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中国智能水表行业市场深度调研及前景趋势与投资分析研究报告(2026-2031版)</w:t>
      </w:r>
    </w:p>
    <w:p>
      <w:pPr>
        <w:spacing w:after="150"/>
      </w:pPr>
      <w:r>
        <w:rPr>
          <w:b w:val="1"/>
          <w:bCs w:val="1"/>
        </w:rPr>
        <w:t xml:space="preserve">报告简介</w:t>
      </w:r>
    </w:p>
    <w:p>
      <w:pPr>
        <w:spacing w:after="150"/>
      </w:pPr>
      <w:r>
        <w:rPr/>
        <w:t xml:space="preserve">智能水表行业作为现代水务管理领域的重要组成部分，近年来经历了快速的发展和变革。随着科技的不断进步和人们对水资源管理的日益重视，智能水表凭借其精确计量、远程抄表、数据分析等诸多优势，逐渐取代传统水表成为市场的主流选择。智能水表能够实时、准确地获取用水数据，大大提高了水务部门和用户对用水情况的掌握程度。</w:t>
      </w:r>
    </w:p>
    <w:p>
      <w:pPr>
        <w:spacing w:after="150"/>
      </w:pPr>
      <w:r>
        <w:rPr/>
        <w:t xml:space="preserve">在市场需求方面，城市化进程的加速使得城市用水规模不断扩大，对水表的计量精度和管理效率提出了更高要求。同时，水资源的稀缺性和环境保护的压力促使政府出台更加严格的水资源管理政策，推动水务部门采用智能水表以实现更精细化的水资源管控。此外，消费者对于便捷、智能化生活的追求也促使住宅小区和商业建筑积极安装智能水表，以提升用水管理的便利性和透明度。</w:t>
      </w:r>
    </w:p>
    <w:p>
      <w:pPr>
        <w:spacing w:after="150"/>
      </w:pPr>
      <w:r>
        <w:rPr/>
        <w:t xml:space="preserve">从技术发展的角度来看，智能水表融合了多种先进技术，如物联网、大数据、云计算等。通过物联网技术，智能水表能够实现远程数据传输，使水务部门无需上门抄表即可实时获取用水数据。大数据和云计算技术则能够对海量的用水数据进行分析和处理，为水务管理提供决策支持，例如发现用水异常、预测用水需求等。同时，智能水表的制造技术也在不断提升，产品的稳定性、耐用性和适应性得到了显著改善。在竞争格局方面，智能水表行业吸引了众多企业的参与，包括传统水表制造商的转型升级以及新兴科技企业的涌入。一些大型企业凭借技术研发实力、品牌影响力和广泛的销售渠道在市场中占据优势地位，而中小企业则通过差异化的产品和服务在细分市场中谋求发展。市场竞争的加剧促使企业不断创新，提高产品质量和服务水平，以满足客户不断变化的需求。</w:t>
      </w:r>
    </w:p>
    <w:p>
      <w:pPr>
        <w:spacing w:after="150"/>
      </w:pPr>
      <w:r>
        <w:rPr/>
        <w:t xml:space="preserve">展望未来，智能水表行业前景广阔。随着技术的持续创新和成本的降低，智能水表的普及程度将进一步提高。同时，智能水表有望与其他智能设备和系统实现更深度的融合，构建更加智能化的水务管理生态系统。此外，随着新兴市场的崛起和国际市场的拓展，智能水表行业将迎来更广阔的发展空间。</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工信部、51行业报告网、全国及海外多种相关报纸杂志的基础信息等公布和提供的大量资料和数据，客观、多角度地对中国智能水表市场进行了分析研究。报告在总结中国智能水表发展历程的基础上，结合新时期的各方面因素，对中国智能水表的发展趋势给予了细致和审慎的预测论证。报告资料详实，图表丰富，既有深入的分析，又有直观的比较，为智能水表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智能水表行业概述 </w:t>
      </w:r>
    </w:p>
    <w:p>
      <w:pPr>
        <w:spacing w:before="75" w:after="0"/>
      </w:pPr>
      <w:r>
        <w:rPr/>
        <w:t xml:space="preserve">第一节 智能水表行业定义 </w:t>
      </w:r>
    </w:p>
    <w:p>
      <w:pPr>
        <w:spacing w:before="75" w:after="0"/>
      </w:pPr>
      <w:r>
        <w:rPr/>
        <w:t xml:space="preserve">第二节 智能水表行业发展历程 </w:t>
      </w:r>
    </w:p>
    <w:p>
      <w:pPr>
        <w:spacing w:before="75" w:after="0"/>
      </w:pPr>
      <w:r>
        <w:rPr/>
        <w:t xml:space="preserve">第三节 智能水表行业分类情况 </w:t>
      </w:r>
    </w:p>
    <w:p>
      <w:pPr>
        <w:spacing w:before="75" w:after="0"/>
      </w:pPr>
      <w:r>
        <w:rPr/>
        <w:t xml:space="preserve">第四节 智能水表产业链分析 </w:t>
      </w:r>
    </w:p>
    <w:p>
      <w:pPr>
        <w:spacing w:before="75" w:after="0"/>
      </w:pPr>
      <w:r>
        <w:rPr>
          <w:b w:val="1"/>
          <w:bCs w:val="1"/>
        </w:rPr>
        <w:t xml:space="preserve">第二章 2021-2026年中国智能水表行业发展环境分析 </w:t>
      </w:r>
    </w:p>
    <w:p>
      <w:pPr>
        <w:spacing w:before="75" w:after="0"/>
      </w:pPr>
      <w:r>
        <w:rPr/>
        <w:t xml:space="preserve">第一节 2021-2026年中国经济环境分析 </w:t>
      </w:r>
    </w:p>
    <w:p>
      <w:pPr>
        <w:spacing w:before="75" w:after="0"/>
      </w:pPr>
      <w:r>
        <w:rPr/>
        <w:t xml:space="preserve">一、宏观经济 </w:t>
      </w:r>
    </w:p>
    <w:p>
      <w:pPr>
        <w:spacing w:before="75" w:after="0"/>
      </w:pPr>
      <w:r>
        <w:rPr/>
        <w:t xml:space="preserve">二、工业形势 </w:t>
      </w:r>
    </w:p>
    <w:p>
      <w:pPr>
        <w:spacing w:before="75" w:after="0"/>
      </w:pPr>
      <w:r>
        <w:rPr/>
        <w:t xml:space="preserve">三、固定资产投资 </w:t>
      </w:r>
    </w:p>
    <w:p>
      <w:pPr>
        <w:spacing w:before="75" w:after="0"/>
      </w:pPr>
      <w:r>
        <w:rPr/>
        <w:t xml:space="preserve">第二节 2021-2026年中国智能水表行业发展政策环境分析 </w:t>
      </w:r>
    </w:p>
    <w:p>
      <w:pPr>
        <w:spacing w:before="75" w:after="0"/>
      </w:pPr>
      <w:r>
        <w:rPr/>
        <w:t xml:space="preserve">一、行业政策影响分析 </w:t>
      </w:r>
    </w:p>
    <w:p>
      <w:pPr>
        <w:spacing w:before="75" w:after="0"/>
      </w:pPr>
      <w:r>
        <w:rPr/>
        <w:t xml:space="preserve">二、相关行业标准分析 </w:t>
      </w:r>
    </w:p>
    <w:p>
      <w:pPr>
        <w:spacing w:before="75" w:after="0"/>
      </w:pPr>
      <w:r>
        <w:rPr/>
        <w:t xml:space="preserve">第三节 2021-2026年中国智能水表行业发展社会环境分析 </w:t>
      </w:r>
    </w:p>
    <w:p>
      <w:pPr>
        <w:spacing w:before="75" w:after="0"/>
      </w:pPr>
      <w:r>
        <w:rPr/>
        <w:t xml:space="preserve">一、居民消费水平分析 </w:t>
      </w:r>
    </w:p>
    <w:p>
      <w:pPr>
        <w:spacing w:before="75" w:after="0"/>
      </w:pPr>
      <w:r>
        <w:rPr/>
        <w:t xml:space="preserve">二、工业发展形势分析 </w:t>
      </w:r>
    </w:p>
    <w:p>
      <w:pPr>
        <w:spacing w:before="75" w:after="0"/>
      </w:pPr>
      <w:r>
        <w:rPr>
          <w:b w:val="1"/>
          <w:bCs w:val="1"/>
        </w:rPr>
        <w:t xml:space="preserve">第三章 2021-2026年中国智能水表行业总体发展状况 </w:t>
      </w:r>
    </w:p>
    <w:p>
      <w:pPr>
        <w:spacing w:before="75" w:after="0"/>
      </w:pPr>
      <w:r>
        <w:rPr/>
        <w:t xml:space="preserve">第一节 中国智能水表行业规模情况分析 </w:t>
      </w:r>
    </w:p>
    <w:p>
      <w:pPr>
        <w:spacing w:before="75" w:after="0"/>
      </w:pPr>
      <w:r>
        <w:rPr/>
        <w:t xml:space="preserve">一、行业单位规模情况分析 </w:t>
      </w:r>
    </w:p>
    <w:p>
      <w:pPr>
        <w:spacing w:before="75" w:after="0"/>
      </w:pPr>
      <w:r>
        <w:rPr/>
        <w:t xml:space="preserve">二、行业人员规模状况分析 </w:t>
      </w:r>
    </w:p>
    <w:p>
      <w:pPr>
        <w:spacing w:before="75" w:after="0"/>
      </w:pPr>
      <w:r>
        <w:rPr/>
        <w:t xml:space="preserve">三、行业资产规模状况分析 </w:t>
      </w:r>
    </w:p>
    <w:p>
      <w:pPr>
        <w:spacing w:before="75" w:after="0"/>
      </w:pPr>
      <w:r>
        <w:rPr/>
        <w:t xml:space="preserve">四、行业市场规模状况分析 </w:t>
      </w:r>
    </w:p>
    <w:p>
      <w:pPr>
        <w:spacing w:before="75" w:after="0"/>
      </w:pPr>
      <w:r>
        <w:rPr/>
        <w:t xml:space="preserve">第二节 中国智能水表行业财务能力分析 </w:t>
      </w:r>
    </w:p>
    <w:p>
      <w:pPr>
        <w:spacing w:before="75" w:after="0"/>
      </w:pPr>
      <w:r>
        <w:rPr/>
        <w:t xml:space="preserve">一、行业盈利能力分析与预测 </w:t>
      </w:r>
    </w:p>
    <w:p>
      <w:pPr>
        <w:spacing w:before="75" w:after="0"/>
      </w:pPr>
      <w:r>
        <w:rPr/>
        <w:t xml:space="preserve">二、行业偿债能力分析与预测 </w:t>
      </w:r>
    </w:p>
    <w:p>
      <w:pPr>
        <w:spacing w:before="75" w:after="0"/>
      </w:pPr>
      <w:r>
        <w:rPr/>
        <w:t xml:space="preserve">三、行业营运能力分析与预测 </w:t>
      </w:r>
    </w:p>
    <w:p>
      <w:pPr>
        <w:spacing w:before="75" w:after="0"/>
      </w:pPr>
      <w:r>
        <w:rPr/>
        <w:t xml:space="preserve">四、行业发展能力分析与预测 </w:t>
      </w:r>
    </w:p>
    <w:p>
      <w:pPr>
        <w:spacing w:before="75" w:after="0"/>
      </w:pPr>
      <w:r>
        <w:rPr>
          <w:b w:val="1"/>
          <w:bCs w:val="1"/>
        </w:rPr>
        <w:t xml:space="preserve">第四章 2021-2026年中国智能水表市场供需态势分析 </w:t>
      </w:r>
    </w:p>
    <w:p>
      <w:pPr>
        <w:spacing w:before="75" w:after="0"/>
      </w:pPr>
      <w:r>
        <w:rPr/>
        <w:t xml:space="preserve">第一节 2021-2026年中国智能水表市场供给增长情况 </w:t>
      </w:r>
    </w:p>
    <w:p>
      <w:pPr>
        <w:spacing w:before="75" w:after="0"/>
      </w:pPr>
      <w:r>
        <w:rPr/>
        <w:t xml:space="preserve">第二节 2021-2026年中国智能水表市场需求增长情况 </w:t>
      </w:r>
    </w:p>
    <w:p>
      <w:pPr>
        <w:spacing w:before="75" w:after="0"/>
      </w:pPr>
      <w:r>
        <w:rPr/>
        <w:t xml:space="preserve">第三节 2021-2026年中国智能水表市场供需平衡性分析 </w:t>
      </w:r>
    </w:p>
    <w:p>
      <w:pPr>
        <w:spacing w:before="75" w:after="0"/>
      </w:pPr>
      <w:r>
        <w:rPr/>
        <w:t xml:space="preserve">第四节 中国智能水表行业进入退出壁垒分析 </w:t>
      </w:r>
    </w:p>
    <w:p>
      <w:pPr>
        <w:spacing w:before="75" w:after="0"/>
      </w:pPr>
      <w:r>
        <w:rPr/>
        <w:t xml:space="preserve">一、进入壁垒 </w:t>
      </w:r>
    </w:p>
    <w:p>
      <w:pPr>
        <w:spacing w:before="75" w:after="0"/>
      </w:pPr>
      <w:r>
        <w:rPr/>
        <w:t xml:space="preserve">二、退出壁垒 </w:t>
      </w:r>
    </w:p>
    <w:p>
      <w:pPr>
        <w:spacing w:before="75" w:after="0"/>
      </w:pPr>
      <w:r>
        <w:rPr>
          <w:b w:val="1"/>
          <w:bCs w:val="1"/>
        </w:rPr>
        <w:t xml:space="preserve">第五章 智能水表行业发展现状分析 </w:t>
      </w:r>
    </w:p>
    <w:p>
      <w:pPr>
        <w:spacing w:before="75" w:after="0"/>
      </w:pPr>
      <w:r>
        <w:rPr/>
        <w:t xml:space="preserve">第一节 中国智能水表行业发展分析 </w:t>
      </w:r>
    </w:p>
    <w:p>
      <w:pPr>
        <w:spacing w:before="75" w:after="0"/>
      </w:pPr>
      <w:r>
        <w:rPr/>
        <w:t xml:space="preserve">一、2021-2026年中国智能水表行业发展态势分析 </w:t>
      </w:r>
    </w:p>
    <w:p>
      <w:pPr>
        <w:spacing w:before="75" w:after="0"/>
      </w:pPr>
      <w:r>
        <w:rPr/>
        <w:t xml:space="preserve">二、2021-2026年中国智能水表行业发展特点分析 </w:t>
      </w:r>
    </w:p>
    <w:p>
      <w:pPr>
        <w:spacing w:before="75" w:after="0"/>
      </w:pPr>
      <w:r>
        <w:rPr/>
        <w:t xml:space="preserve">三、2021-2026年中国智能水表行业市场供需分析 </w:t>
      </w:r>
    </w:p>
    <w:p>
      <w:pPr>
        <w:spacing w:before="75" w:after="0"/>
      </w:pPr>
      <w:r>
        <w:rPr/>
        <w:t xml:space="preserve">第二节 中国智能水表产业特征与行业重要性 </w:t>
      </w:r>
    </w:p>
    <w:p>
      <w:pPr>
        <w:spacing w:before="75" w:after="0"/>
      </w:pPr>
      <w:r>
        <w:rPr/>
        <w:t xml:space="preserve">第三节 智能水表行业特性分析 </w:t>
      </w:r>
    </w:p>
    <w:p>
      <w:pPr>
        <w:spacing w:before="75" w:after="0"/>
      </w:pPr>
      <w:r>
        <w:rPr>
          <w:b w:val="1"/>
          <w:bCs w:val="1"/>
        </w:rPr>
        <w:t xml:space="preserve">第六章 行业运行状况分析 </w:t>
      </w:r>
    </w:p>
    <w:p>
      <w:pPr>
        <w:spacing w:before="75" w:after="0"/>
      </w:pPr>
      <w:r>
        <w:rPr/>
        <w:t xml:space="preserve">第一节 行业情况背景 </w:t>
      </w:r>
    </w:p>
    <w:p>
      <w:pPr>
        <w:spacing w:before="75" w:after="0"/>
      </w:pPr>
      <w:r>
        <w:rPr/>
        <w:t xml:space="preserve">一、参与调查企业及其分布情况 </w:t>
      </w:r>
    </w:p>
    <w:p>
      <w:pPr>
        <w:spacing w:before="75" w:after="0"/>
      </w:pPr>
      <w:r>
        <w:rPr/>
        <w:t xml:space="preserve">二、典型企业介绍 </w:t>
      </w:r>
    </w:p>
    <w:p>
      <w:pPr>
        <w:spacing w:before="75" w:after="0"/>
      </w:pPr>
      <w:r>
        <w:rPr/>
        <w:t xml:space="preserve">第二节 总体效益运行状况 </w:t>
      </w:r>
    </w:p>
    <w:p>
      <w:pPr>
        <w:spacing w:before="75" w:after="0"/>
      </w:pPr>
      <w:r>
        <w:rPr/>
        <w:t xml:space="preserve">一、总体销售效益 </w:t>
      </w:r>
    </w:p>
    <w:p>
      <w:pPr>
        <w:spacing w:before="75" w:after="0"/>
      </w:pPr>
      <w:r>
        <w:rPr/>
        <w:t xml:space="preserve">二、2021-2026年智能水表行业总体盈利能力 </w:t>
      </w:r>
    </w:p>
    <w:p>
      <w:pPr>
        <w:spacing w:before="75" w:after="0"/>
      </w:pPr>
      <w:r>
        <w:rPr/>
        <w:t xml:space="preserve">三、2021-2026年智能水表行业总体税收能力 </w:t>
      </w:r>
    </w:p>
    <w:p>
      <w:pPr>
        <w:spacing w:before="75" w:after="0"/>
      </w:pPr>
      <w:r>
        <w:rPr/>
        <w:t xml:space="preserve">四、2021-2026年智能水表行业市场总体产值能力 </w:t>
      </w:r>
    </w:p>
    <w:p>
      <w:pPr>
        <w:spacing w:before="75" w:after="0"/>
      </w:pPr>
      <w:r>
        <w:rPr/>
        <w:t xml:space="preserve">第三节 不同地区行业效益状况对比 </w:t>
      </w:r>
    </w:p>
    <w:p>
      <w:pPr>
        <w:spacing w:before="75" w:after="0"/>
      </w:pPr>
      <w:r>
        <w:rPr/>
        <w:t xml:space="preserve">一、不同地区销售效益状况对比 </w:t>
      </w:r>
    </w:p>
    <w:p>
      <w:pPr>
        <w:spacing w:before="75" w:after="0"/>
      </w:pPr>
      <w:r>
        <w:rPr/>
        <w:t xml:space="preserve">二、不同地区行业盈利能力状况对比 </w:t>
      </w:r>
    </w:p>
    <w:p>
      <w:pPr>
        <w:spacing w:before="75" w:after="0"/>
      </w:pPr>
      <w:r>
        <w:rPr/>
        <w:t xml:space="preserve">三、不同地区行业税收能力状况对比 </w:t>
      </w:r>
    </w:p>
    <w:p>
      <w:pPr>
        <w:spacing w:before="75" w:after="0"/>
      </w:pPr>
      <w:r>
        <w:rPr/>
        <w:t xml:space="preserve">四、不同地区行业产值状况对比 </w:t>
      </w:r>
    </w:p>
    <w:p>
      <w:pPr>
        <w:spacing w:before="75" w:after="0"/>
      </w:pPr>
      <w:r>
        <w:rPr/>
        <w:t xml:space="preserve">第四节 类型运行效益对比 </w:t>
      </w:r>
    </w:p>
    <w:p>
      <w:pPr>
        <w:spacing w:before="75" w:after="0"/>
      </w:pPr>
      <w:r>
        <w:rPr/>
        <w:t xml:space="preserve">一、行业不同类型销售效益状况对比 </w:t>
      </w:r>
    </w:p>
    <w:p>
      <w:pPr>
        <w:spacing w:before="75" w:after="0"/>
      </w:pPr>
      <w:r>
        <w:rPr/>
        <w:t xml:space="preserve">二、不同类型盈利能力状况对比 </w:t>
      </w:r>
    </w:p>
    <w:p>
      <w:pPr>
        <w:spacing w:before="75" w:after="0"/>
      </w:pPr>
      <w:r>
        <w:rPr/>
        <w:t xml:space="preserve">三、不同类型税收能力状况对比 </w:t>
      </w:r>
    </w:p>
    <w:p>
      <w:pPr>
        <w:spacing w:before="75" w:after="0"/>
      </w:pPr>
      <w:r>
        <w:rPr/>
        <w:t xml:space="preserve">四、不同类型产值状况对比 </w:t>
      </w:r>
    </w:p>
    <w:p>
      <w:pPr>
        <w:spacing w:before="75" w:after="0"/>
      </w:pPr>
      <w:r>
        <w:rPr/>
        <w:t xml:space="preserve">第五节 规模运行效益对比 </w:t>
      </w:r>
    </w:p>
    <w:p>
      <w:pPr>
        <w:spacing w:before="75" w:after="0"/>
      </w:pPr>
      <w:r>
        <w:rPr/>
        <w:t xml:space="preserve">一、行业不同规模销售效益状况对比 </w:t>
      </w:r>
    </w:p>
    <w:p>
      <w:pPr>
        <w:spacing w:before="75" w:after="0"/>
      </w:pPr>
      <w:r>
        <w:rPr/>
        <w:t xml:space="preserve">二、不同规模盈利能力状况对比 </w:t>
      </w:r>
    </w:p>
    <w:p>
      <w:pPr>
        <w:spacing w:before="75" w:after="0"/>
      </w:pPr>
      <w:r>
        <w:rPr/>
        <w:t xml:space="preserve">三、不同规模税收能力状况对比 </w:t>
      </w:r>
    </w:p>
    <w:p>
      <w:pPr>
        <w:spacing w:before="75" w:after="0"/>
      </w:pPr>
      <w:r>
        <w:rPr/>
        <w:t xml:space="preserve">四、不同规模产值状况对比 </w:t>
      </w:r>
    </w:p>
    <w:p>
      <w:pPr>
        <w:spacing w:before="75" w:after="0"/>
      </w:pPr>
      <w:r>
        <w:rPr>
          <w:b w:val="1"/>
          <w:bCs w:val="1"/>
        </w:rPr>
        <w:t xml:space="preserve">第七章 智能水表区域市场情况分析 </w:t>
      </w:r>
    </w:p>
    <w:p>
      <w:pPr>
        <w:spacing w:before="75" w:after="0"/>
      </w:pPr>
      <w:r>
        <w:rPr/>
        <w:t xml:space="preserve">第一节 华北地区 </w:t>
      </w:r>
    </w:p>
    <w:p>
      <w:pPr>
        <w:spacing w:before="75" w:after="0"/>
      </w:pPr>
      <w:r>
        <w:rPr/>
        <w:t xml:space="preserve">一、2021-2026年行业发展现状分析 </w:t>
      </w:r>
    </w:p>
    <w:p>
      <w:pPr>
        <w:spacing w:before="75" w:after="0"/>
      </w:pPr>
      <w:r>
        <w:rPr/>
        <w:t xml:space="preserve">二、2021-2026年市场需求情况分析 </w:t>
      </w:r>
    </w:p>
    <w:p>
      <w:pPr>
        <w:spacing w:before="75" w:after="0"/>
      </w:pPr>
      <w:r>
        <w:rPr/>
        <w:t xml:space="preserve">三、2021-2026年市场规模情况分析 </w:t>
      </w:r>
    </w:p>
    <w:p>
      <w:pPr>
        <w:spacing w:before="75" w:after="0"/>
      </w:pPr>
      <w:r>
        <w:rPr/>
        <w:t xml:space="preserve">四、2026-2031年市场潜在需求分析 </w:t>
      </w:r>
    </w:p>
    <w:p>
      <w:pPr>
        <w:spacing w:before="75" w:after="0"/>
      </w:pPr>
      <w:r>
        <w:rPr/>
        <w:t xml:space="preserve">五、2026-2031年行业发展趋势分析 </w:t>
      </w:r>
    </w:p>
    <w:p>
      <w:pPr>
        <w:spacing w:before="75" w:after="0"/>
      </w:pPr>
      <w:r>
        <w:rPr/>
        <w:t xml:space="preserve">第二节 东北地区 </w:t>
      </w:r>
    </w:p>
    <w:p>
      <w:pPr>
        <w:spacing w:before="75" w:after="0"/>
      </w:pPr>
      <w:r>
        <w:rPr/>
        <w:t xml:space="preserve">一、2021-2026年行业发展现状分析 </w:t>
      </w:r>
    </w:p>
    <w:p>
      <w:pPr>
        <w:spacing w:before="75" w:after="0"/>
      </w:pPr>
      <w:r>
        <w:rPr/>
        <w:t xml:space="preserve">二、2021-2026年市场需求情况分析 </w:t>
      </w:r>
    </w:p>
    <w:p>
      <w:pPr>
        <w:spacing w:before="75" w:after="0"/>
      </w:pPr>
      <w:r>
        <w:rPr/>
        <w:t xml:space="preserve">三、2021-2026年市场规模情况分析 </w:t>
      </w:r>
    </w:p>
    <w:p>
      <w:pPr>
        <w:spacing w:before="75" w:after="0"/>
      </w:pPr>
      <w:r>
        <w:rPr/>
        <w:t xml:space="preserve">四、2026-2031年市场潜在需求分析 </w:t>
      </w:r>
    </w:p>
    <w:p>
      <w:pPr>
        <w:spacing w:before="75" w:after="0"/>
      </w:pPr>
      <w:r>
        <w:rPr/>
        <w:t xml:space="preserve">五、2026-2031年行业发展趋势分析 </w:t>
      </w:r>
    </w:p>
    <w:p>
      <w:pPr>
        <w:spacing w:before="75" w:after="0"/>
      </w:pPr>
      <w:r>
        <w:rPr/>
        <w:t xml:space="preserve">第三节 华东地区 </w:t>
      </w:r>
    </w:p>
    <w:p>
      <w:pPr>
        <w:spacing w:before="75" w:after="0"/>
      </w:pPr>
      <w:r>
        <w:rPr/>
        <w:t xml:space="preserve">一、2021-2026年行业发展现状分析 </w:t>
      </w:r>
    </w:p>
    <w:p>
      <w:pPr>
        <w:spacing w:before="75" w:after="0"/>
      </w:pPr>
      <w:r>
        <w:rPr/>
        <w:t xml:space="preserve">二、2021-2026年市场需求情况分析 </w:t>
      </w:r>
    </w:p>
    <w:p>
      <w:pPr>
        <w:spacing w:before="75" w:after="0"/>
      </w:pPr>
      <w:r>
        <w:rPr/>
        <w:t xml:space="preserve">三、2021-2026年市场规模情况分析 </w:t>
      </w:r>
    </w:p>
    <w:p>
      <w:pPr>
        <w:spacing w:before="75" w:after="0"/>
      </w:pPr>
      <w:r>
        <w:rPr/>
        <w:t xml:space="preserve">四、2026-2031年市场潜在需求分析 </w:t>
      </w:r>
    </w:p>
    <w:p>
      <w:pPr>
        <w:spacing w:before="75" w:after="0"/>
      </w:pPr>
      <w:r>
        <w:rPr/>
        <w:t xml:space="preserve">五、2026-2031年行业发展趋势分析 </w:t>
      </w:r>
    </w:p>
    <w:p>
      <w:pPr>
        <w:spacing w:before="75" w:after="0"/>
      </w:pPr>
      <w:r>
        <w:rPr/>
        <w:t xml:space="preserve">第四节 中南地区 </w:t>
      </w:r>
    </w:p>
    <w:p>
      <w:pPr>
        <w:spacing w:before="75" w:after="0"/>
      </w:pPr>
      <w:r>
        <w:rPr/>
        <w:t xml:space="preserve">一、2021-2026年行业发展现状分析 </w:t>
      </w:r>
    </w:p>
    <w:p>
      <w:pPr>
        <w:spacing w:before="75" w:after="0"/>
      </w:pPr>
      <w:r>
        <w:rPr/>
        <w:t xml:space="preserve">二、2021-2026年市场需求情况分析 </w:t>
      </w:r>
    </w:p>
    <w:p>
      <w:pPr>
        <w:spacing w:before="75" w:after="0"/>
      </w:pPr>
      <w:r>
        <w:rPr/>
        <w:t xml:space="preserve">三、2021-2026年市场规模情况分析 </w:t>
      </w:r>
    </w:p>
    <w:p>
      <w:pPr>
        <w:spacing w:before="75" w:after="0"/>
      </w:pPr>
      <w:r>
        <w:rPr/>
        <w:t xml:space="preserve">四、2026-2031年市场潜在需求分析 </w:t>
      </w:r>
    </w:p>
    <w:p>
      <w:pPr>
        <w:spacing w:before="75" w:after="0"/>
      </w:pPr>
      <w:r>
        <w:rPr/>
        <w:t xml:space="preserve">五、2026-2031年行业发展趋势分析 </w:t>
      </w:r>
    </w:p>
    <w:p>
      <w:pPr>
        <w:spacing w:before="75" w:after="0"/>
      </w:pPr>
      <w:r>
        <w:rPr/>
        <w:t xml:space="preserve">第五节 西南地区 </w:t>
      </w:r>
    </w:p>
    <w:p>
      <w:pPr>
        <w:spacing w:before="75" w:after="0"/>
      </w:pPr>
      <w:r>
        <w:rPr/>
        <w:t xml:space="preserve">一、2021-2026年行业发展现状分析 </w:t>
      </w:r>
    </w:p>
    <w:p>
      <w:pPr>
        <w:spacing w:before="75" w:after="0"/>
      </w:pPr>
      <w:r>
        <w:rPr/>
        <w:t xml:space="preserve">二、2021-2026年市场需求情况分析 </w:t>
      </w:r>
    </w:p>
    <w:p>
      <w:pPr>
        <w:spacing w:before="75" w:after="0"/>
      </w:pPr>
      <w:r>
        <w:rPr/>
        <w:t xml:space="preserve">三、2021-2026年市场规模情况分析 </w:t>
      </w:r>
    </w:p>
    <w:p>
      <w:pPr>
        <w:spacing w:before="75" w:after="0"/>
      </w:pPr>
      <w:r>
        <w:rPr/>
        <w:t xml:space="preserve">四、2026-2031年市场潜在需求分析 </w:t>
      </w:r>
    </w:p>
    <w:p>
      <w:pPr>
        <w:spacing w:before="75" w:after="0"/>
      </w:pPr>
      <w:r>
        <w:rPr/>
        <w:t xml:space="preserve">五、2026-2031年行业发展趋势分析 </w:t>
      </w:r>
    </w:p>
    <w:p>
      <w:pPr>
        <w:spacing w:before="75" w:after="0"/>
      </w:pPr>
      <w:r>
        <w:rPr/>
        <w:t xml:space="preserve">第六节 西北地区 </w:t>
      </w:r>
    </w:p>
    <w:p>
      <w:pPr>
        <w:spacing w:before="75" w:after="0"/>
      </w:pPr>
      <w:r>
        <w:rPr/>
        <w:t xml:space="preserve">一、2021-2026年行业发展现状分析 </w:t>
      </w:r>
    </w:p>
    <w:p>
      <w:pPr>
        <w:spacing w:before="75" w:after="0"/>
      </w:pPr>
      <w:r>
        <w:rPr/>
        <w:t xml:space="preserve">二、2021-2026年市场需求情况分析 </w:t>
      </w:r>
    </w:p>
    <w:p>
      <w:pPr>
        <w:spacing w:before="75" w:after="0"/>
      </w:pPr>
      <w:r>
        <w:rPr/>
        <w:t xml:space="preserve">三、2021-2026年市场规模情况分析 </w:t>
      </w:r>
    </w:p>
    <w:p>
      <w:pPr>
        <w:spacing w:before="75" w:after="0"/>
      </w:pPr>
      <w:r>
        <w:rPr/>
        <w:t xml:space="preserve">四、2026-2031年市场潜在需求分析 </w:t>
      </w:r>
    </w:p>
    <w:p>
      <w:pPr>
        <w:spacing w:before="75" w:after="0"/>
      </w:pPr>
      <w:r>
        <w:rPr/>
        <w:t xml:space="preserve">五、2026-2031年行业发展趋势分析 </w:t>
      </w:r>
    </w:p>
    <w:p>
      <w:pPr>
        <w:spacing w:before="75" w:after="0"/>
      </w:pPr>
      <w:r>
        <w:rPr>
          <w:b w:val="1"/>
          <w:bCs w:val="1"/>
        </w:rPr>
        <w:t xml:space="preserve">第八章 2021-2026年中国智能水表行业市场与竞争分析 </w:t>
      </w:r>
    </w:p>
    <w:p>
      <w:pPr>
        <w:spacing w:before="75" w:after="0"/>
      </w:pPr>
      <w:r>
        <w:rPr/>
        <w:t xml:space="preserve">第一节 2021-2026年中国智能水表行业竞争策略分析 </w:t>
      </w:r>
    </w:p>
    <w:p>
      <w:pPr>
        <w:spacing w:before="75" w:after="0"/>
      </w:pPr>
      <w:r>
        <w:rPr/>
        <w:t xml:space="preserve">第二节 智能水表行业上下游市场分析 </w:t>
      </w:r>
    </w:p>
    <w:p>
      <w:pPr>
        <w:spacing w:before="75" w:after="0"/>
      </w:pPr>
      <w:r>
        <w:rPr/>
        <w:t xml:space="preserve">一、智能水表行业产业链简介 </w:t>
      </w:r>
    </w:p>
    <w:p>
      <w:pPr>
        <w:spacing w:before="75" w:after="0"/>
      </w:pPr>
      <w:r>
        <w:rPr/>
        <w:t xml:space="preserve">二、上游市场供给分析 </w:t>
      </w:r>
    </w:p>
    <w:p>
      <w:pPr>
        <w:spacing w:before="75" w:after="0"/>
      </w:pPr>
      <w:r>
        <w:rPr/>
        <w:t xml:space="preserve">三、下游市场需求分析 </w:t>
      </w:r>
    </w:p>
    <w:p>
      <w:pPr>
        <w:spacing w:before="75" w:after="0"/>
      </w:pPr>
      <w:r>
        <w:rPr/>
        <w:t xml:space="preserve">第三节2021-2026年中国智能水表行业需求情况 </w:t>
      </w:r>
    </w:p>
    <w:p>
      <w:pPr>
        <w:spacing w:before="75" w:after="0"/>
      </w:pPr>
      <w:r>
        <w:rPr/>
        <w:t xml:space="preserve">一、智能水表行业需求市场 </w:t>
      </w:r>
    </w:p>
    <w:p>
      <w:pPr>
        <w:spacing w:before="75" w:after="0"/>
      </w:pPr>
      <w:r>
        <w:rPr/>
        <w:t xml:space="preserve">二、智能水表行业客户结构 </w:t>
      </w:r>
    </w:p>
    <w:p>
      <w:pPr>
        <w:spacing w:before="75" w:after="0"/>
      </w:pPr>
      <w:r>
        <w:rPr/>
        <w:t xml:space="preserve">三、智能水表行业需求的地区差异 </w:t>
      </w:r>
    </w:p>
    <w:p>
      <w:pPr>
        <w:spacing w:before="75" w:after="0"/>
      </w:pPr>
      <w:r>
        <w:rPr>
          <w:b w:val="1"/>
          <w:bCs w:val="1"/>
        </w:rPr>
        <w:t xml:space="preserve">第九章 智能水表行业市场竞争策略分析 </w:t>
      </w:r>
    </w:p>
    <w:p>
      <w:pPr>
        <w:spacing w:before="75" w:after="0"/>
      </w:pPr>
      <w:r>
        <w:rPr/>
        <w:t xml:space="preserve">第一节 行业竞争结构分析 </w:t>
      </w:r>
    </w:p>
    <w:p>
      <w:pPr>
        <w:spacing w:before="75" w:after="0"/>
      </w:pPr>
      <w:r>
        <w:rPr/>
        <w:t xml:space="preserve">一、现有企业间竞争 </w:t>
      </w:r>
    </w:p>
    <w:p>
      <w:pPr>
        <w:spacing w:before="75" w:after="0"/>
      </w:pPr>
      <w:r>
        <w:rPr/>
        <w:t xml:space="preserve">二、潜在进入者分析 </w:t>
      </w:r>
    </w:p>
    <w:p>
      <w:pPr>
        <w:spacing w:before="75" w:after="0"/>
      </w:pPr>
      <w:r>
        <w:rPr/>
        <w:t xml:space="preserve">三、替代品威胁分析 </w:t>
      </w:r>
    </w:p>
    <w:p>
      <w:pPr>
        <w:spacing w:before="75" w:after="0"/>
      </w:pPr>
      <w:r>
        <w:rPr/>
        <w:t xml:space="preserve">四、供应商议价能力 </w:t>
      </w:r>
    </w:p>
    <w:p>
      <w:pPr>
        <w:spacing w:before="75" w:after="0"/>
      </w:pPr>
      <w:r>
        <w:rPr/>
        <w:t xml:space="preserve">五、客户议价能力 </w:t>
      </w:r>
    </w:p>
    <w:p>
      <w:pPr>
        <w:spacing w:before="75" w:after="0"/>
      </w:pPr>
      <w:r>
        <w:rPr/>
        <w:t xml:space="preserve">第二节 智能水表市场竞争策略分析 </w:t>
      </w:r>
    </w:p>
    <w:p>
      <w:pPr>
        <w:spacing w:before="75" w:after="0"/>
      </w:pPr>
      <w:r>
        <w:rPr/>
        <w:t xml:space="preserve">一、智能水表市场增长潜力分析 </w:t>
      </w:r>
    </w:p>
    <w:p>
      <w:pPr>
        <w:spacing w:before="75" w:after="0"/>
      </w:pPr>
      <w:r>
        <w:rPr/>
        <w:t xml:space="preserve">二、智能水表产品竞争策略分析 </w:t>
      </w:r>
    </w:p>
    <w:p>
      <w:pPr>
        <w:spacing w:before="75" w:after="0"/>
      </w:pPr>
      <w:r>
        <w:rPr/>
        <w:t xml:space="preserve">三、典型企业产品竞争策略分析 </w:t>
      </w:r>
    </w:p>
    <w:p>
      <w:pPr>
        <w:spacing w:before="75" w:after="0"/>
      </w:pPr>
      <w:r>
        <w:rPr>
          <w:b w:val="1"/>
          <w:bCs w:val="1"/>
        </w:rPr>
        <w:t xml:space="preserve">第十章 智能水表行业重点企业竞争分析 </w:t>
      </w:r>
    </w:p>
    <w:p>
      <w:pPr>
        <w:spacing w:before="75" w:after="0"/>
      </w:pPr>
      <w:r>
        <w:rPr/>
        <w:t xml:space="preserve">第一节 西安旌旗电子股份有限公司 </w:t>
      </w:r>
    </w:p>
    <w:p>
      <w:pPr>
        <w:spacing w:before="75" w:after="0"/>
      </w:pPr>
      <w:r>
        <w:rPr/>
        <w:t xml:space="preserve">一、企业基本概况 </w:t>
      </w:r>
    </w:p>
    <w:p>
      <w:pPr>
        <w:spacing w:before="75" w:after="0"/>
      </w:pPr>
      <w:r>
        <w:rPr/>
        <w:t xml:space="preserve">二、营业规模分析 </w:t>
      </w:r>
    </w:p>
    <w:p>
      <w:pPr>
        <w:spacing w:before="75" w:after="0"/>
      </w:pPr>
      <w:r>
        <w:rPr/>
        <w:t xml:space="preserve">三、2021-2026年企业发展趋势 </w:t>
      </w:r>
    </w:p>
    <w:p>
      <w:pPr>
        <w:spacing w:before="75" w:after="0"/>
      </w:pPr>
      <w:r>
        <w:rPr/>
        <w:t xml:space="preserve">四、2021-2026年企业竞争优劣势分析 </w:t>
      </w:r>
    </w:p>
    <w:p>
      <w:pPr>
        <w:spacing w:before="75" w:after="0"/>
      </w:pPr>
      <w:r>
        <w:rPr/>
        <w:t xml:space="preserve">五、2021-2026年企业经营状况分析 </w:t>
      </w:r>
    </w:p>
    <w:p>
      <w:pPr>
        <w:spacing w:before="75" w:after="0"/>
      </w:pPr>
      <w:r>
        <w:rPr/>
        <w:t xml:space="preserve">六、企业未来发展战略与规划 </w:t>
      </w:r>
    </w:p>
    <w:p>
      <w:pPr>
        <w:spacing w:before="75" w:after="0"/>
      </w:pPr>
      <w:r>
        <w:rPr/>
        <w:t xml:space="preserve">第二节 宁波水表(集团)股份有限公司 </w:t>
      </w:r>
    </w:p>
    <w:p>
      <w:pPr>
        <w:spacing w:before="75" w:after="0"/>
      </w:pPr>
      <w:r>
        <w:rPr/>
        <w:t xml:space="preserve">一、企业基本概况 </w:t>
      </w:r>
    </w:p>
    <w:p>
      <w:pPr>
        <w:spacing w:before="75" w:after="0"/>
      </w:pPr>
      <w:r>
        <w:rPr/>
        <w:t xml:space="preserve">二、营业规模分析 </w:t>
      </w:r>
    </w:p>
    <w:p>
      <w:pPr>
        <w:spacing w:before="75" w:after="0"/>
      </w:pPr>
      <w:r>
        <w:rPr/>
        <w:t xml:space="preserve">三、2021-2026年企业发展趋势 </w:t>
      </w:r>
    </w:p>
    <w:p>
      <w:pPr>
        <w:spacing w:before="75" w:after="0"/>
      </w:pPr>
      <w:r>
        <w:rPr/>
        <w:t xml:space="preserve">四、2021-2026年企业竞争优劣势分析 </w:t>
      </w:r>
    </w:p>
    <w:p>
      <w:pPr>
        <w:spacing w:before="75" w:after="0"/>
      </w:pPr>
      <w:r>
        <w:rPr/>
        <w:t xml:space="preserve">五、2021-2026年企业经营状况分析 </w:t>
      </w:r>
    </w:p>
    <w:p>
      <w:pPr>
        <w:spacing w:before="75" w:after="0"/>
      </w:pPr>
      <w:r>
        <w:rPr/>
        <w:t xml:space="preserve">六、企业未来发展战略与规划 </w:t>
      </w:r>
    </w:p>
    <w:p>
      <w:pPr>
        <w:spacing w:before="75" w:after="0"/>
      </w:pPr>
      <w:r>
        <w:rPr/>
        <w:t xml:space="preserve">第三节 新天科技股份有限公司 </w:t>
      </w:r>
    </w:p>
    <w:p>
      <w:pPr>
        <w:spacing w:before="75" w:after="0"/>
      </w:pPr>
      <w:r>
        <w:rPr/>
        <w:t xml:space="preserve">一、企业基本概况 </w:t>
      </w:r>
    </w:p>
    <w:p>
      <w:pPr>
        <w:spacing w:before="75" w:after="0"/>
      </w:pPr>
      <w:r>
        <w:rPr/>
        <w:t xml:space="preserve">二、营业规模分析 </w:t>
      </w:r>
    </w:p>
    <w:p>
      <w:pPr>
        <w:spacing w:before="75" w:after="0"/>
      </w:pPr>
      <w:r>
        <w:rPr/>
        <w:t xml:space="preserve">三、2021-2026年企业发展趋势 </w:t>
      </w:r>
    </w:p>
    <w:p>
      <w:pPr>
        <w:spacing w:before="75" w:after="0"/>
      </w:pPr>
      <w:r>
        <w:rPr/>
        <w:t xml:space="preserve">四、2021-2026年企业竞争优劣势分析 </w:t>
      </w:r>
    </w:p>
    <w:p>
      <w:pPr>
        <w:spacing w:before="75" w:after="0"/>
      </w:pPr>
      <w:r>
        <w:rPr/>
        <w:t xml:space="preserve">五、2021-2026年企业经营状况分析 </w:t>
      </w:r>
    </w:p>
    <w:p>
      <w:pPr>
        <w:spacing w:before="75" w:after="0"/>
      </w:pPr>
      <w:r>
        <w:rPr/>
        <w:t xml:space="preserve">六、企业未来发展战略与规划 </w:t>
      </w:r>
    </w:p>
    <w:p>
      <w:pPr>
        <w:spacing w:before="75" w:after="0"/>
      </w:pPr>
      <w:r>
        <w:rPr/>
        <w:t xml:space="preserve">第四节 三川智慧科技股份有限公司 </w:t>
      </w:r>
    </w:p>
    <w:p>
      <w:pPr>
        <w:spacing w:before="75" w:after="0"/>
      </w:pPr>
      <w:r>
        <w:rPr/>
        <w:t xml:space="preserve">一、企业基本概况 </w:t>
      </w:r>
    </w:p>
    <w:p>
      <w:pPr>
        <w:spacing w:before="75" w:after="0"/>
      </w:pPr>
      <w:r>
        <w:rPr/>
        <w:t xml:space="preserve">二、营业规模分析 </w:t>
      </w:r>
    </w:p>
    <w:p>
      <w:pPr>
        <w:spacing w:before="75" w:after="0"/>
      </w:pPr>
      <w:r>
        <w:rPr/>
        <w:t xml:space="preserve">三、2021-2026年企业发展趋势 </w:t>
      </w:r>
    </w:p>
    <w:p>
      <w:pPr>
        <w:spacing w:before="75" w:after="0"/>
      </w:pPr>
      <w:r>
        <w:rPr/>
        <w:t xml:space="preserve">四、2021-2026年企业竞争优劣势分析 </w:t>
      </w:r>
    </w:p>
    <w:p>
      <w:pPr>
        <w:spacing w:before="75" w:after="0"/>
      </w:pPr>
      <w:r>
        <w:rPr/>
        <w:t xml:space="preserve">五、2021-2026年企业经营状况分析 </w:t>
      </w:r>
    </w:p>
    <w:p>
      <w:pPr>
        <w:spacing w:before="75" w:after="0"/>
      </w:pPr>
      <w:r>
        <w:rPr/>
        <w:t xml:space="preserve">六、企业未来发展战略与规划 </w:t>
      </w:r>
    </w:p>
    <w:p>
      <w:pPr>
        <w:spacing w:before="75" w:after="0"/>
      </w:pPr>
      <w:r>
        <w:rPr/>
        <w:t xml:space="preserve">第五节 杭州山科智能科技股份有限公司 </w:t>
      </w:r>
    </w:p>
    <w:p>
      <w:pPr>
        <w:spacing w:before="75" w:after="0"/>
      </w:pPr>
      <w:r>
        <w:rPr/>
        <w:t xml:space="preserve">一、企业基本概况 </w:t>
      </w:r>
    </w:p>
    <w:p>
      <w:pPr>
        <w:spacing w:before="75" w:after="0"/>
      </w:pPr>
      <w:r>
        <w:rPr/>
        <w:t xml:space="preserve">二、营业规模分析 </w:t>
      </w:r>
    </w:p>
    <w:p>
      <w:pPr>
        <w:spacing w:before="75" w:after="0"/>
      </w:pPr>
      <w:r>
        <w:rPr/>
        <w:t xml:space="preserve">三、2021-2026年企业发展趋势 </w:t>
      </w:r>
    </w:p>
    <w:p>
      <w:pPr>
        <w:spacing w:before="75" w:after="0"/>
      </w:pPr>
      <w:r>
        <w:rPr/>
        <w:t xml:space="preserve">四、2021-2026年企业竞争优劣势分析 </w:t>
      </w:r>
    </w:p>
    <w:p>
      <w:pPr>
        <w:spacing w:before="75" w:after="0"/>
      </w:pPr>
      <w:r>
        <w:rPr/>
        <w:t xml:space="preserve">五、2021-2026年企业经营状况分析 </w:t>
      </w:r>
    </w:p>
    <w:p>
      <w:pPr>
        <w:spacing w:before="75" w:after="0"/>
      </w:pPr>
      <w:r>
        <w:rPr/>
        <w:t xml:space="preserve">六、企业未来发展战略与规划 </w:t>
      </w:r>
    </w:p>
    <w:p>
      <w:pPr>
        <w:spacing w:before="75" w:after="0"/>
      </w:pPr>
      <w:r>
        <w:rPr/>
        <w:t xml:space="preserve">第六节 迈拓仪表股份有限公司 </w:t>
      </w:r>
    </w:p>
    <w:p>
      <w:pPr>
        <w:spacing w:before="75" w:after="0"/>
      </w:pPr>
      <w:r>
        <w:rPr/>
        <w:t xml:space="preserve">一、企业基本概况 </w:t>
      </w:r>
    </w:p>
    <w:p>
      <w:pPr>
        <w:spacing w:before="75" w:after="0"/>
      </w:pPr>
      <w:r>
        <w:rPr/>
        <w:t xml:space="preserve">二、营业规模分析 </w:t>
      </w:r>
    </w:p>
    <w:p>
      <w:pPr>
        <w:spacing w:before="75" w:after="0"/>
      </w:pPr>
      <w:r>
        <w:rPr/>
        <w:t xml:space="preserve">三、2021-2026年企业发展趋势 </w:t>
      </w:r>
    </w:p>
    <w:p>
      <w:pPr>
        <w:spacing w:before="75" w:after="0"/>
      </w:pPr>
      <w:r>
        <w:rPr/>
        <w:t xml:space="preserve">四、2021-2026年企业竞争优劣势分析 </w:t>
      </w:r>
    </w:p>
    <w:p>
      <w:pPr>
        <w:spacing w:before="75" w:after="0"/>
      </w:pPr>
      <w:r>
        <w:rPr/>
        <w:t xml:space="preserve">五、2021-2026年企业经营状况分析 </w:t>
      </w:r>
    </w:p>
    <w:p>
      <w:pPr>
        <w:spacing w:before="75" w:after="0"/>
      </w:pPr>
      <w:r>
        <w:rPr/>
        <w:t xml:space="preserve">六、企业未来发展战略与规划 </w:t>
      </w:r>
    </w:p>
    <w:p>
      <w:pPr>
        <w:spacing w:before="75" w:after="0"/>
      </w:pPr>
      <w:r>
        <w:rPr/>
        <w:t xml:space="preserve">第七节 汇中仪表股份有限公司 </w:t>
      </w:r>
    </w:p>
    <w:p>
      <w:pPr>
        <w:spacing w:before="75" w:after="0"/>
      </w:pPr>
      <w:r>
        <w:rPr/>
        <w:t xml:space="preserve">一、企业基本概况 </w:t>
      </w:r>
    </w:p>
    <w:p>
      <w:pPr>
        <w:spacing w:before="75" w:after="0"/>
      </w:pPr>
      <w:r>
        <w:rPr/>
        <w:t xml:space="preserve">二、营业规模分析 </w:t>
      </w:r>
    </w:p>
    <w:p>
      <w:pPr>
        <w:spacing w:before="75" w:after="0"/>
      </w:pPr>
      <w:r>
        <w:rPr/>
        <w:t xml:space="preserve">三、2021-2026年企业发展趋势 </w:t>
      </w:r>
    </w:p>
    <w:p>
      <w:pPr>
        <w:spacing w:before="75" w:after="0"/>
      </w:pPr>
      <w:r>
        <w:rPr/>
        <w:t xml:space="preserve">四、2021-2026年企业竞争优劣势分析 </w:t>
      </w:r>
    </w:p>
    <w:p>
      <w:pPr>
        <w:spacing w:before="75" w:after="0"/>
      </w:pPr>
      <w:r>
        <w:rPr/>
        <w:t xml:space="preserve">五、2021-2026年企业经营状况分析 </w:t>
      </w:r>
    </w:p>
    <w:p>
      <w:pPr>
        <w:spacing w:before="75" w:after="0"/>
      </w:pPr>
      <w:r>
        <w:rPr/>
        <w:t xml:space="preserve">六、企业未来发展战略与规划 </w:t>
      </w:r>
    </w:p>
    <w:p>
      <w:pPr>
        <w:spacing w:before="75" w:after="0"/>
      </w:pPr>
      <w:r>
        <w:rPr/>
        <w:t xml:space="preserve">第八节 青岛积成电子股份有限公司 </w:t>
      </w:r>
    </w:p>
    <w:p>
      <w:pPr>
        <w:spacing w:before="75" w:after="0"/>
      </w:pPr>
      <w:r>
        <w:rPr/>
        <w:t xml:space="preserve">一、企业基本概况 </w:t>
      </w:r>
    </w:p>
    <w:p>
      <w:pPr>
        <w:spacing w:before="75" w:after="0"/>
      </w:pPr>
      <w:r>
        <w:rPr/>
        <w:t xml:space="preserve">二、营业规模分析 </w:t>
      </w:r>
    </w:p>
    <w:p>
      <w:pPr>
        <w:spacing w:before="75" w:after="0"/>
      </w:pPr>
      <w:r>
        <w:rPr/>
        <w:t xml:space="preserve">三、2021-2026年企业发展趋势 </w:t>
      </w:r>
    </w:p>
    <w:p>
      <w:pPr>
        <w:spacing w:before="75" w:after="0"/>
      </w:pPr>
      <w:r>
        <w:rPr/>
        <w:t xml:space="preserve">四、2021-2026年企业竞争优劣势分析 </w:t>
      </w:r>
    </w:p>
    <w:p>
      <w:pPr>
        <w:spacing w:before="75" w:after="0"/>
      </w:pPr>
      <w:r>
        <w:rPr/>
        <w:t xml:space="preserve">五、2021-2026年企业经营状况分析 </w:t>
      </w:r>
    </w:p>
    <w:p>
      <w:pPr>
        <w:spacing w:before="75" w:after="0"/>
      </w:pPr>
      <w:r>
        <w:rPr/>
        <w:t xml:space="preserve">六、企业未来发展战略与规划 </w:t>
      </w:r>
    </w:p>
    <w:p>
      <w:pPr>
        <w:spacing w:before="75" w:after="0"/>
      </w:pPr>
      <w:r>
        <w:rPr/>
        <w:t xml:space="preserve">第九节 浙江和达科技股份有限公司 </w:t>
      </w:r>
    </w:p>
    <w:p>
      <w:pPr>
        <w:spacing w:before="75" w:after="0"/>
      </w:pPr>
      <w:r>
        <w:rPr/>
        <w:t xml:space="preserve">一、企业基本概况 </w:t>
      </w:r>
    </w:p>
    <w:p>
      <w:pPr>
        <w:spacing w:before="75" w:after="0"/>
      </w:pPr>
      <w:r>
        <w:rPr/>
        <w:t xml:space="preserve">二、营业规模分析 </w:t>
      </w:r>
    </w:p>
    <w:p>
      <w:pPr>
        <w:spacing w:before="75" w:after="0"/>
      </w:pPr>
      <w:r>
        <w:rPr/>
        <w:t xml:space="preserve">三、2021-2026年企业发展趋势 </w:t>
      </w:r>
    </w:p>
    <w:p>
      <w:pPr>
        <w:spacing w:before="75" w:after="0"/>
      </w:pPr>
      <w:r>
        <w:rPr/>
        <w:t xml:space="preserve">四、2021-2026年企业竞争优劣势分析 </w:t>
      </w:r>
    </w:p>
    <w:p>
      <w:pPr>
        <w:spacing w:before="75" w:after="0"/>
      </w:pPr>
      <w:r>
        <w:rPr/>
        <w:t xml:space="preserve">五、2021-2026年企业经营状况分析 </w:t>
      </w:r>
    </w:p>
    <w:p>
      <w:pPr>
        <w:spacing w:before="75" w:after="0"/>
      </w:pPr>
      <w:r>
        <w:rPr/>
        <w:t xml:space="preserve">六、企业未来发展战略与规划 </w:t>
      </w:r>
    </w:p>
    <w:p>
      <w:pPr>
        <w:spacing w:before="75" w:after="0"/>
      </w:pPr>
      <w:r>
        <w:rPr/>
        <w:t xml:space="preserve">第十节 威海市天罡仪表股份有限公司 </w:t>
      </w:r>
    </w:p>
    <w:p>
      <w:pPr>
        <w:spacing w:before="75" w:after="0"/>
      </w:pPr>
      <w:r>
        <w:rPr/>
        <w:t xml:space="preserve">一、企业基本概况 </w:t>
      </w:r>
    </w:p>
    <w:p>
      <w:pPr>
        <w:spacing w:before="75" w:after="0"/>
      </w:pPr>
      <w:r>
        <w:rPr/>
        <w:t xml:space="preserve">二、营业规模分析 </w:t>
      </w:r>
    </w:p>
    <w:p>
      <w:pPr>
        <w:spacing w:before="75" w:after="0"/>
      </w:pPr>
      <w:r>
        <w:rPr/>
        <w:t xml:space="preserve">三、2021-2026年企业发展趋势 </w:t>
      </w:r>
    </w:p>
    <w:p>
      <w:pPr>
        <w:spacing w:before="75" w:after="0"/>
      </w:pPr>
      <w:r>
        <w:rPr/>
        <w:t xml:space="preserve">四、2021-2026年企业竞争优劣势分析 </w:t>
      </w:r>
    </w:p>
    <w:p>
      <w:pPr>
        <w:spacing w:before="75" w:after="0"/>
      </w:pPr>
      <w:r>
        <w:rPr/>
        <w:t xml:space="preserve">五、2021-2026年企业经营状况分析 </w:t>
      </w:r>
    </w:p>
    <w:p>
      <w:pPr>
        <w:spacing w:before="75" w:after="0"/>
      </w:pPr>
      <w:r>
        <w:rPr/>
        <w:t xml:space="preserve">六、企业未来发展战略与规划 </w:t>
      </w:r>
    </w:p>
    <w:p>
      <w:pPr>
        <w:spacing w:before="75" w:after="0"/>
      </w:pPr>
      <w:r>
        <w:rPr>
          <w:b w:val="1"/>
          <w:bCs w:val="1"/>
        </w:rPr>
        <w:t xml:space="preserve">第十一章 智能水表行业投资与发展前景分析 </w:t>
      </w:r>
    </w:p>
    <w:p>
      <w:pPr>
        <w:spacing w:before="75" w:after="0"/>
      </w:pPr>
      <w:r>
        <w:rPr/>
        <w:t xml:space="preserve">第一节 智能水表行业投资机会分析 </w:t>
      </w:r>
    </w:p>
    <w:p>
      <w:pPr>
        <w:spacing w:before="75" w:after="0"/>
      </w:pPr>
      <w:r>
        <w:rPr/>
        <w:t xml:space="preserve">一、智能水表投资项目分析 </w:t>
      </w:r>
    </w:p>
    <w:p>
      <w:pPr>
        <w:spacing w:before="75" w:after="0"/>
      </w:pPr>
      <w:r>
        <w:rPr/>
        <w:t xml:space="preserve">二、可以投资的智能水表模式 </w:t>
      </w:r>
    </w:p>
    <w:p>
      <w:pPr>
        <w:spacing w:before="75" w:after="0"/>
      </w:pPr>
      <w:r>
        <w:rPr/>
        <w:t xml:space="preserve">三、2021-2026年智能水表投资机会 </w:t>
      </w:r>
    </w:p>
    <w:p>
      <w:pPr>
        <w:spacing w:before="75" w:after="0"/>
      </w:pPr>
      <w:r>
        <w:rPr/>
        <w:t xml:space="preserve">第二节 2026-2031年中国智能水表行业发展预测分析 </w:t>
      </w:r>
    </w:p>
    <w:p>
      <w:pPr>
        <w:spacing w:before="75" w:after="0"/>
      </w:pPr>
      <w:r>
        <w:rPr/>
        <w:t xml:space="preserve">一、未来智能水表发展分析 </w:t>
      </w:r>
    </w:p>
    <w:p>
      <w:pPr>
        <w:spacing w:before="75" w:after="0"/>
      </w:pPr>
      <w:r>
        <w:rPr/>
        <w:t xml:space="preserve">二、未来智能水表行业技术开发方向 </w:t>
      </w:r>
    </w:p>
    <w:p>
      <w:pPr>
        <w:spacing w:before="75" w:after="0"/>
      </w:pPr>
      <w:r>
        <w:rPr/>
        <w:t xml:space="preserve">三、总体行业“十四五”整体规划及预测 </w:t>
      </w:r>
    </w:p>
    <w:p>
      <w:pPr>
        <w:spacing w:before="75" w:after="0"/>
      </w:pPr>
      <w:r>
        <w:rPr/>
        <w:t xml:space="preserve">第三节 未来市场发展趋势 </w:t>
      </w:r>
    </w:p>
    <w:p>
      <w:pPr>
        <w:spacing w:before="75" w:after="0"/>
      </w:pPr>
      <w:r>
        <w:rPr/>
        <w:t xml:space="preserve">一、产业集中度趋势分析 </w:t>
      </w:r>
    </w:p>
    <w:p>
      <w:pPr>
        <w:spacing w:before="75" w:after="0"/>
      </w:pPr>
      <w:r>
        <w:rPr/>
        <w:t xml:space="preserve">二、十四五行业发展趋势 </w:t>
      </w:r>
    </w:p>
    <w:p>
      <w:pPr>
        <w:spacing w:before="75" w:after="0"/>
      </w:pPr>
      <w:r>
        <w:rPr>
          <w:b w:val="1"/>
          <w:bCs w:val="1"/>
        </w:rPr>
        <w:t xml:space="preserve">第十二章 2026-2031年智能水表行业发展趋势及投资风险分析 </w:t>
      </w:r>
    </w:p>
    <w:p>
      <w:pPr>
        <w:spacing w:before="75" w:after="0"/>
      </w:pPr>
      <w:r>
        <w:rPr/>
        <w:t xml:space="preserve">第一节 当前智能水表存在的问题 </w:t>
      </w:r>
    </w:p>
    <w:p>
      <w:pPr>
        <w:spacing w:before="75" w:after="0"/>
      </w:pPr>
      <w:r>
        <w:rPr/>
        <w:t xml:space="preserve">第二节 智能水表未来发展预测分析 </w:t>
      </w:r>
    </w:p>
    <w:p>
      <w:pPr>
        <w:spacing w:before="75" w:after="0"/>
      </w:pPr>
      <w:r>
        <w:rPr/>
        <w:t xml:space="preserve">一、中国智能水表发展方向分析 </w:t>
      </w:r>
    </w:p>
    <w:p>
      <w:pPr>
        <w:spacing w:before="75" w:after="0"/>
      </w:pPr>
      <w:r>
        <w:rPr/>
        <w:t xml:space="preserve">二、2026-2031年智能水表行业产值变化预测 </w:t>
      </w:r>
    </w:p>
    <w:p>
      <w:pPr>
        <w:spacing w:before="75" w:after="0"/>
      </w:pPr>
      <w:r>
        <w:rPr/>
        <w:t xml:space="preserve">第三节 2026-2031年中国智能水表行业投资风险分析 </w:t>
      </w:r>
    </w:p>
    <w:p>
      <w:pPr>
        <w:spacing w:before="75" w:after="0"/>
      </w:pPr>
      <w:r>
        <w:rPr/>
        <w:t xml:space="preserve">一、市场竞争风险 </w:t>
      </w:r>
    </w:p>
    <w:p>
      <w:pPr>
        <w:spacing w:before="75" w:after="0"/>
      </w:pPr>
      <w:r>
        <w:rPr/>
        <w:t xml:space="preserve">二、技术风险分析 </w:t>
      </w:r>
    </w:p>
    <w:p>
      <w:pPr>
        <w:spacing w:before="75" w:after="0"/>
      </w:pPr>
      <w:r>
        <w:rPr/>
        <w:t xml:space="preserve">三、政策和体制风险 </w:t>
      </w:r>
    </w:p>
    <w:p>
      <w:pPr>
        <w:spacing w:before="75" w:after="0"/>
      </w:pPr>
      <w:r>
        <w:rPr/>
        <w:t xml:space="preserve">四、进入退出风险 </w:t>
      </w:r>
    </w:p>
    <w:p>
      <w:pPr>
        <w:spacing w:before="75" w:after="0"/>
      </w:pPr>
      <w:r>
        <w:rPr>
          <w:b w:val="1"/>
          <w:bCs w:val="1"/>
        </w:rPr>
        <w:t xml:space="preserve">第十三章 智能水表行业发展趋势与投资战略研究 </w:t>
      </w:r>
    </w:p>
    <w:p>
      <w:pPr>
        <w:spacing w:before="75" w:after="0"/>
      </w:pPr>
      <w:r>
        <w:rPr/>
        <w:t xml:space="preserve">第一节 智能水表市场发展潜力分析 </w:t>
      </w:r>
    </w:p>
    <w:p>
      <w:pPr>
        <w:spacing w:before="75" w:after="0"/>
      </w:pPr>
      <w:r>
        <w:rPr/>
        <w:t xml:space="preserve">一、市场空间广阔 </w:t>
      </w:r>
    </w:p>
    <w:p>
      <w:pPr>
        <w:spacing w:before="75" w:after="0"/>
      </w:pPr>
      <w:r>
        <w:rPr/>
        <w:t xml:space="preserve">二、竞争格局变化 </w:t>
      </w:r>
    </w:p>
    <w:p>
      <w:pPr>
        <w:spacing w:before="75" w:after="0"/>
      </w:pPr>
      <w:r>
        <w:rPr/>
        <w:t xml:space="preserve">三、高科技应用带来新生机 </w:t>
      </w:r>
    </w:p>
    <w:p>
      <w:pPr>
        <w:spacing w:before="75" w:after="0"/>
      </w:pPr>
      <w:r>
        <w:rPr/>
        <w:t xml:space="preserve">第二节 智能水表行业发展趋势分析 </w:t>
      </w:r>
    </w:p>
    <w:p>
      <w:pPr>
        <w:spacing w:before="75" w:after="0"/>
      </w:pPr>
      <w:r>
        <w:rPr/>
        <w:t xml:space="preserve">一、品牌格局趋势 </w:t>
      </w:r>
    </w:p>
    <w:p>
      <w:pPr>
        <w:spacing w:before="75" w:after="0"/>
      </w:pPr>
      <w:r>
        <w:rPr/>
        <w:t xml:space="preserve">二、渠道分布趋势 </w:t>
      </w:r>
    </w:p>
    <w:p>
      <w:pPr>
        <w:spacing w:before="75" w:after="0"/>
      </w:pPr>
      <w:r>
        <w:rPr/>
        <w:t xml:space="preserve">三、消费趋势分析 </w:t>
      </w:r>
    </w:p>
    <w:p>
      <w:pPr>
        <w:spacing w:before="75" w:after="0"/>
      </w:pPr>
      <w:r>
        <w:rPr/>
        <w:t xml:space="preserve">第三节 智能水表行业发展战略研究 </w:t>
      </w:r>
    </w:p>
    <w:p>
      <w:pPr>
        <w:spacing w:before="75" w:after="0"/>
      </w:pPr>
      <w:r>
        <w:rPr/>
        <w:t xml:space="preserve">一、战略综合规划 </w:t>
      </w:r>
    </w:p>
    <w:p>
      <w:pPr>
        <w:spacing w:before="75" w:after="0"/>
      </w:pPr>
      <w:r>
        <w:rPr/>
        <w:t xml:space="preserve">二、技术开发战略 </w:t>
      </w:r>
    </w:p>
    <w:p>
      <w:pPr>
        <w:spacing w:before="75" w:after="0"/>
      </w:pPr>
      <w:r>
        <w:rPr/>
        <w:t xml:space="preserve">三、区域战略规划 </w:t>
      </w:r>
    </w:p>
    <w:p>
      <w:pPr>
        <w:spacing w:before="75" w:after="0"/>
      </w:pPr>
      <w:r>
        <w:rPr/>
        <w:t xml:space="preserve">四、产业战略规划 </w:t>
      </w:r>
    </w:p>
    <w:p>
      <w:pPr>
        <w:spacing w:before="75" w:after="0"/>
      </w:pPr>
      <w:r>
        <w:rPr/>
        <w:t xml:space="preserve">五、营销品牌战略 </w:t>
      </w:r>
    </w:p>
    <w:p>
      <w:pPr>
        <w:spacing w:before="75" w:after="0"/>
      </w:pPr>
      <w:r>
        <w:rPr/>
        <w:t xml:space="preserve">六、竞争战略规划 </w:t>
      </w:r>
    </w:p>
    <w:p>
      <w:pPr>
        <w:spacing w:before="75" w:after="0"/>
      </w:pPr>
      <w:r>
        <w:rPr>
          <w:b w:val="1"/>
          <w:bCs w:val="1"/>
        </w:rPr>
        <w:t xml:space="preserve">第十四章 市场预测及行业项目投资建议 </w:t>
      </w:r>
    </w:p>
    <w:p>
      <w:pPr>
        <w:spacing w:before="75" w:after="0"/>
      </w:pPr>
      <w:r>
        <w:rPr/>
        <w:t xml:space="preserve">第一节 中国生产、营销企业投资运作模式分析 </w:t>
      </w:r>
    </w:p>
    <w:p>
      <w:pPr>
        <w:spacing w:before="75" w:after="0"/>
      </w:pPr>
      <w:r>
        <w:rPr/>
        <w:t xml:space="preserve">第二节 外销与内销优势分析 </w:t>
      </w:r>
    </w:p>
    <w:p>
      <w:pPr>
        <w:spacing w:before="75" w:after="0"/>
      </w:pPr>
      <w:r>
        <w:rPr/>
        <w:t xml:space="preserve">一、投资对象 </w:t>
      </w:r>
    </w:p>
    <w:p>
      <w:pPr>
        <w:spacing w:before="75" w:after="0"/>
      </w:pPr>
      <w:r>
        <w:rPr/>
        <w:t xml:space="preserve">二、投资营销模式 </w:t>
      </w:r>
    </w:p>
    <w:p>
      <w:pPr>
        <w:spacing w:before="75" w:after="0"/>
      </w:pPr>
      <w:r>
        <w:rPr/>
        <w:t xml:space="preserve">1、智能水表企业的国内营销模式建议 </w:t>
      </w:r>
    </w:p>
    <w:p>
      <w:pPr>
        <w:spacing w:before="75" w:after="0"/>
      </w:pPr>
      <w:r>
        <w:rPr/>
        <w:t xml:space="preserve">2、 智能水表企业海外营销模式建议 </w:t>
      </w:r>
    </w:p>
    <w:p>
      <w:pPr>
        <w:spacing w:before="75" w:after="0"/>
      </w:pPr>
      <w:r>
        <w:rPr/>
        <w:t xml:space="preserve">第三节 2026-2031年全国市场规模趋势 </w:t>
      </w:r>
    </w:p>
    <w:p>
      <w:pPr>
        <w:spacing w:before="75" w:after="0"/>
      </w:pPr>
      <w:r>
        <w:rPr/>
        <w:t xml:space="preserve">第四节 2026-2031年全国投资规模预测 </w:t>
      </w:r>
    </w:p>
    <w:p>
      <w:pPr>
        <w:spacing w:before="75" w:after="0"/>
      </w:pPr>
      <w:r>
        <w:rPr/>
        <w:t xml:space="preserve">第五节 2026-2031年市场盈利预测 </w:t>
      </w:r>
    </w:p>
    <w:p>
      <w:pPr>
        <w:spacing w:before="75" w:after="0"/>
      </w:pPr>
      <w:r>
        <w:rPr/>
        <w:t xml:space="preserve">第六节 中道泰和专家投资策略与建议 </w:t>
      </w:r>
    </w:p>
    <w:p>
      <w:pPr>
        <w:spacing w:before="75" w:after="0"/>
      </w:pPr>
      <w:r>
        <w:rPr/>
        <w:t xml:space="preserve">一、企业资本结构选择 </w:t>
      </w:r>
    </w:p>
    <w:p>
      <w:pPr>
        <w:spacing w:before="75" w:after="0"/>
      </w:pPr>
      <w:r>
        <w:rPr/>
        <w:t xml:space="preserve">1、智能水表企业国内资本市场的运作建议 </w:t>
      </w:r>
    </w:p>
    <w:p>
      <w:pPr>
        <w:spacing w:before="75" w:after="0"/>
      </w:pPr>
      <w:r>
        <w:rPr/>
        <w:t xml:space="preserve">2、智能水表企业海外资本市场的运作建议 </w:t>
      </w:r>
    </w:p>
    <w:p>
      <w:pPr>
        <w:spacing w:before="75" w:after="0"/>
      </w:pPr>
      <w:r>
        <w:rPr/>
        <w:t xml:space="preserve">二、企业战略选择 </w:t>
      </w:r>
    </w:p>
    <w:p>
      <w:pPr>
        <w:spacing w:before="75" w:after="0"/>
      </w:pPr>
      <w:r>
        <w:rPr/>
        <w:t xml:space="preserve">第七节 项目投资建议 </w:t>
      </w:r>
    </w:p>
    <w:p>
      <w:pPr>
        <w:spacing w:before="75" w:after="0"/>
      </w:pPr>
      <w:r>
        <w:rPr/>
        <w:t xml:space="preserve">一、产品技术应用注意事项 </w:t>
      </w:r>
    </w:p>
    <w:p>
      <w:pPr>
        <w:spacing w:before="75" w:after="0"/>
      </w:pPr>
      <w:r>
        <w:rPr/>
        <w:t xml:space="preserve">二、项目投资注意事项 </w:t>
      </w:r>
    </w:p>
    <w:p>
      <w:pPr>
        <w:spacing w:before="75" w:after="0"/>
      </w:pPr>
      <w:r>
        <w:rPr/>
        <w:t xml:space="preserve">三、产品销售注意事项 </w:t>
      </w:r>
    </w:p>
    <w:p>
      <w:pPr>
        <w:spacing w:before="75" w:after="0"/>
      </w:pPr>
      <w:r>
        <w:rPr>
          <w:b w:val="1"/>
          <w:bCs w:val="1"/>
        </w:rPr>
        <w:t xml:space="preserve">图表目录</w:t>
      </w:r>
    </w:p>
    <w:p>
      <w:pPr>
        <w:spacing w:before="75" w:after="0"/>
      </w:pPr>
      <w:r>
        <w:rPr/>
        <w:t xml:space="preserve">图表：2021-2026年国内生产总值及其增长速度 </w:t>
      </w:r>
    </w:p>
    <w:p>
      <w:pPr>
        <w:spacing w:before="75" w:after="0"/>
      </w:pPr>
      <w:r>
        <w:rPr/>
        <w:t xml:space="preserve">图表：2021-2026年三次产业增加值占国内生产总值比重 </w:t>
      </w:r>
    </w:p>
    <w:p>
      <w:pPr>
        <w:spacing w:before="75" w:after="0"/>
      </w:pPr>
      <w:r>
        <w:rPr/>
        <w:t xml:space="preserve">图表：2021-2026年分行业固定资产投资(不含农户)增长速度 </w:t>
      </w:r>
    </w:p>
    <w:p>
      <w:pPr>
        <w:spacing w:before="75" w:after="0"/>
      </w:pPr>
      <w:r>
        <w:rPr/>
        <w:t xml:space="preserve">图表：2021-2026年分行业固定资产投资(不含农户)增长速度 </w:t>
      </w:r>
    </w:p>
    <w:p>
      <w:pPr>
        <w:spacing w:before="75" w:after="0"/>
      </w:pPr>
      <w:r>
        <w:rPr/>
        <w:t xml:space="preserve">图表：2021-2026年固定资产投资新增主要生产与运营能力 </w:t>
      </w:r>
    </w:p>
    <w:p>
      <w:pPr>
        <w:spacing w:before="75" w:after="0"/>
      </w:pPr>
      <w:r>
        <w:rPr/>
        <w:t xml:space="preserve">图表：近几年中国智能水表行业相关政策汇总 </w:t>
      </w:r>
    </w:p>
    <w:p>
      <w:pPr>
        <w:spacing w:before="75" w:after="0"/>
      </w:pPr>
      <w:r>
        <w:rPr/>
        <w:t xml:space="preserve">图表：2021-2026年全国居民人均可支配收入及其增长速度 </w:t>
      </w:r>
    </w:p>
    <w:p>
      <w:pPr>
        <w:spacing w:before="75" w:after="0"/>
      </w:pPr>
      <w:r>
        <w:rPr/>
        <w:t xml:space="preserve">图表：2021-2026年全国及分城乡居民人均可支配收入与增速 </w:t>
      </w:r>
    </w:p>
    <w:p>
      <w:pPr>
        <w:spacing w:before="75" w:after="0"/>
      </w:pPr>
      <w:r>
        <w:rPr/>
        <w:t xml:space="preserve">图表：2021-2026年全国居民人均消费支出及其构成 </w:t>
      </w:r>
    </w:p>
    <w:p>
      <w:pPr>
        <w:spacing w:before="75" w:after="0"/>
      </w:pPr>
      <w:r>
        <w:rPr/>
        <w:t xml:space="preserve">图表：2021-2026年中国智能水表行业单位规模数量 </w:t>
      </w:r>
    </w:p>
    <w:p>
      <w:pPr>
        <w:spacing w:before="75" w:after="0"/>
      </w:pPr>
      <w:r>
        <w:rPr/>
        <w:t xml:space="preserve">图表：2021-2026年中国智能水表行业人员规模 </w:t>
      </w:r>
    </w:p>
    <w:p>
      <w:pPr>
        <w:spacing w:before="75" w:after="0"/>
      </w:pPr>
      <w:r>
        <w:rPr/>
        <w:t xml:space="preserve">图表：2021-2026年中国智能水表行业资产规模 </w:t>
      </w:r>
    </w:p>
    <w:p>
      <w:pPr>
        <w:spacing w:before="75" w:after="0"/>
      </w:pPr>
      <w:r>
        <w:rPr/>
        <w:t xml:space="preserve">图表：2021-2026年中国智能水表行业市场规模 </w:t>
      </w:r>
    </w:p>
    <w:p>
      <w:pPr>
        <w:spacing w:before="75" w:after="0"/>
      </w:pPr>
      <w:r>
        <w:rPr/>
        <w:t xml:space="preserve">图表：2021-2026年中国智能水表行业盈利能力分析与预测 </w:t>
      </w:r>
    </w:p>
    <w:p>
      <w:pPr>
        <w:spacing w:before="75" w:after="0"/>
      </w:pPr>
      <w:r>
        <w:rPr/>
        <w:t xml:space="preserve">图表：2021-2026年中国智能水表行业偿债能力分析与预测 </w:t>
      </w:r>
    </w:p>
    <w:p>
      <w:pPr>
        <w:spacing w:before="75" w:after="0"/>
      </w:pPr>
      <w:r>
        <w:rPr/>
        <w:t xml:space="preserve">图表：2021-2026年中国智能水表行业营业收入增长率 </w:t>
      </w:r>
    </w:p>
    <w:p>
      <w:pPr>
        <w:spacing w:before="75" w:after="0"/>
      </w:pPr>
      <w:r>
        <w:rPr/>
        <w:t xml:space="preserve">图表：2021-2026年中国智能水表行业发展能力分析与预测 </w:t>
      </w:r>
    </w:p>
    <w:p>
      <w:pPr>
        <w:spacing w:before="75" w:after="0"/>
      </w:pPr>
      <w:r>
        <w:rPr/>
        <w:t xml:space="preserve">图表：2021-2026年中国智能水表行业市场供情况 </w:t>
      </w:r>
    </w:p>
    <w:p>
      <w:pPr>
        <w:spacing w:before="75" w:after="0"/>
      </w:pPr>
      <w:r>
        <w:rPr/>
        <w:t xml:space="preserve">图表：2021-2026年中国智能水表行业市场需求增长情况 </w:t>
      </w:r>
    </w:p>
    <w:p>
      <w:pPr>
        <w:spacing w:before="75" w:after="0"/>
      </w:pPr>
      <w:r>
        <w:rPr/>
        <w:t xml:space="preserve">图表：2021-2026年中国智能水表行业利润总额 </w:t>
      </w:r>
    </w:p>
    <w:p>
      <w:pPr>
        <w:spacing w:before="75" w:after="0"/>
      </w:pPr>
      <w:r>
        <w:rPr/>
        <w:t xml:space="preserve">图表：2021-2026年中国智能水表行业总体产值能力 </w:t>
      </w:r>
    </w:p>
    <w:p>
      <w:pPr>
        <w:spacing w:before="75" w:after="0"/>
      </w:pPr>
      <w:r>
        <w:rPr/>
        <w:t xml:space="preserve">图表：2021-2026年中国智能水表行业不同地区销售结构 </w:t>
      </w:r>
    </w:p>
    <w:p>
      <w:pPr>
        <w:spacing w:before="75" w:after="0"/>
      </w:pPr>
      <w:r>
        <w:rPr/>
        <w:t xml:space="preserve">图表：2021-2026年中国智能水表行业不同地区利润总额结构 </w:t>
      </w:r>
    </w:p>
    <w:p>
      <w:pPr>
        <w:spacing w:before="75" w:after="0"/>
      </w:pPr>
      <w:r>
        <w:rPr/>
        <w:t xml:space="preserve">图表：2021-2026年中国智能水表行业不同地区税收结构 </w:t>
      </w:r>
    </w:p>
    <w:p>
      <w:pPr>
        <w:spacing w:before="75" w:after="0"/>
      </w:pPr>
      <w:r>
        <w:rPr/>
        <w:t xml:space="preserve">图表：2021-2026年中国智能水表行业不同地区产值结构 </w:t>
      </w:r>
    </w:p>
    <w:p>
      <w:pPr>
        <w:spacing w:before="75" w:after="0"/>
      </w:pPr>
      <w:r>
        <w:rPr/>
        <w:t xml:space="preserve">图表：2021-2026年中国智能水表行业不同类型销售效益状况 </w:t>
      </w:r>
    </w:p>
    <w:p>
      <w:pPr>
        <w:spacing w:before="75" w:after="0"/>
      </w:pPr>
      <w:r>
        <w:rPr/>
        <w:t xml:space="preserve">图表：2021-2026年中国智能水表行业不同类型利润总额结构 </w:t>
      </w:r>
    </w:p>
    <w:p>
      <w:pPr>
        <w:spacing w:before="75" w:after="0"/>
      </w:pPr>
      <w:r>
        <w:rPr/>
        <w:t xml:space="preserve">图表：2021-2026年中国智能水表行业不同类型税收能力结构 </w:t>
      </w:r>
    </w:p>
    <w:p>
      <w:pPr>
        <w:spacing w:before="75" w:after="0"/>
      </w:pPr>
      <w:r>
        <w:rPr/>
        <w:t xml:space="preserve">图表：2021-2026年中国智能水表行业不同类型产值结构 </w:t>
      </w:r>
    </w:p>
    <w:p>
      <w:pPr>
        <w:spacing w:before="75" w:after="0"/>
      </w:pPr>
      <w:r>
        <w:rPr/>
        <w:t xml:space="preserve">图表：2021-2026年中国智能水表行业不同规模销售结构 </w:t>
      </w:r>
    </w:p>
    <w:p>
      <w:pPr>
        <w:spacing w:before="75" w:after="0"/>
      </w:pPr>
      <w:r>
        <w:rPr/>
        <w:t xml:space="preserve">图表：2021-2026年中国智能水表行业不同规模总利润结构 </w:t>
      </w:r>
    </w:p>
    <w:p>
      <w:pPr>
        <w:spacing w:before="75" w:after="0"/>
      </w:pPr>
      <w:r>
        <w:rPr/>
        <w:t xml:space="preserve">图表：2021-2026年中国智能水表行业不同规模税收结构 </w:t>
      </w:r>
    </w:p>
    <w:p>
      <w:pPr>
        <w:spacing w:before="75" w:after="0"/>
      </w:pPr>
      <w:r>
        <w:rPr/>
        <w:t xml:space="preserve">图表：2021-2026年中国智能水表行业不同规模产值结构 </w:t>
      </w:r>
    </w:p>
    <w:p>
      <w:pPr>
        <w:spacing w:before="75" w:after="0"/>
      </w:pPr>
      <w:r>
        <w:rPr/>
        <w:t xml:space="preserve">图表：2021-2026年中国华北地区智能水表行业需求规模 </w:t>
      </w:r>
    </w:p>
    <w:p>
      <w:pPr>
        <w:spacing w:before="75" w:after="0"/>
      </w:pPr>
      <w:r>
        <w:rPr/>
        <w:t xml:space="preserve">图表：2021-2026年中国华北地区智能水表行业市场规模 </w:t>
      </w:r>
    </w:p>
    <w:p>
      <w:pPr>
        <w:spacing w:before="75" w:after="0"/>
      </w:pPr>
      <w:r>
        <w:rPr/>
        <w:t xml:space="preserve">图表：2021-2026年中国东北地区智能水表行业需求规模 </w:t>
      </w:r>
    </w:p>
    <w:p>
      <w:pPr>
        <w:spacing w:before="75" w:after="0"/>
      </w:pPr>
      <w:r>
        <w:rPr/>
        <w:t xml:space="preserve">图表：2021-2026年中国东北地区智能水表行业市场规模 </w:t>
      </w:r>
    </w:p>
    <w:p>
      <w:pPr>
        <w:spacing w:before="75" w:after="0"/>
      </w:pPr>
      <w:r>
        <w:rPr/>
        <w:t xml:space="preserve">图表：2021-2026年中国华东地区智能水表行业需求规模 </w:t>
      </w:r>
    </w:p>
    <w:p>
      <w:pPr>
        <w:spacing w:before="75" w:after="0"/>
      </w:pPr>
      <w:r>
        <w:rPr/>
        <w:t xml:space="preserve">图表：2021-2026年中国华东地区智能水表行业市场规模 </w:t>
      </w:r>
    </w:p>
    <w:p>
      <w:pPr>
        <w:spacing w:before="75" w:after="0"/>
      </w:pPr>
      <w:r>
        <w:rPr/>
        <w:t xml:space="preserve">图表：2021-2026年中国中南地区智能水表行业需求规模 </w:t>
      </w:r>
    </w:p>
    <w:p>
      <w:pPr>
        <w:spacing w:before="75" w:after="0"/>
      </w:pPr>
      <w:r>
        <w:rPr/>
        <w:t xml:space="preserve">图表：2021-2026年中国中南地区智能水表行业市场规模 </w:t>
      </w:r>
    </w:p>
    <w:p>
      <w:pPr>
        <w:spacing w:before="75" w:after="0"/>
      </w:pPr>
      <w:r>
        <w:rPr/>
        <w:t xml:space="preserve">图表：2021-2026年中国西南地区智能水表行业需求规模 </w:t>
      </w:r>
    </w:p>
    <w:p>
      <w:pPr>
        <w:spacing w:before="75" w:after="0"/>
      </w:pPr>
      <w:r>
        <w:rPr/>
        <w:t xml:space="preserve">图表：2021-2026年中国西南地区智能水表行业市场规模 </w:t>
      </w:r>
    </w:p>
    <w:p>
      <w:pPr>
        <w:spacing w:before="75" w:after="0"/>
      </w:pPr>
      <w:r>
        <w:rPr/>
        <w:t xml:space="preserve">图表：2021-2026年中国西北地区智能水表行业需求规模 </w:t>
      </w:r>
    </w:p>
    <w:p>
      <w:pPr>
        <w:spacing w:before="75" w:after="0"/>
      </w:pPr>
      <w:r>
        <w:rPr/>
        <w:t xml:space="preserve">图表：2021-2026年中国西北地区智能水表行业市场规模 </w:t>
      </w:r>
    </w:p>
    <w:p>
      <w:pPr>
        <w:spacing w:before="75" w:after="0"/>
      </w:pPr>
      <w:r>
        <w:rPr/>
        <w:t xml:space="preserve">图表：中国智能水表行业产业链图谱 </w:t>
      </w:r>
    </w:p>
    <w:p>
      <w:pPr>
        <w:spacing w:before="75" w:after="0"/>
      </w:pPr>
      <w:r>
        <w:rPr/>
        <w:t xml:space="preserve">图表：2021-2026年旌旗电子经营情况指标 </w:t>
      </w:r>
    </w:p>
    <w:p>
      <w:pPr>
        <w:spacing w:before="75" w:after="0"/>
      </w:pPr>
      <w:r>
        <w:rPr/>
        <w:t xml:space="preserve">图表：2021-2026年宁水集团经营情况指标 </w:t>
      </w:r>
    </w:p>
    <w:p>
      <w:pPr>
        <w:spacing w:before="75" w:after="0"/>
      </w:pPr>
      <w:r>
        <w:rPr/>
        <w:t xml:space="preserve">图表：2021-2026年新天科技经营情况指标 </w:t>
      </w:r>
    </w:p>
    <w:p>
      <w:pPr>
        <w:spacing w:before="75" w:after="0"/>
      </w:pPr>
      <w:r>
        <w:rPr/>
        <w:t xml:space="preserve">图表：2021-2026年三川智慧经营情况指标 </w:t>
      </w:r>
    </w:p>
    <w:p>
      <w:pPr>
        <w:spacing w:before="75" w:after="0"/>
      </w:pPr>
      <w:r>
        <w:rPr/>
        <w:t xml:space="preserve">图表：2021-2026年山科智能经营情况指标 </w:t>
      </w:r>
    </w:p>
    <w:p>
      <w:pPr>
        <w:spacing w:before="75" w:after="0"/>
      </w:pPr>
      <w:r>
        <w:rPr/>
        <w:t xml:space="preserve">图表：2021-2026年迈拓股份经营情况指标 </w:t>
      </w:r>
    </w:p>
    <w:p>
      <w:pPr>
        <w:spacing w:before="75" w:after="0"/>
      </w:pPr>
      <w:r>
        <w:rPr/>
        <w:t xml:space="preserve">图表：2021-2026年汇中股份经营情况指标 </w:t>
      </w:r>
    </w:p>
    <w:p>
      <w:pPr>
        <w:spacing w:before="75" w:after="0"/>
      </w:pPr>
      <w:r>
        <w:rPr/>
        <w:t xml:space="preserve">图表：2021-2026年青岛积成经营情况指标 </w:t>
      </w:r>
    </w:p>
    <w:p>
      <w:pPr>
        <w:spacing w:before="75" w:after="0"/>
      </w:pPr>
      <w:r>
        <w:rPr/>
        <w:t xml:space="preserve">图表：2021-2026年和达科技经营情况指标 </w:t>
      </w:r>
    </w:p>
    <w:p>
      <w:pPr>
        <w:spacing w:before="75" w:after="0"/>
      </w:pPr>
      <w:r>
        <w:rPr/>
        <w:t xml:space="preserve">图表：2021-2026年天罡股份经营情况指标 </w:t>
      </w:r>
    </w:p>
    <w:p>
      <w:pPr>
        <w:spacing w:before="75" w:after="0"/>
      </w:pPr>
      <w:r>
        <w:rPr/>
        <w:t xml:space="preserve">图表：2026-2031年智能水表行业产值变化预测 </w:t>
      </w:r>
    </w:p>
    <w:p>
      <w:pPr>
        <w:spacing w:before="75" w:after="0"/>
      </w:pPr>
      <w:r>
        <w:rPr/>
        <w:t xml:space="preserve">图表：2026-2031年中国智能水表行业市场规模预测(单位：亿元) </w:t>
      </w:r>
    </w:p>
    <w:p>
      <w:pPr>
        <w:spacing w:before="75" w:after="0"/>
      </w:pPr>
      <w:r>
        <w:rPr/>
        <w:t xml:space="preserve">图表：2026-2031年中国智能水表行业盈利规模预测(单位：亿元)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中国智能水表行业市场深度调研及前景趋势与投资分析研究报告(2026-2031版)</dc:title>
  <dc:description>中国智能水表行业市场深度调研及前景趋势与投资分析研究报告(2026-2031版)</dc:description>
  <dc:subject>中国智能水表行业市场深度调研及前景趋势与投资分析研究报告(2026-2031版)</dc:subject>
  <cp:keywords>研究报告</cp:keywords>
  <cp:category>研究报告</cp:category>
  <cp:lastModifiedBy>北京中道泰和信息咨询有限公司</cp:lastModifiedBy>
  <dcterms:created xsi:type="dcterms:W3CDTF">2026-03-26T21:52:14+08:00</dcterms:created>
  <dcterms:modified xsi:type="dcterms:W3CDTF">2026-03-26T21:52:14+08:00</dcterms:modified>
</cp:coreProperties>
</file>

<file path=docProps/custom.xml><?xml version="1.0" encoding="utf-8"?>
<Properties xmlns="http://schemas.openxmlformats.org/officeDocument/2006/custom-properties" xmlns:vt="http://schemas.openxmlformats.org/officeDocument/2006/docPropsVTypes"/>
</file>