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中国蔬菜基地行业市场发展现状及前景趋势与投资分析研究报告(2026-2031版)</w:t>
      </w:r>
    </w:p>
    <w:p>
      <w:pPr>
        <w:spacing w:after="150"/>
      </w:pPr>
      <w:r>
        <w:rPr>
          <w:b w:val="1"/>
          <w:bCs w:val="1"/>
        </w:rPr>
        <w:t xml:space="preserve">报告简介</w:t>
      </w:r>
    </w:p>
    <w:p>
      <w:pPr>
        <w:spacing w:after="150"/>
      </w:pPr>
      <w:r>
        <w:rPr/>
        <w:t xml:space="preserve">蔬菜基地是专门从事蔬菜种植和生产的地方，通过采用先进的种植技术和设备，以提高蔬菜的产量和质量，满足市场需求。随着科技的不断进步，蔬菜基地将越来越多地采用智能化、自动化的种植技术和设备，以提高生产效率和产品质量。例如，育苗工厂的自动化和智能化研发将加快，以解决用工短缺和经济适用性设备短缺的问题，降低成本，提高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基地行业研究单位等公布和提供的大量资料以及对行业内企业调研访察所获得的大量第一手数据，对我国蔬菜基地市场的发展状况、供需状况、竞争格局、赢利水平、发展趋势等进行了分析。报告重点分析了蔬菜基地前十大企业的研发、产销、战略、经营状况等。报告还对蔬菜基地市场风险进行了预测，为蔬菜基地生产厂家、流通企业以及零售商提供了新的投资机会和可借鉴的操作模式，对欲在蔬菜基地行业从事资本运作的经济实体等单位准确了解目前中国蔬菜基地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蔬菜基地行业发展概述</w:t>
      </w:r>
    </w:p>
    <w:p>
      <w:pPr>
        <w:spacing w:before="75" w:after="0"/>
      </w:pPr>
      <w:r>
        <w:rPr/>
        <w:t xml:space="preserve">第一节 蔬菜基地的概念</w:t>
      </w:r>
    </w:p>
    <w:p>
      <w:pPr>
        <w:spacing w:before="75" w:after="0"/>
      </w:pPr>
      <w:r>
        <w:rPr/>
        <w:t xml:space="preserve">一、蔬菜基地的定义</w:t>
      </w:r>
    </w:p>
    <w:p>
      <w:pPr>
        <w:spacing w:before="75" w:after="0"/>
      </w:pPr>
      <w:r>
        <w:rPr/>
        <w:t xml:space="preserve">二、蔬菜基地的应用</w:t>
      </w:r>
    </w:p>
    <w:p>
      <w:pPr>
        <w:spacing w:before="75" w:after="0"/>
      </w:pPr>
      <w:r>
        <w:rPr/>
        <w:t xml:space="preserve">三、蔬菜基地在国民经济中的地位</w:t>
      </w:r>
    </w:p>
    <w:p>
      <w:pPr>
        <w:spacing w:before="75" w:after="0"/>
      </w:pPr>
      <w:r>
        <w:rPr/>
        <w:t xml:space="preserve">第二节 我国蔬菜基地市场概况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中国蔬菜基地行业整体运行现状分析</w:t>
      </w:r>
    </w:p>
    <w:p>
      <w:pPr>
        <w:spacing w:before="75" w:after="0"/>
      </w:pPr>
      <w:r>
        <w:rPr/>
        <w:t xml:space="preserve">第一节 蔬菜基地行业产业链概况</w:t>
      </w:r>
    </w:p>
    <w:p>
      <w:pPr>
        <w:spacing w:before="75" w:after="0"/>
      </w:pPr>
      <w:r>
        <w:rPr/>
        <w:t xml:space="preserve">一、蔬菜基地行业上游发展现状</w:t>
      </w:r>
    </w:p>
    <w:p>
      <w:pPr>
        <w:spacing w:before="75" w:after="0"/>
      </w:pPr>
      <w:r>
        <w:rPr/>
        <w:t xml:space="preserve">二、蔬菜基地行业上游发展趋势</w:t>
      </w:r>
    </w:p>
    <w:p>
      <w:pPr>
        <w:spacing w:before="75" w:after="0"/>
      </w:pPr>
      <w:r>
        <w:rPr/>
        <w:t xml:space="preserve">三、蔬菜基地行业下游发展现状</w:t>
      </w:r>
    </w:p>
    <w:p>
      <w:pPr>
        <w:spacing w:before="75" w:after="0"/>
      </w:pPr>
      <w:r>
        <w:rPr/>
        <w:t xml:space="preserve">四、蔬菜基地行业下游发展趋势</w:t>
      </w:r>
    </w:p>
    <w:p>
      <w:pPr>
        <w:spacing w:before="75" w:after="0"/>
      </w:pPr>
      <w:r>
        <w:rPr/>
        <w:t xml:space="preserve">第二节 蔬菜基地行业市场供需情况分析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2021-2026年国内蔬菜基地行业发展现状</w:t>
      </w:r>
    </w:p>
    <w:p>
      <w:pPr>
        <w:spacing w:before="75" w:after="0"/>
      </w:pPr>
      <w:r>
        <w:rPr/>
        <w:t xml:space="preserve">一、蔬菜基地行业产销状况分析</w:t>
      </w:r>
    </w:p>
    <w:p>
      <w:pPr>
        <w:spacing w:before="75" w:after="0"/>
      </w:pPr>
      <w:r>
        <w:rPr/>
        <w:t xml:space="preserve">二、蔬菜基地行业市场盈利能力分析</w:t>
      </w:r>
    </w:p>
    <w:p>
      <w:pPr>
        <w:spacing w:before="75" w:after="0"/>
      </w:pPr>
      <w:r>
        <w:rPr>
          <w:b w:val="1"/>
          <w:bCs w:val="1"/>
        </w:rPr>
        <w:t xml:space="preserve">第四章 蔬菜基地行业区域市场分析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中国蔬菜基地行业市场竞争分析</w:t>
      </w:r>
    </w:p>
    <w:p>
      <w:pPr>
        <w:spacing w:before="75" w:after="0"/>
      </w:pPr>
      <w:r>
        <w:rPr/>
        <w:t xml:space="preserve">第一节 蔬菜基地行业上下游市场分析</w:t>
      </w:r>
    </w:p>
    <w:p>
      <w:pPr>
        <w:spacing w:before="75" w:after="0"/>
      </w:pPr>
      <w:r>
        <w:rPr/>
        <w:t xml:space="preserve">一、蔬菜基地行业产业链简介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蔬菜基地行业市场供需分析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蔬菜基地行业竞争力分析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蔬菜基地行业市场集中度分析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2021-2026年中国蔬菜基地行业竞争格局分析</w:t>
      </w:r>
    </w:p>
    <w:p>
      <w:pPr>
        <w:spacing w:before="75" w:after="0"/>
      </w:pPr>
      <w:r>
        <w:rPr/>
        <w:t xml:space="preserve">第一节 蔬菜基地行业集中度分析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2021-2026年蔬菜基地行业竞争格局分析</w:t>
      </w:r>
    </w:p>
    <w:p>
      <w:pPr>
        <w:spacing w:before="75" w:after="0"/>
      </w:pPr>
      <w:r>
        <w:rPr/>
        <w:t xml:space="preserve">一、国内外蔬菜基地竞争分析</w:t>
      </w:r>
    </w:p>
    <w:p>
      <w:pPr>
        <w:spacing w:before="75" w:after="0"/>
      </w:pPr>
      <w:r>
        <w:rPr/>
        <w:t xml:space="preserve">二、我国蔬菜基地市场竞争分析</w:t>
      </w:r>
    </w:p>
    <w:p>
      <w:pPr>
        <w:spacing w:before="75" w:after="0"/>
      </w:pPr>
      <w:r>
        <w:rPr/>
        <w:t xml:space="preserve">三、国内主要蔬菜基地企业动向</w:t>
      </w:r>
    </w:p>
    <w:p>
      <w:pPr>
        <w:spacing w:before="75" w:after="0"/>
      </w:pPr>
      <w:r>
        <w:rPr/>
        <w:t xml:space="preserve">四、国内行业竞争趋势发展分析</w:t>
      </w:r>
    </w:p>
    <w:p>
      <w:pPr>
        <w:spacing w:before="75" w:after="0"/>
      </w:pPr>
      <w:r>
        <w:rPr>
          <w:b w:val="1"/>
          <w:bCs w:val="1"/>
        </w:rPr>
        <w:t xml:space="preserve">第七章 2021-2026年蔬菜基地行业企业竞争格局分析</w:t>
      </w:r>
    </w:p>
    <w:p>
      <w:pPr>
        <w:spacing w:before="75" w:after="0"/>
      </w:pPr>
      <w:r>
        <w:rPr/>
        <w:t xml:space="preserve">第一节 上海银龙农业发展有限公司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乐义(北京)农业发展有限公司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根力多生物科技股份有限公司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修文县穗青育苗基地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河北玖兴农牧发展有限公司‌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未来蔬菜基地行业发展预测分析</w:t>
      </w:r>
    </w:p>
    <w:p>
      <w:pPr>
        <w:spacing w:before="75" w:after="0"/>
      </w:pPr>
      <w:r>
        <w:rPr/>
        <w:t xml:space="preserve">第一节 2026-2031年蔬菜基地行业市场预测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2026-2031年中国蔬菜基地行业供需预测</w:t>
      </w:r>
    </w:p>
    <w:p>
      <w:pPr>
        <w:spacing w:before="75" w:after="0"/>
      </w:pPr>
      <w:r>
        <w:rPr/>
        <w:t xml:space="preserve">一、中国蔬菜基地供给预测</w:t>
      </w:r>
    </w:p>
    <w:p>
      <w:pPr>
        <w:spacing w:before="75" w:after="0"/>
      </w:pPr>
      <w:r>
        <w:rPr/>
        <w:t xml:space="preserve">二、中国蔬菜基地需求预测</w:t>
      </w:r>
    </w:p>
    <w:p>
      <w:pPr>
        <w:spacing w:before="75" w:after="0"/>
      </w:pPr>
      <w:r>
        <w:rPr/>
        <w:t xml:space="preserve">三、中国蔬菜基地供需平衡预测</w:t>
      </w:r>
    </w:p>
    <w:p>
      <w:pPr>
        <w:spacing w:before="75" w:after="0"/>
      </w:pPr>
      <w:r>
        <w:rPr/>
        <w:t xml:space="preserve">第三节 2026-2031年蔬菜基地行业发展前景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消费市场对蔬菜基地行业的影响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蔬菜基地行业投资分析与预测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对蔬菜基地行业投资机会与风险分析</w:t>
      </w:r>
    </w:p>
    <w:p>
      <w:pPr>
        <w:spacing w:before="75" w:after="0"/>
      </w:pPr>
      <w:r>
        <w:rPr/>
        <w:t xml:space="preserve">第一节 蔬菜基地行业投资机会分析</w:t>
      </w:r>
    </w:p>
    <w:p>
      <w:pPr>
        <w:spacing w:before="75" w:after="0"/>
      </w:pPr>
      <w:r>
        <w:rPr/>
        <w:t xml:space="preserve">一、蔬菜基地投资项目分析</w:t>
      </w:r>
    </w:p>
    <w:p>
      <w:pPr>
        <w:spacing w:before="75" w:after="0"/>
      </w:pPr>
      <w:r>
        <w:rPr/>
        <w:t xml:space="preserve">二、可以投资的蔬菜基地模式</w:t>
      </w:r>
    </w:p>
    <w:p>
      <w:pPr>
        <w:spacing w:before="75" w:after="0"/>
      </w:pPr>
      <w:r>
        <w:rPr/>
        <w:t xml:space="preserve">三、2021-2026年蔬菜基地投资机会</w:t>
      </w:r>
    </w:p>
    <w:p>
      <w:pPr>
        <w:spacing w:before="75" w:after="0"/>
      </w:pPr>
      <w:r>
        <w:rPr/>
        <w:t xml:space="preserve">四、2021-2026年蔬菜基地投资新方向</w:t>
      </w:r>
    </w:p>
    <w:p>
      <w:pPr>
        <w:spacing w:before="75" w:after="0"/>
      </w:pPr>
      <w:r>
        <w:rPr/>
        <w:t xml:space="preserve">五、2026-2031年蔬菜基地行业投资的建议</w:t>
      </w:r>
    </w:p>
    <w:p>
      <w:pPr>
        <w:spacing w:before="75" w:after="0"/>
      </w:pPr>
      <w:r>
        <w:rPr/>
        <w:t xml:space="preserve">第二节 影响蔬菜基地行业发展的主要因素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蔬菜基地行业投资风险及控制策略分析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蔬菜基地行业研究结论及建议</w:t>
      </w:r>
    </w:p>
    <w:p>
      <w:pPr>
        <w:spacing w:before="75" w:after="0"/>
      </w:pPr>
      <w:r>
        <w:rPr/>
        <w:t xml:space="preserve">第二节 蔬菜基地细分行业研究结论及建议</w:t>
      </w:r>
    </w:p>
    <w:p>
      <w:pPr>
        <w:spacing w:before="75" w:after="0"/>
      </w:pPr>
      <w:r>
        <w:rPr/>
        <w:t xml:space="preserve">第三节 蔬菜基地行业竞争策略总结及建议</w:t>
      </w:r>
    </w:p>
    <w:p>
      <w:pPr>
        <w:spacing w:before="75" w:after="0"/>
      </w:pPr>
      <w:r>
        <w:rPr>
          <w:b w:val="1"/>
          <w:bCs w:val="1"/>
        </w:rPr>
        <w:t xml:space="preserve">图表目录</w:t>
      </w:r>
    </w:p>
    <w:p>
      <w:pPr>
        <w:spacing w:before="75" w:after="0"/>
      </w:pPr>
      <w:r>
        <w:rPr/>
        <w:t xml:space="preserve">图表：蔬菜基地产业链分析</w:t>
      </w:r>
    </w:p>
    <w:p>
      <w:pPr>
        <w:spacing w:before="75" w:after="0"/>
      </w:pPr>
      <w:r>
        <w:rPr/>
        <w:t xml:space="preserve">图表：蔬菜基地行业生命周期</w:t>
      </w:r>
    </w:p>
    <w:p>
      <w:pPr>
        <w:spacing w:before="75" w:after="0"/>
      </w:pPr>
      <w:r>
        <w:rPr/>
        <w:t xml:space="preserve">图表：2021-2026年中国蔬菜基地行业市场规模</w:t>
      </w:r>
    </w:p>
    <w:p>
      <w:pPr>
        <w:spacing w:before="75" w:after="0"/>
      </w:pPr>
      <w:r>
        <w:rPr/>
        <w:t xml:space="preserve">图表：2021-2026年全球蔬菜基地产业市场规模</w:t>
      </w:r>
    </w:p>
    <w:p>
      <w:pPr>
        <w:spacing w:before="75" w:after="0"/>
      </w:pPr>
      <w:r>
        <w:rPr/>
        <w:t xml:space="preserve">图表：2021-2026年蔬菜基地重要数据指标比较</w:t>
      </w:r>
    </w:p>
    <w:p>
      <w:pPr>
        <w:spacing w:before="75" w:after="0"/>
      </w:pPr>
      <w:r>
        <w:rPr/>
        <w:t xml:space="preserve">图表：2021-2026年中国蔬菜基地行业利润情况分析</w:t>
      </w:r>
    </w:p>
    <w:p>
      <w:pPr>
        <w:spacing w:before="75" w:after="0"/>
      </w:pPr>
      <w:r>
        <w:rPr/>
        <w:t xml:space="preserve">图表：2021-2026年中国蔬菜基地行业资产情况分析</w:t>
      </w:r>
    </w:p>
    <w:p>
      <w:pPr>
        <w:spacing w:before="75" w:after="0"/>
      </w:pPr>
      <w:r>
        <w:rPr/>
        <w:t xml:space="preserve">图表：2021-2026年中国蔬菜基地竞争力分析</w:t>
      </w:r>
    </w:p>
    <w:p>
      <w:pPr>
        <w:spacing w:before="75" w:after="0"/>
      </w:pPr>
      <w:r>
        <w:rPr/>
        <w:t xml:space="preserve">图表：2026-2031年中国蔬菜基地市场前景预测</w:t>
      </w:r>
    </w:p>
    <w:p>
      <w:pPr>
        <w:spacing w:before="75" w:after="0"/>
      </w:pPr>
      <w:r>
        <w:rPr/>
        <w:t xml:space="preserve">图表：2026-2031年中国蔬菜基地发展前景预测</w:t>
      </w:r>
    </w:p>
    <w:p>
      <w:pPr>
        <w:spacing w:before="75" w:after="0"/>
      </w:pPr>
      <w:r>
        <w:rPr/>
        <w:t xml:space="preserve">图表：2021-2026年蔬菜基地行业销售成本分析</w:t>
      </w:r>
    </w:p>
    <w:p>
      <w:pPr>
        <w:spacing w:before="75" w:after="0"/>
      </w:pPr>
      <w:r>
        <w:rPr/>
        <w:t xml:space="preserve">图表：2021-2026年蔬菜基地行业销售费用分析</w:t>
      </w:r>
    </w:p>
    <w:p>
      <w:pPr>
        <w:spacing w:before="75" w:after="0"/>
      </w:pPr>
      <w:r>
        <w:rPr/>
        <w:t xml:space="preserve">图表：2021-2026年蔬菜基地行业管理费用分析</w:t>
      </w:r>
    </w:p>
    <w:p>
      <w:pPr>
        <w:spacing w:before="75" w:after="0"/>
      </w:pPr>
      <w:r>
        <w:rPr/>
        <w:t xml:space="preserve">图表：2021-2026年蔬菜基地行业财务费用分析</w:t>
      </w:r>
    </w:p>
    <w:p>
      <w:pPr>
        <w:spacing w:before="75" w:after="0"/>
      </w:pPr>
      <w:r>
        <w:rPr/>
        <w:t xml:space="preserve">图表：2021-2026年蔬菜基地行业成本费用利润率分析</w:t>
      </w:r>
    </w:p>
    <w:p>
      <w:pPr>
        <w:spacing w:before="75" w:after="0"/>
      </w:pPr>
      <w:r>
        <w:rPr/>
        <w:t xml:space="preserve">图表：2021-2026年蔬菜基地行业总资产利润率分析</w:t>
      </w:r>
    </w:p>
    <w:p>
      <w:pPr>
        <w:spacing w:before="75" w:after="0"/>
      </w:pPr>
      <w:r>
        <w:rPr/>
        <w:t xml:space="preserve">图表：2021-2026年蔬菜基地行业资产分析</w:t>
      </w:r>
    </w:p>
    <w:p>
      <w:pPr>
        <w:spacing w:before="75" w:after="0"/>
      </w:pPr>
      <w:r>
        <w:rPr/>
        <w:t xml:space="preserve">图表：2021-2026年蔬菜基地行业负债分析</w:t>
      </w:r>
    </w:p>
    <w:p>
      <w:pPr>
        <w:spacing w:before="75" w:after="0"/>
      </w:pPr>
      <w:r>
        <w:rPr/>
        <w:t xml:space="preserve">图表：2021-2026年蔬菜基地行业偿债能力分析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图表：2026-2031年蔬菜基地行业发展规模预测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中国蔬菜基地行业市场发展现状及前景趋势与投资分析研究报告(2026-2031版)</dc:title>
  <dc:description>中国蔬菜基地行业市场发展现状及前景趋势与投资分析研究报告(2026-2031版)</dc:description>
  <dc:subject>中国蔬菜基地行业市场发展现状及前景趋势与投资分析研究报告(2026-2031版)</dc:subject>
  <cp:keywords>研究报告</cp:keywords>
  <cp:category>研究报告</cp:category>
  <cp:lastModifiedBy>北京中道泰和信息咨询有限公司</cp:lastModifiedBy>
  <dcterms:created xsi:type="dcterms:W3CDTF">2026-03-26T21:54:06+08:00</dcterms:created>
  <dcterms:modified xsi:type="dcterms:W3CDTF">2026-03-26T21:54:06+08:00</dcterms:modified>
</cp:coreProperties>
</file>

<file path=docProps/custom.xml><?xml version="1.0" encoding="utf-8"?>
<Properties xmlns="http://schemas.openxmlformats.org/officeDocument/2006/custom-properties" xmlns:vt="http://schemas.openxmlformats.org/officeDocument/2006/docPropsVTypes"/>
</file>