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中国三文鱼行业市场发展现状及前景趋势与投资分析研究报告(2026-2031版)</w:t>
      </w:r>
    </w:p>
    <w:p>
      <w:pPr>
        <w:spacing w:after="150"/>
      </w:pPr>
      <w:r>
        <w:rPr>
          <w:b w:val="1"/>
          <w:bCs w:val="1"/>
        </w:rPr>
        <w:t xml:space="preserve">报告简介</w:t>
      </w:r>
    </w:p>
    <w:p>
      <w:pPr>
        <w:spacing w:after="150"/>
      </w:pPr>
      <w:r>
        <w:rPr/>
        <w:t xml:space="preserve">三文鱼，英语Salmon的音译，其英语词义为“鲑科鱼”，是鲑形目鲑科鲑属与鲑科鳟属的统称。三文鱼主要包括大西洋鲑、虹鳟、银鳟等品种。其中，大西洋鲑是大家熟知的挪威三文鱼，体延长呈纺锤形，稍侧扁，上下颌具锐齿且弯曲呈钩状，体背部为棕蓝色，腹部两侧至腹部由银白色逐渐变为白色，是广盐性鱼类，有溯河洄游习性。虹鳟则是一生都在淡水当中度过的鱼类，属于冷水性鱼类，其肉质细嫩，无肌间刺，可食用比率大，是营养和经济价值都比较高的优质鱼类。三文鱼是全球最重要的经济鱼类之一，近年来，随着技术的进步、大型养殖设施的应用、市场容量的扩大，三文鱼产业进入了全新的发展时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三文鱼相关企业和科研单位等的实地调查，对国内外三文鱼行业的供给与需求状况、相关行业的发展状况、市场消费变化等进行了分析。重点研究了主要三文鱼品牌的发展状况，以及未来中国三文鱼行业将面临的机遇以及企业的应对策略。报告还分析了三文鱼市场的竞争格局，行业的发展动向，并对行业相关政策进行了介绍和政策趋向研判，是三文鱼生产企业、科研单位、零售企业等单位准确了解目前三文鱼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三文鱼市场特征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三文鱼行业发展的\"波特五力模型\"分析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2021-2026年全球三文鱼市场发展环境现状分析</w:t>
      </w:r>
    </w:p>
    <w:p>
      <w:pPr>
        <w:spacing w:before="75" w:after="0"/>
      </w:pPr>
      <w:r>
        <w:rPr/>
        <w:t xml:space="preserve">第一节 三文鱼发展环境分析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二、三文鱼行业相关政策分析</w:t>
      </w:r>
    </w:p>
    <w:p>
      <w:pPr>
        <w:spacing w:before="75" w:after="0"/>
      </w:pPr>
      <w:r>
        <w:rPr/>
        <w:t xml:space="preserve">第四节 三文鱼行业技术环境分析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2021-2026年全球和国内三文鱼市场供需平衡调查分析</w:t>
      </w:r>
    </w:p>
    <w:p>
      <w:pPr>
        <w:spacing w:before="75" w:after="0"/>
      </w:pPr>
      <w:r>
        <w:rPr/>
        <w:t xml:space="preserve">第一节 2021-2026年国际三文鱼市场现状分析</w:t>
      </w:r>
    </w:p>
    <w:p>
      <w:pPr>
        <w:spacing w:before="75" w:after="0"/>
      </w:pPr>
      <w:r>
        <w:rPr/>
        <w:t xml:space="preserve">一、国际三文鱼市场发展历程</w:t>
      </w:r>
    </w:p>
    <w:p>
      <w:pPr>
        <w:spacing w:before="75" w:after="0"/>
      </w:pPr>
      <w:r>
        <w:rPr/>
        <w:t xml:space="preserve">二、国际主要国家三文鱼发展情况分析</w:t>
      </w:r>
    </w:p>
    <w:p>
      <w:pPr>
        <w:spacing w:before="75" w:after="0"/>
      </w:pPr>
      <w:r>
        <w:rPr/>
        <w:t xml:space="preserve">三、国际三文鱼市场发展趋势</w:t>
      </w:r>
    </w:p>
    <w:p>
      <w:pPr>
        <w:spacing w:before="75" w:after="0"/>
      </w:pPr>
      <w:r>
        <w:rPr/>
        <w:t xml:space="preserve">第二节 2021-2026年中国三文鱼市场供需平衡分析</w:t>
      </w:r>
    </w:p>
    <w:p>
      <w:pPr>
        <w:spacing w:before="75" w:after="0"/>
      </w:pPr>
      <w:r>
        <w:rPr/>
        <w:t xml:space="preserve">一、2021-2026年中国三文鱼市场市场规模分析</w:t>
      </w:r>
    </w:p>
    <w:p>
      <w:pPr>
        <w:spacing w:before="75" w:after="0"/>
      </w:pPr>
      <w:r>
        <w:rPr/>
        <w:t xml:space="preserve">二、2021-2026年中国三文鱼市场供给统计分析</w:t>
      </w:r>
    </w:p>
    <w:p>
      <w:pPr>
        <w:spacing w:before="75" w:after="0"/>
      </w:pPr>
      <w:r>
        <w:rPr/>
        <w:t xml:space="preserve">三、2021-2026年中国三文鱼市场需求统计分析</w:t>
      </w:r>
    </w:p>
    <w:p>
      <w:pPr>
        <w:spacing w:before="75" w:after="0"/>
      </w:pPr>
      <w:r>
        <w:rPr/>
        <w:t xml:space="preserve">第三节 2021-2026年影响三文鱼市场供需平衡的因素分析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三文鱼市场发展特点分析</w:t>
      </w:r>
    </w:p>
    <w:p>
      <w:pPr>
        <w:spacing w:before="75" w:after="0"/>
      </w:pPr>
      <w:r>
        <w:rPr/>
        <w:t xml:space="preserve">第一节 三文鱼市场周期性、季节性等特点</w:t>
      </w:r>
    </w:p>
    <w:p>
      <w:pPr>
        <w:spacing w:before="75" w:after="0"/>
      </w:pPr>
      <w:r>
        <w:rPr/>
        <w:t xml:space="preserve">第二节 三文鱼行业壁垒</w:t>
      </w:r>
    </w:p>
    <w:p>
      <w:pPr>
        <w:spacing w:before="75" w:after="0"/>
      </w:pPr>
      <w:r>
        <w:rPr/>
        <w:t xml:space="preserve">一、三文鱼行业进入壁垒</w:t>
      </w:r>
    </w:p>
    <w:p>
      <w:pPr>
        <w:spacing w:before="75" w:after="0"/>
      </w:pPr>
      <w:r>
        <w:rPr/>
        <w:t xml:space="preserve">二、三文鱼行业技术壁垒</w:t>
      </w:r>
    </w:p>
    <w:p>
      <w:pPr>
        <w:spacing w:before="75" w:after="0"/>
      </w:pPr>
      <w:r>
        <w:rPr/>
        <w:t xml:space="preserve">三、三文鱼行业人才壁垒</w:t>
      </w:r>
    </w:p>
    <w:p>
      <w:pPr>
        <w:spacing w:before="75" w:after="0"/>
      </w:pPr>
      <w:r>
        <w:rPr/>
        <w:t xml:space="preserve">四、三文鱼行业政策壁垒</w:t>
      </w:r>
    </w:p>
    <w:p>
      <w:pPr>
        <w:spacing w:before="75" w:after="0"/>
      </w:pPr>
      <w:r>
        <w:rPr/>
        <w:t xml:space="preserve">第三节 三文鱼市场发展swot分析</w:t>
      </w:r>
    </w:p>
    <w:p>
      <w:pPr>
        <w:spacing w:before="75" w:after="0"/>
      </w:pPr>
      <w:r>
        <w:rPr/>
        <w:t xml:space="preserve">一、三文鱼市场发展优势分析</w:t>
      </w:r>
    </w:p>
    <w:p>
      <w:pPr>
        <w:spacing w:before="75" w:after="0"/>
      </w:pPr>
      <w:r>
        <w:rPr/>
        <w:t xml:space="preserve">二、三文鱼市场发展劣势分析</w:t>
      </w:r>
    </w:p>
    <w:p>
      <w:pPr>
        <w:spacing w:before="75" w:after="0"/>
      </w:pPr>
      <w:r>
        <w:rPr/>
        <w:t xml:space="preserve">三、三文鱼市场机遇分析</w:t>
      </w:r>
    </w:p>
    <w:p>
      <w:pPr>
        <w:spacing w:before="75" w:after="0"/>
      </w:pPr>
      <w:r>
        <w:rPr/>
        <w:t xml:space="preserve">四、三文鱼市场威胁分析</w:t>
      </w:r>
    </w:p>
    <w:p>
      <w:pPr>
        <w:spacing w:before="75" w:after="0"/>
      </w:pPr>
      <w:r>
        <w:rPr/>
        <w:t xml:space="preserve">第四节 三文鱼市场竞争程度分析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2021-2026年中国三文鱼市场重点区域运行分析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盒成(hi-chain)食品</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尝鲜生</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京东生鲜</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橡果生鲜</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香港大洋实业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2021-2026年中国三文鱼市场竞争格局与企业竞争力评价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三文鱼行业营销渠道分析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三、各类渠道对三文鱼行业的影响</w:t>
      </w:r>
    </w:p>
    <w:p>
      <w:pPr>
        <w:spacing w:before="75" w:after="0"/>
      </w:pPr>
      <w:r>
        <w:rPr/>
        <w:t xml:space="preserve">四、主要三文鱼企业渠道策略研究</w:t>
      </w:r>
    </w:p>
    <w:p>
      <w:pPr>
        <w:spacing w:before="75" w:after="0"/>
      </w:pPr>
      <w:r>
        <w:rPr/>
        <w:t xml:space="preserve">第二节 三文鱼行业主要客户群分析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2026-2031年三文鱼市场发展分析预测</w:t>
      </w:r>
    </w:p>
    <w:p>
      <w:pPr>
        <w:spacing w:before="75" w:after="0"/>
      </w:pPr>
      <w:r>
        <w:rPr/>
        <w:t xml:space="preserve">第一节 2026-2031年中国三文鱼市场规模预测</w:t>
      </w:r>
    </w:p>
    <w:p>
      <w:pPr>
        <w:spacing w:before="75" w:after="0"/>
      </w:pPr>
      <w:r>
        <w:rPr/>
        <w:t xml:space="preserve">第二节 2026-2031年中国三文鱼行业产值规模预测</w:t>
      </w:r>
    </w:p>
    <w:p>
      <w:pPr>
        <w:spacing w:before="75" w:after="0"/>
      </w:pPr>
      <w:r>
        <w:rPr/>
        <w:t xml:space="preserve">第三节 2026-2031年中国三文鱼市场需求趋势预测</w:t>
      </w:r>
    </w:p>
    <w:p>
      <w:pPr>
        <w:spacing w:before="75" w:after="0"/>
      </w:pPr>
      <w:r>
        <w:rPr>
          <w:b w:val="1"/>
          <w:bCs w:val="1"/>
        </w:rPr>
        <w:t xml:space="preserve">第十章 三文鱼行业投资前景与投资策略分析</w:t>
      </w:r>
    </w:p>
    <w:p>
      <w:pPr>
        <w:spacing w:before="75" w:after="0"/>
      </w:pPr>
      <w:r>
        <w:rPr/>
        <w:t xml:space="preserve">第一节 三文鱼行业投资价值分析</w:t>
      </w:r>
    </w:p>
    <w:p>
      <w:pPr>
        <w:spacing w:before="75" w:after="0"/>
      </w:pPr>
      <w:r>
        <w:rPr/>
        <w:t xml:space="preserve">一、三文鱼行业发展前景分析</w:t>
      </w:r>
    </w:p>
    <w:p>
      <w:pPr>
        <w:spacing w:before="75" w:after="0"/>
      </w:pPr>
      <w:r>
        <w:rPr/>
        <w:t xml:space="preserve">二、三文鱼行业盈利能力预测</w:t>
      </w:r>
    </w:p>
    <w:p>
      <w:pPr>
        <w:spacing w:before="75" w:after="0"/>
      </w:pPr>
      <w:r>
        <w:rPr/>
        <w:t xml:space="preserve">第二节 三文鱼行业投资风险分析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三文鱼行业投资策略分析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中国三文鱼行业投资风险及对策分析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三文鱼行业投资机会与建议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业内专家对中国三文鱼行业总结及企业重点客户管理建议</w:t>
      </w:r>
    </w:p>
    <w:p>
      <w:pPr>
        <w:spacing w:before="75" w:after="0"/>
      </w:pPr>
      <w:r>
        <w:rPr/>
        <w:t xml:space="preserve">第一节 三文鱼行业企业问题总结</w:t>
      </w:r>
    </w:p>
    <w:p>
      <w:pPr>
        <w:spacing w:before="75" w:after="0"/>
      </w:pPr>
      <w:r>
        <w:rPr/>
        <w:t xml:space="preserve">第二节 三文鱼企业应对策略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三文鱼市场的重点客户战略实施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三文鱼项目投资建议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图表：国内外三文鱼市场需求情况</w:t>
      </w:r>
    </w:p>
    <w:p>
      <w:pPr>
        <w:spacing w:before="75" w:after="0"/>
      </w:pPr>
      <w:r>
        <w:rPr/>
        <w:t xml:space="preserve">图表：2021-2026年中国三文鱼行业市场规模及增速</w:t>
      </w:r>
    </w:p>
    <w:p>
      <w:pPr>
        <w:spacing w:before="75" w:after="0"/>
      </w:pPr>
      <w:r>
        <w:rPr/>
        <w:t xml:space="preserve">图表：2026-2031年中国三文鱼行业市场规模及增速预测</w:t>
      </w:r>
    </w:p>
    <w:p>
      <w:pPr>
        <w:spacing w:before="75" w:after="0"/>
      </w:pPr>
      <w:r>
        <w:rPr/>
        <w:t xml:space="preserve">图表：2021-2026年三文鱼市场规模及增速</w:t>
      </w:r>
    </w:p>
    <w:p>
      <w:pPr>
        <w:spacing w:before="75" w:after="0"/>
      </w:pPr>
      <w:r>
        <w:rPr/>
        <w:t xml:space="preserve">图表：2026-2031年三文鱼市场规模及增速预测</w:t>
      </w:r>
    </w:p>
    <w:p>
      <w:pPr>
        <w:spacing w:before="75" w:after="0"/>
      </w:pPr>
      <w:r>
        <w:rPr/>
        <w:t xml:space="preserve">图表：2021-2026年三文鱼重点企业市场份额</w:t>
      </w:r>
    </w:p>
    <w:p>
      <w:pPr>
        <w:spacing w:before="75" w:after="0"/>
      </w:pPr>
      <w:r>
        <w:rPr/>
        <w:t xml:space="preserve">图表：2026-2031年三文鱼区域结构</w:t>
      </w:r>
    </w:p>
    <w:p>
      <w:pPr>
        <w:spacing w:before="75" w:after="0"/>
      </w:pPr>
      <w:r>
        <w:rPr/>
        <w:t xml:space="preserve">图表：2026-2031年三文鱼渠道结构</w:t>
      </w:r>
    </w:p>
    <w:p>
      <w:pPr>
        <w:spacing w:before="75" w:after="0"/>
      </w:pPr>
      <w:r>
        <w:rPr/>
        <w:t xml:space="preserve">图表：2021-2026年三文鱼需求总量</w:t>
      </w:r>
    </w:p>
    <w:p>
      <w:pPr>
        <w:spacing w:before="75" w:after="0"/>
      </w:pPr>
      <w:r>
        <w:rPr/>
        <w:t xml:space="preserve">图表：2026-2031年三文鱼需求总量预测</w:t>
      </w:r>
    </w:p>
    <w:p>
      <w:pPr>
        <w:spacing w:before="75" w:after="0"/>
      </w:pPr>
      <w:r>
        <w:rPr/>
        <w:t xml:space="preserve">图表：2021-2026年三文鱼需求集中度</w:t>
      </w:r>
    </w:p>
    <w:p>
      <w:pPr>
        <w:spacing w:before="75" w:after="0"/>
      </w:pPr>
      <w:r>
        <w:rPr/>
        <w:t xml:space="preserve">图表：2021-2026年三文鱼需求增长速度</w:t>
      </w:r>
    </w:p>
    <w:p>
      <w:pPr>
        <w:spacing w:before="75" w:after="0"/>
      </w:pPr>
      <w:r>
        <w:rPr/>
        <w:t xml:space="preserve">图表：2021-2026年三文鱼产值分析</w:t>
      </w:r>
    </w:p>
    <w:p>
      <w:pPr>
        <w:spacing w:before="75" w:after="0"/>
      </w:pPr>
      <w:r>
        <w:rPr/>
        <w:t xml:space="preserve">图表：2021-2026年三文鱼供给增长速度</w:t>
      </w:r>
    </w:p>
    <w:p>
      <w:pPr>
        <w:spacing w:before="75" w:after="0"/>
      </w:pPr>
      <w:r>
        <w:rPr/>
        <w:t xml:space="preserve">图表：2026-2031年三文鱼产值规模预测</w:t>
      </w:r>
    </w:p>
    <w:p>
      <w:pPr>
        <w:spacing w:before="75" w:after="0"/>
      </w:pPr>
      <w:r>
        <w:rPr/>
        <w:t xml:space="preserve">图表：2021-2026年三文鱼市场集中度</w:t>
      </w:r>
    </w:p>
    <w:p>
      <w:pPr>
        <w:spacing w:before="75" w:after="0"/>
      </w:pPr>
      <w:r>
        <w:rPr/>
        <w:t xml:space="preserve">图表：2026-2031年三文鱼企业区域分布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中国三文鱼行业市场发展现状及前景趋势与投资分析研究报告(2026-2031版)</dc:title>
  <dc:description>中国三文鱼行业市场发展现状及前景趋势与投资分析研究报告(2026-2031版)</dc:description>
  <dc:subject>中国三文鱼行业市场发展现状及前景趋势与投资分析研究报告(2026-2031版)</dc:subject>
  <cp:keywords>研究报告</cp:keywords>
  <cp:category>研究报告</cp:category>
  <cp:lastModifiedBy>北京中道泰和信息咨询有限公司</cp:lastModifiedBy>
  <dcterms:created xsi:type="dcterms:W3CDTF">2026-03-26T21:54:46+08:00</dcterms:created>
  <dcterms:modified xsi:type="dcterms:W3CDTF">2026-03-26T21:54:46+08:00</dcterms:modified>
</cp:coreProperties>
</file>

<file path=docProps/custom.xml><?xml version="1.0" encoding="utf-8"?>
<Properties xmlns="http://schemas.openxmlformats.org/officeDocument/2006/custom-properties" xmlns:vt="http://schemas.openxmlformats.org/officeDocument/2006/docPropsVTypes"/>
</file>