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中国资产托管行业市场发展现状及前景趋势与投资分析研究报告(2026-2031版)</w:t>
      </w:r>
    </w:p>
    <w:p>
      <w:pPr>
        <w:spacing w:after="150"/>
      </w:pPr>
      <w:r>
        <w:rPr>
          <w:b w:val="1"/>
          <w:bCs w:val="1"/>
        </w:rPr>
        <w:t xml:space="preserve">报告简介</w:t>
      </w:r>
    </w:p>
    <w:p>
      <w:pPr>
        <w:spacing w:after="150"/>
      </w:pPr>
      <w:r>
        <w:rPr/>
        <w:t xml:space="preserve">资产托管是一种金融服务方式，其核心在于将委托人的财产交由专业的托管公司(通常为信托公司或具有托管资质的金融机构)进行管理、运作和维护，以达到保值增值的目的。在这种关系中，托管公司(受托人)以独立第三方的身份管理委托人的财产，而委托人则享有资产的所有权和收益权。资产托管业务涵盖了股票、债券、基金、房产、土地、艺术品等多个领域，旨在通过专业的管理和风险控制能力，实现资产的有效分散投资、保值增值和风险控制。</w:t>
      </w:r>
    </w:p>
    <w:p>
      <w:pPr>
        <w:spacing w:after="150"/>
      </w:pPr>
      <w:r>
        <w:rPr/>
        <w:t xml:space="preserve">当前，资产托管行业正面临快速发展和变革的机遇。随着资本市场的不断发展和规范，以及金融创新的不断推进，资产托管行业在保障受托资产安全、提升运营效率、优化产品结构等方面取得了显著成效。特别是近年来，随着“资管新规”的落地实施，整个资金资管行业向“受人之托、代人理财”的资产管理本质回归，资产托管行业更是迎来了新的发展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资产托管行业研究单位等公布和提供的大量资料以及对行业内企业调研访察所获得的大量第一手数据，对我国资产托管市场的发展状况、供需状况、竞争格局、赢利水平、发展趋势等进行了分析。报告重点分析了资产托管前十大企业的研发、产销、战略、经营状况等。报告还对资产托管市场风险进行了预测，为资产托管生产厂家、流通企业以及零售商提供了新的投资机会和可借鉴的操作模式，对欲在资产托管行业从事资本运作的经济实体等单位准确了解目前中国资产托管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资产托管行业发展概述</w:t>
      </w:r>
    </w:p>
    <w:p>
      <w:pPr>
        <w:spacing w:before="75" w:after="0"/>
      </w:pPr>
      <w:r>
        <w:rPr/>
        <w:t xml:space="preserve">第一节 资产托管的概念</w:t>
      </w:r>
    </w:p>
    <w:p>
      <w:pPr>
        <w:spacing w:before="75" w:after="0"/>
      </w:pPr>
      <w:r>
        <w:rPr/>
        <w:t xml:space="preserve">一、资产托管的定义</w:t>
      </w:r>
    </w:p>
    <w:p>
      <w:pPr>
        <w:spacing w:before="75" w:after="0"/>
      </w:pPr>
      <w:r>
        <w:rPr/>
        <w:t xml:space="preserve">二、资产托管的应用</w:t>
      </w:r>
    </w:p>
    <w:p>
      <w:pPr>
        <w:spacing w:before="75" w:after="0"/>
      </w:pPr>
      <w:r>
        <w:rPr/>
        <w:t xml:space="preserve">三、资产托管在国民经济中的地位</w:t>
      </w:r>
    </w:p>
    <w:p>
      <w:pPr>
        <w:spacing w:before="75" w:after="0"/>
      </w:pPr>
      <w:r>
        <w:rPr/>
        <w:t xml:space="preserve">第二节 我国资产托管市场概况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中国资产托管行业整体运行现状分析</w:t>
      </w:r>
    </w:p>
    <w:p>
      <w:pPr>
        <w:spacing w:before="75" w:after="0"/>
      </w:pPr>
      <w:r>
        <w:rPr/>
        <w:t xml:space="preserve">第一节 资产托管行业产业链概况</w:t>
      </w:r>
    </w:p>
    <w:p>
      <w:pPr>
        <w:spacing w:before="75" w:after="0"/>
      </w:pPr>
      <w:r>
        <w:rPr/>
        <w:t xml:space="preserve">一、资产托管行业上游发展现状</w:t>
      </w:r>
    </w:p>
    <w:p>
      <w:pPr>
        <w:spacing w:before="75" w:after="0"/>
      </w:pPr>
      <w:r>
        <w:rPr/>
        <w:t xml:space="preserve">二、资产托管行业上游发展趋势</w:t>
      </w:r>
    </w:p>
    <w:p>
      <w:pPr>
        <w:spacing w:before="75" w:after="0"/>
      </w:pPr>
      <w:r>
        <w:rPr/>
        <w:t xml:space="preserve">三、资产托管行业下游发展现状</w:t>
      </w:r>
    </w:p>
    <w:p>
      <w:pPr>
        <w:spacing w:before="75" w:after="0"/>
      </w:pPr>
      <w:r>
        <w:rPr/>
        <w:t xml:space="preserve">四、资产托管行业下游发展趋势</w:t>
      </w:r>
    </w:p>
    <w:p>
      <w:pPr>
        <w:spacing w:before="75" w:after="0"/>
      </w:pPr>
      <w:r>
        <w:rPr/>
        <w:t xml:space="preserve">第二节 资产托管行业市场供需情况分析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2021-2026年国内资产托管行业发展现状</w:t>
      </w:r>
    </w:p>
    <w:p>
      <w:pPr>
        <w:spacing w:before="75" w:after="0"/>
      </w:pPr>
      <w:r>
        <w:rPr/>
        <w:t xml:space="preserve">一、资产托管行业产销状况分析</w:t>
      </w:r>
    </w:p>
    <w:p>
      <w:pPr>
        <w:spacing w:before="75" w:after="0"/>
      </w:pPr>
      <w:r>
        <w:rPr/>
        <w:t xml:space="preserve">二、资产托管行业市场盈利能力分析</w:t>
      </w:r>
    </w:p>
    <w:p>
      <w:pPr>
        <w:spacing w:before="75" w:after="0"/>
      </w:pPr>
      <w:r>
        <w:rPr>
          <w:b w:val="1"/>
          <w:bCs w:val="1"/>
        </w:rPr>
        <w:t xml:space="preserve">第四章 资产托管行业区域市场分析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中国资产托管行业市场竞争分析</w:t>
      </w:r>
    </w:p>
    <w:p>
      <w:pPr>
        <w:spacing w:before="75" w:after="0"/>
      </w:pPr>
      <w:r>
        <w:rPr/>
        <w:t xml:space="preserve">第一节 资产托管行业上下游市场分析</w:t>
      </w:r>
    </w:p>
    <w:p>
      <w:pPr>
        <w:spacing w:before="75" w:after="0"/>
      </w:pPr>
      <w:r>
        <w:rPr/>
        <w:t xml:space="preserve">一、资产托管行业产业链简介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资产托管行业市场供需分析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资产托管行业竞争力分析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资产托管行业市场集中度分析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2021-2026年中国资产托管行业竞争格局分析</w:t>
      </w:r>
    </w:p>
    <w:p>
      <w:pPr>
        <w:spacing w:before="75" w:after="0"/>
      </w:pPr>
      <w:r>
        <w:rPr/>
        <w:t xml:space="preserve">第一节 资产托管行业集中度分析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2021-2026年资产托管行业竞争格局分析</w:t>
      </w:r>
    </w:p>
    <w:p>
      <w:pPr>
        <w:spacing w:before="75" w:after="0"/>
      </w:pPr>
      <w:r>
        <w:rPr/>
        <w:t xml:space="preserve">一、国内外资产托管竞争分析</w:t>
      </w:r>
    </w:p>
    <w:p>
      <w:pPr>
        <w:spacing w:before="75" w:after="0"/>
      </w:pPr>
      <w:r>
        <w:rPr/>
        <w:t xml:space="preserve">二、我国资产托管市场竞争分析</w:t>
      </w:r>
    </w:p>
    <w:p>
      <w:pPr>
        <w:spacing w:before="75" w:after="0"/>
      </w:pPr>
      <w:r>
        <w:rPr/>
        <w:t xml:space="preserve">三、国内主要资产托管企业动向</w:t>
      </w:r>
    </w:p>
    <w:p>
      <w:pPr>
        <w:spacing w:before="75" w:after="0"/>
      </w:pPr>
      <w:r>
        <w:rPr/>
        <w:t xml:space="preserve">四、国内行业竞争趋势发展分析</w:t>
      </w:r>
    </w:p>
    <w:p>
      <w:pPr>
        <w:spacing w:before="75" w:after="0"/>
      </w:pPr>
      <w:r>
        <w:rPr>
          <w:b w:val="1"/>
          <w:bCs w:val="1"/>
        </w:rPr>
        <w:t xml:space="preserve">第七章 2021-2026年资产托管行业企业竞争格局分析</w:t>
      </w:r>
    </w:p>
    <w:p>
      <w:pPr>
        <w:spacing w:before="75" w:after="0"/>
      </w:pPr>
      <w:r>
        <w:rPr/>
        <w:t xml:space="preserve">第一节 浦发银行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兴业银行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中国工商银行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中国农业银行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交通银行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未来资产托管行业发展预测分析</w:t>
      </w:r>
    </w:p>
    <w:p>
      <w:pPr>
        <w:spacing w:before="75" w:after="0"/>
      </w:pPr>
      <w:r>
        <w:rPr/>
        <w:t xml:space="preserve">第一节 2026-2031年资产托管行业市场预测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2026-2031年中国资产托管行业供需预测</w:t>
      </w:r>
    </w:p>
    <w:p>
      <w:pPr>
        <w:spacing w:before="75" w:after="0"/>
      </w:pPr>
      <w:r>
        <w:rPr/>
        <w:t xml:space="preserve">一、中国资产托管供给预测</w:t>
      </w:r>
    </w:p>
    <w:p>
      <w:pPr>
        <w:spacing w:before="75" w:after="0"/>
      </w:pPr>
      <w:r>
        <w:rPr/>
        <w:t xml:space="preserve">二、中国资产托管需求预测</w:t>
      </w:r>
    </w:p>
    <w:p>
      <w:pPr>
        <w:spacing w:before="75" w:after="0"/>
      </w:pPr>
      <w:r>
        <w:rPr/>
        <w:t xml:space="preserve">三、中国资产托管供需平衡预测</w:t>
      </w:r>
    </w:p>
    <w:p>
      <w:pPr>
        <w:spacing w:before="75" w:after="0"/>
      </w:pPr>
      <w:r>
        <w:rPr/>
        <w:t xml:space="preserve">第三节 2026-2031年资产托管行业发展前景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消费市场对资产托管行业的影响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资产托管行业投资分析与预测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对资产托管行业投资机会与风险分析</w:t>
      </w:r>
    </w:p>
    <w:p>
      <w:pPr>
        <w:spacing w:before="75" w:after="0"/>
      </w:pPr>
      <w:r>
        <w:rPr/>
        <w:t xml:space="preserve">第一节 资产托管行业投资机会分析</w:t>
      </w:r>
    </w:p>
    <w:p>
      <w:pPr>
        <w:spacing w:before="75" w:after="0"/>
      </w:pPr>
      <w:r>
        <w:rPr/>
        <w:t xml:space="preserve">一、资产托管投资项目分析</w:t>
      </w:r>
    </w:p>
    <w:p>
      <w:pPr>
        <w:spacing w:before="75" w:after="0"/>
      </w:pPr>
      <w:r>
        <w:rPr/>
        <w:t xml:space="preserve">二、可以投资的资产托管模式</w:t>
      </w:r>
    </w:p>
    <w:p>
      <w:pPr>
        <w:spacing w:before="75" w:after="0"/>
      </w:pPr>
      <w:r>
        <w:rPr/>
        <w:t xml:space="preserve">三、2021-2026年资产托管投资机会</w:t>
      </w:r>
    </w:p>
    <w:p>
      <w:pPr>
        <w:spacing w:before="75" w:after="0"/>
      </w:pPr>
      <w:r>
        <w:rPr/>
        <w:t xml:space="preserve">四、2021-2026年资产托管投资新方向</w:t>
      </w:r>
    </w:p>
    <w:p>
      <w:pPr>
        <w:spacing w:before="75" w:after="0"/>
      </w:pPr>
      <w:r>
        <w:rPr/>
        <w:t xml:space="preserve">五、2026-2031年资产托管行业投资的建议</w:t>
      </w:r>
    </w:p>
    <w:p>
      <w:pPr>
        <w:spacing w:before="75" w:after="0"/>
      </w:pPr>
      <w:r>
        <w:rPr/>
        <w:t xml:space="preserve">第二节 影响资产托管行业发展的主要因素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资产托管行业投资风险及控制策略分析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资产托管行业研究结论及建议</w:t>
      </w:r>
    </w:p>
    <w:p>
      <w:pPr>
        <w:spacing w:before="75" w:after="0"/>
      </w:pPr>
      <w:r>
        <w:rPr/>
        <w:t xml:space="preserve">第二节 资产托管细分行业研究结论及建议</w:t>
      </w:r>
    </w:p>
    <w:p>
      <w:pPr>
        <w:spacing w:before="75" w:after="0"/>
      </w:pPr>
      <w:r>
        <w:rPr/>
        <w:t xml:space="preserve">第三节 资产托管行业竞争策略总结及建议</w:t>
      </w:r>
    </w:p>
    <w:p>
      <w:pPr>
        <w:spacing w:before="75" w:after="0"/>
      </w:pPr>
      <w:r>
        <w:rPr>
          <w:b w:val="1"/>
          <w:bCs w:val="1"/>
        </w:rPr>
        <w:t xml:space="preserve">图表目录</w:t>
      </w:r>
    </w:p>
    <w:p>
      <w:pPr>
        <w:spacing w:before="75" w:after="0"/>
      </w:pPr>
      <w:r>
        <w:rPr/>
        <w:t xml:space="preserve">图表：资产托管产业链分析</w:t>
      </w:r>
    </w:p>
    <w:p>
      <w:pPr>
        <w:spacing w:before="75" w:after="0"/>
      </w:pPr>
      <w:r>
        <w:rPr/>
        <w:t xml:space="preserve">图表：资产托管行业生命周期</w:t>
      </w:r>
    </w:p>
    <w:p>
      <w:pPr>
        <w:spacing w:before="75" w:after="0"/>
      </w:pPr>
      <w:r>
        <w:rPr/>
        <w:t xml:space="preserve">图表：2021-2026年中国资产托管行业市场规模</w:t>
      </w:r>
    </w:p>
    <w:p>
      <w:pPr>
        <w:spacing w:before="75" w:after="0"/>
      </w:pPr>
      <w:r>
        <w:rPr/>
        <w:t xml:space="preserve">图表：2021-2026年全球资产托管产业市场规模</w:t>
      </w:r>
    </w:p>
    <w:p>
      <w:pPr>
        <w:spacing w:before="75" w:after="0"/>
      </w:pPr>
      <w:r>
        <w:rPr/>
        <w:t xml:space="preserve">图表：2021-2026年资产托管重要数据指标比较</w:t>
      </w:r>
    </w:p>
    <w:p>
      <w:pPr>
        <w:spacing w:before="75" w:after="0"/>
      </w:pPr>
      <w:r>
        <w:rPr/>
        <w:t xml:space="preserve">图表：2021-2026年中国资产托管行业利润情况分析</w:t>
      </w:r>
    </w:p>
    <w:p>
      <w:pPr>
        <w:spacing w:before="75" w:after="0"/>
      </w:pPr>
      <w:r>
        <w:rPr/>
        <w:t xml:space="preserve">图表：2021-2026年中国资产托管行业资产情况分析</w:t>
      </w:r>
    </w:p>
    <w:p>
      <w:pPr>
        <w:spacing w:before="75" w:after="0"/>
      </w:pPr>
      <w:r>
        <w:rPr/>
        <w:t xml:space="preserve">图表：2021-2026年中国资产托管竞争力分析</w:t>
      </w:r>
    </w:p>
    <w:p>
      <w:pPr>
        <w:spacing w:before="75" w:after="0"/>
      </w:pPr>
      <w:r>
        <w:rPr/>
        <w:t xml:space="preserve">图表：2026-2031年中国资产托管市场前景预测</w:t>
      </w:r>
    </w:p>
    <w:p>
      <w:pPr>
        <w:spacing w:before="75" w:after="0"/>
      </w:pPr>
      <w:r>
        <w:rPr/>
        <w:t xml:space="preserve">图表：2026-2031年中国资产托管发展前景预测</w:t>
      </w:r>
    </w:p>
    <w:p>
      <w:pPr>
        <w:spacing w:before="75" w:after="0"/>
      </w:pPr>
      <w:r>
        <w:rPr/>
        <w:t xml:space="preserve">图表：2021-2026年资产托管行业销售成本分析</w:t>
      </w:r>
    </w:p>
    <w:p>
      <w:pPr>
        <w:spacing w:before="75" w:after="0"/>
      </w:pPr>
      <w:r>
        <w:rPr/>
        <w:t xml:space="preserve">图表：2021-2026年资产托管行业销售费用分析</w:t>
      </w:r>
    </w:p>
    <w:p>
      <w:pPr>
        <w:spacing w:before="75" w:after="0"/>
      </w:pPr>
      <w:r>
        <w:rPr/>
        <w:t xml:space="preserve">图表：2021-2026年资产托管行业管理费用分析</w:t>
      </w:r>
    </w:p>
    <w:p>
      <w:pPr>
        <w:spacing w:before="75" w:after="0"/>
      </w:pPr>
      <w:r>
        <w:rPr/>
        <w:t xml:space="preserve">图表：2021-2026年资产托管行业财务费用分析</w:t>
      </w:r>
    </w:p>
    <w:p>
      <w:pPr>
        <w:spacing w:before="75" w:after="0"/>
      </w:pPr>
      <w:r>
        <w:rPr/>
        <w:t xml:space="preserve">图表：2021-2026年资产托管行业成本费用利润率分析</w:t>
      </w:r>
    </w:p>
    <w:p>
      <w:pPr>
        <w:spacing w:before="75" w:after="0"/>
      </w:pPr>
      <w:r>
        <w:rPr/>
        <w:t xml:space="preserve">图表：2021-2026年资产托管行业总资产利润率分析</w:t>
      </w:r>
    </w:p>
    <w:p>
      <w:pPr>
        <w:spacing w:before="75" w:after="0"/>
      </w:pPr>
      <w:r>
        <w:rPr/>
        <w:t xml:space="preserve">图表：2021-2026年资产托管行业资产分析</w:t>
      </w:r>
    </w:p>
    <w:p>
      <w:pPr>
        <w:spacing w:before="75" w:after="0"/>
      </w:pPr>
      <w:r>
        <w:rPr/>
        <w:t xml:space="preserve">图表：2021-2026年资产托管行业负债分析</w:t>
      </w:r>
    </w:p>
    <w:p>
      <w:pPr>
        <w:spacing w:before="75" w:after="0"/>
      </w:pPr>
      <w:r>
        <w:rPr/>
        <w:t xml:space="preserve">图表：2021-2026年资产托管行业偿债能力分析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图表：2026-2031年资产托管行业发展规模预测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中国资产托管行业市场发展现状及前景趋势与投资分析研究报告(2026-2031版)</dc:title>
  <dc:description>中国资产托管行业市场发展现状及前景趋势与投资分析研究报告(2026-2031版)</dc:description>
  <dc:subject>中国资产托管行业市场发展现状及前景趋势与投资分析研究报告(2026-2031版)</dc:subject>
  <cp:keywords>研究报告</cp:keywords>
  <cp:category>研究报告</cp:category>
  <cp:lastModifiedBy>北京中道泰和信息咨询有限公司</cp:lastModifiedBy>
  <dcterms:created xsi:type="dcterms:W3CDTF">2026-03-26T21:55:07+08:00</dcterms:created>
  <dcterms:modified xsi:type="dcterms:W3CDTF">2026-03-26T21:55:07+08:00</dcterms:modified>
</cp:coreProperties>
</file>

<file path=docProps/custom.xml><?xml version="1.0" encoding="utf-8"?>
<Properties xmlns="http://schemas.openxmlformats.org/officeDocument/2006/custom-properties" xmlns:vt="http://schemas.openxmlformats.org/officeDocument/2006/docPropsVTypes"/>
</file>