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中国智能电视行业市场发展现状及前景趋势与投资分析研究报告(2026-2031版)</w:t>
      </w:r>
    </w:p>
    <w:p>
      <w:pPr>
        <w:spacing w:after="150"/>
      </w:pPr>
      <w:r>
        <w:rPr>
          <w:b w:val="1"/>
          <w:bCs w:val="1"/>
        </w:rPr>
        <w:t xml:space="preserve">报告简介</w:t>
      </w:r>
    </w:p>
    <w:p>
      <w:pPr>
        <w:spacing w:after="150"/>
      </w:pPr>
      <w:r>
        <w:rPr/>
        <w:t xml:space="preserve">智能电视是基于Internet应用技术，具备开放式操作系统与芯片，拥有开放式应用平台的新一代电视产品。它能够实现双向人机交互功能，集影音、娱乐、数据等多种功能于一体，以满足用户多样化和个性化的需求。智能电视不仅具备传统电视的基本功能，如播放电视节目，还允许用户自行安装和卸载各类应用软件，持续对功能进行扩充和升级。其硬件设备包括高速处理器和一定的存储空间，用于应用程序的运行和存储，同时搭载智能操作系统，可连接公共互联网，并支持多种方式的交互式应用，如多屏互动、内容共享等。</w:t>
      </w:r>
    </w:p>
    <w:p>
      <w:pPr>
        <w:spacing w:after="150"/>
      </w:pPr>
      <w:r>
        <w:rPr/>
        <w:t xml:space="preserve">显示技术的创新是智能电视发展的重要驱动力。近年来，OLED、Mini LED、Micro LED等新型显示技术以其更高的画质、更广的色域和更长的使用寿命，正逐渐受到消费者的青睐。这些技术的成熟和普及将进一步提升智能电视的画质表现，为用户带来更加震撼的观影体验。</w:t>
      </w:r>
    </w:p>
    <w:p>
      <w:pPr>
        <w:spacing w:after="150"/>
      </w:pPr>
      <w:r>
        <w:rPr/>
        <w:t xml:space="preserve">智能化功能的升级也是智能电视发展的重要方向。AI技术的融入使得智能电视具备了语音控制、人脸识别、智能家居控制等功能，进一步提升了用户体验。未来，随着技术的不断发展，智能电视将更加智能化、个性化，为用户提供更加便捷、高效的服务。</w:t>
      </w:r>
    </w:p>
    <w:p>
      <w:pPr>
        <w:spacing w:after="150"/>
      </w:pPr>
      <w:r>
        <w:rPr/>
        <w:t xml:space="preserve">智能电视市场呈现出大屏化和高端化的明显趋势。大尺寸产品(如75英寸及以上)的零售量和零售额实现了全面增长，100英寸大屏电视在国内市场的销量也有显著增长。这种趋势反映了消费者对高品质观影体验的追求，也将推动智能电视厂商在产品研发和市场推广上更加注重大屏化和高端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电视相关专业研究单位等公布和提供的大量资料，对我国智能电视的行业现状、市场各类经营指标的情况、重点企业状况、产业链上下游发展情况等内容进行详细的阐述和深入的分析，着重对智能电视市场的发展进行详尽深入的分析，并根据市场的政策经济发展环境对市场潜在的风险和防范建议进行分析。最后提出研究者对智能电视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智能电视行业发展概述</w:t>
      </w:r>
    </w:p>
    <w:p>
      <w:pPr>
        <w:spacing w:before="75" w:after="0"/>
      </w:pPr>
      <w:r>
        <w:rPr/>
        <w:t xml:space="preserve">第一节 智能电视的概念</w:t>
      </w:r>
    </w:p>
    <w:p>
      <w:pPr>
        <w:spacing w:before="75" w:after="0"/>
      </w:pPr>
      <w:r>
        <w:rPr/>
        <w:t xml:space="preserve">一、智能电视的定义</w:t>
      </w:r>
    </w:p>
    <w:p>
      <w:pPr>
        <w:spacing w:before="75" w:after="0"/>
      </w:pPr>
      <w:r>
        <w:rPr/>
        <w:t xml:space="preserve">二、智能电视的分类</w:t>
      </w:r>
    </w:p>
    <w:p>
      <w:pPr>
        <w:spacing w:before="75" w:after="0"/>
      </w:pPr>
      <w:r>
        <w:rPr/>
        <w:t xml:space="preserve">第二节 智能电视的特征</w:t>
      </w:r>
    </w:p>
    <w:p>
      <w:pPr>
        <w:spacing w:before="75" w:after="0"/>
      </w:pPr>
      <w:r>
        <w:rPr/>
        <w:t xml:space="preserve">一、智能电视与传统电视的区别</w:t>
      </w:r>
    </w:p>
    <w:p>
      <w:pPr>
        <w:spacing w:before="75" w:after="0"/>
      </w:pPr>
      <w:r>
        <w:rPr/>
        <w:t xml:space="preserve">二、智能电视的功能和特点</w:t>
      </w:r>
    </w:p>
    <w:p>
      <w:pPr>
        <w:spacing w:before="75" w:after="0"/>
      </w:pPr>
      <w:r>
        <w:rPr>
          <w:b w:val="1"/>
          <w:bCs w:val="1"/>
        </w:rPr>
        <w:t xml:space="preserve">第二章 智能电视行业发展态势</w:t>
      </w:r>
    </w:p>
    <w:p>
      <w:pPr>
        <w:spacing w:before="75" w:after="0"/>
      </w:pPr>
      <w:r>
        <w:rPr/>
        <w:t xml:space="preserve">第一节 全球电视行业发展历程</w:t>
      </w:r>
    </w:p>
    <w:p>
      <w:pPr>
        <w:spacing w:before="75" w:after="0"/>
      </w:pPr>
      <w:r>
        <w:rPr/>
        <w:t xml:space="preserve">第二节 全球电视行业发展现状</w:t>
      </w:r>
    </w:p>
    <w:p>
      <w:pPr>
        <w:spacing w:before="75" w:after="0"/>
      </w:pPr>
      <w:r>
        <w:rPr/>
        <w:t xml:space="preserve">第三节 中国智能电视行业发展历程</w:t>
      </w:r>
    </w:p>
    <w:p>
      <w:pPr>
        <w:spacing w:before="75" w:after="0"/>
      </w:pPr>
      <w:r>
        <w:rPr/>
        <w:t xml:space="preserve">第四节 中国智能电视行业发展现状</w:t>
      </w:r>
    </w:p>
    <w:p>
      <w:pPr>
        <w:spacing w:before="75" w:after="0"/>
      </w:pPr>
      <w:r>
        <w:rPr/>
        <w:t xml:space="preserve">第五节 我国智能电视行业与国际电视行业的发展比较</w:t>
      </w:r>
    </w:p>
    <w:p>
      <w:pPr>
        <w:spacing w:before="75" w:after="0"/>
      </w:pPr>
      <w:r>
        <w:rPr>
          <w:b w:val="1"/>
          <w:bCs w:val="1"/>
        </w:rPr>
        <w:t xml:space="preserve">第三章 智能电视行业市场研究</w:t>
      </w:r>
    </w:p>
    <w:p>
      <w:pPr>
        <w:spacing w:before="75" w:after="0"/>
      </w:pPr>
      <w:r>
        <w:rPr/>
        <w:t xml:space="preserve">第一节 中国智能电视行业发展概况</w:t>
      </w:r>
    </w:p>
    <w:p>
      <w:pPr>
        <w:spacing w:before="75" w:after="0"/>
      </w:pPr>
      <w:r>
        <w:rPr/>
        <w:t xml:space="preserve">一、行业所处的发展阶段</w:t>
      </w:r>
    </w:p>
    <w:p>
      <w:pPr>
        <w:spacing w:before="75" w:after="0"/>
      </w:pPr>
      <w:r>
        <w:rPr/>
        <w:t xml:space="preserve">二、行业发展周期分析</w:t>
      </w:r>
    </w:p>
    <w:p>
      <w:pPr>
        <w:spacing w:before="75" w:after="0"/>
      </w:pPr>
      <w:r>
        <w:rPr/>
        <w:t xml:space="preserve">第二节 中国智能电视行业市场规模分析</w:t>
      </w:r>
    </w:p>
    <w:p>
      <w:pPr>
        <w:spacing w:before="75" w:after="0"/>
      </w:pPr>
      <w:r>
        <w:rPr/>
        <w:t xml:space="preserve">第三节 中国智能电视行业产销状况分析</w:t>
      </w:r>
    </w:p>
    <w:p>
      <w:pPr>
        <w:spacing w:before="75" w:after="0"/>
      </w:pPr>
      <w:r>
        <w:rPr/>
        <w:t xml:space="preserve">一、行业产量规模</w:t>
      </w:r>
    </w:p>
    <w:p>
      <w:pPr>
        <w:spacing w:before="75" w:after="0"/>
      </w:pPr>
      <w:r>
        <w:rPr/>
        <w:t xml:space="preserve">二、行业销量分析</w:t>
      </w:r>
    </w:p>
    <w:p>
      <w:pPr>
        <w:spacing w:before="75" w:after="0"/>
      </w:pPr>
      <w:r>
        <w:rPr/>
        <w:t xml:space="preserve">第四节 消费者对智能电视的消费需求和消费趋势分析</w:t>
      </w:r>
    </w:p>
    <w:p>
      <w:pPr>
        <w:spacing w:before="75" w:after="0"/>
      </w:pPr>
      <w:r>
        <w:rPr>
          <w:b w:val="1"/>
          <w:bCs w:val="1"/>
        </w:rPr>
        <w:t xml:space="preserve">第四章 智能电视行业产品价格分析</w:t>
      </w:r>
    </w:p>
    <w:p>
      <w:pPr>
        <w:spacing w:before="75" w:after="0"/>
      </w:pPr>
      <w:r>
        <w:rPr/>
        <w:t xml:space="preserve">第一节 智能电视行业产品价格走势</w:t>
      </w:r>
    </w:p>
    <w:p>
      <w:pPr>
        <w:spacing w:before="75" w:after="0"/>
      </w:pPr>
      <w:r>
        <w:rPr/>
        <w:t xml:space="preserve">一、历史价格走势</w:t>
      </w:r>
    </w:p>
    <w:p>
      <w:pPr>
        <w:spacing w:before="75" w:after="0"/>
      </w:pPr>
      <w:r>
        <w:rPr/>
        <w:t xml:space="preserve">二、当前市场价格分析</w:t>
      </w:r>
    </w:p>
    <w:p>
      <w:pPr>
        <w:spacing w:before="75" w:after="0"/>
      </w:pPr>
      <w:r>
        <w:rPr/>
        <w:t xml:space="preserve">第二节 智能电视行业产品未来价格预测</w:t>
      </w:r>
    </w:p>
    <w:p>
      <w:pPr>
        <w:spacing w:before="75" w:after="0"/>
      </w:pPr>
      <w:r>
        <w:rPr/>
        <w:t xml:space="preserve">第三节 智能电视行业产品价格影响因素分析</w:t>
      </w:r>
    </w:p>
    <w:p>
      <w:pPr>
        <w:spacing w:before="75" w:after="0"/>
      </w:pPr>
      <w:r>
        <w:rPr/>
        <w:t xml:space="preserve">一、全球经济形势及影响</w:t>
      </w:r>
    </w:p>
    <w:p>
      <w:pPr>
        <w:spacing w:before="75" w:after="0"/>
      </w:pPr>
      <w:r>
        <w:rPr/>
        <w:t xml:space="preserve">二、行业发展关键影响因素</w:t>
      </w:r>
    </w:p>
    <w:p>
      <w:pPr>
        <w:spacing w:before="75" w:after="0"/>
      </w:pPr>
      <w:r>
        <w:rPr>
          <w:b w:val="1"/>
          <w:bCs w:val="1"/>
        </w:rPr>
        <w:t xml:space="preserve">第五章 智能电视行业产业链上下游研究</w:t>
      </w:r>
    </w:p>
    <w:p>
      <w:pPr>
        <w:spacing w:before="75" w:after="0"/>
      </w:pPr>
      <w:r>
        <w:rPr/>
        <w:t xml:space="preserve">第一节 产品成本及上下游关联性分析</w:t>
      </w:r>
    </w:p>
    <w:p>
      <w:pPr>
        <w:spacing w:before="75" w:after="0"/>
      </w:pPr>
      <w:r>
        <w:rPr/>
        <w:t xml:space="preserve">一、产品成本构成</w:t>
      </w:r>
    </w:p>
    <w:p>
      <w:pPr>
        <w:spacing w:before="75" w:after="0"/>
      </w:pPr>
      <w:r>
        <w:rPr/>
        <w:t xml:space="preserve">二、行业上下游间的关联性分析</w:t>
      </w:r>
    </w:p>
    <w:p>
      <w:pPr>
        <w:spacing w:before="75" w:after="0"/>
      </w:pPr>
      <w:r>
        <w:rPr/>
        <w:t xml:space="preserve">第二节 行业上游分析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行业下游分析</w:t>
      </w:r>
    </w:p>
    <w:p>
      <w:pPr>
        <w:spacing w:before="75" w:after="0"/>
      </w:pPr>
      <w:r>
        <w:rPr/>
        <w:t xml:space="preserve">一、行业下游分布</w:t>
      </w:r>
    </w:p>
    <w:p>
      <w:pPr>
        <w:spacing w:before="75" w:after="0"/>
      </w:pPr>
      <w:r>
        <w:rPr/>
        <w:t xml:space="preserve">二、下游行业发展趋势</w:t>
      </w:r>
    </w:p>
    <w:p>
      <w:pPr>
        <w:spacing w:before="75" w:after="0"/>
      </w:pPr>
      <w:r>
        <w:rPr>
          <w:b w:val="1"/>
          <w:bCs w:val="1"/>
        </w:rPr>
        <w:t xml:space="preserve">第六章 智能电视行业技术发展分析</w:t>
      </w:r>
    </w:p>
    <w:p>
      <w:pPr>
        <w:spacing w:before="75" w:after="0"/>
      </w:pPr>
      <w:r>
        <w:rPr/>
        <w:t xml:space="preserve">第一节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3、云计算发展趋势</w:t>
      </w:r>
    </w:p>
    <w:p>
      <w:pPr>
        <w:spacing w:before="75" w:after="0"/>
      </w:pPr>
      <w:r>
        <w:rPr/>
        <w:t xml:space="preserve">二、人工智能发展状况</w:t>
      </w:r>
    </w:p>
    <w:p>
      <w:pPr>
        <w:spacing w:before="75" w:after="0"/>
      </w:pPr>
      <w:r>
        <w:rPr/>
        <w:t xml:space="preserve">1、人工智能发展现状</w:t>
      </w:r>
    </w:p>
    <w:p>
      <w:pPr>
        <w:spacing w:before="75" w:after="0"/>
      </w:pPr>
      <w:r>
        <w:rPr/>
        <w:t xml:space="preserve">2、人工智能发展特点</w:t>
      </w:r>
    </w:p>
    <w:p>
      <w:pPr>
        <w:spacing w:before="75" w:after="0"/>
      </w:pPr>
      <w:r>
        <w:rPr/>
        <w:t xml:space="preserve">3、人工智能发展趋势</w:t>
      </w:r>
    </w:p>
    <w:p>
      <w:pPr>
        <w:spacing w:before="75" w:after="0"/>
      </w:pPr>
      <w:r>
        <w:rPr/>
        <w:t xml:space="preserve">第二节 云计算技术对行业影响</w:t>
      </w:r>
    </w:p>
    <w:p>
      <w:pPr>
        <w:spacing w:before="75" w:after="0"/>
      </w:pPr>
      <w:r>
        <w:rPr>
          <w:b w:val="1"/>
          <w:bCs w:val="1"/>
        </w:rPr>
        <w:t xml:space="preserve">第七章 智能电视竞争格局和策略研究</w:t>
      </w:r>
    </w:p>
    <w:p>
      <w:pPr>
        <w:spacing w:before="75" w:after="0"/>
      </w:pPr>
      <w:r>
        <w:rPr/>
        <w:t xml:space="preserve">第一节 智能电视竞争状况分析</w:t>
      </w:r>
    </w:p>
    <w:p>
      <w:pPr>
        <w:spacing w:before="75" w:after="0"/>
      </w:pPr>
      <w:r>
        <w:rPr/>
        <w:t xml:space="preserve">一、行业集中度分析</w:t>
      </w:r>
    </w:p>
    <w:p>
      <w:pPr>
        <w:spacing w:before="75" w:after="0"/>
      </w:pPr>
      <w:r>
        <w:rPr/>
        <w:t xml:space="preserve">二、行业进入门槛及壁垒</w:t>
      </w:r>
    </w:p>
    <w:p>
      <w:pPr>
        <w:spacing w:before="75" w:after="0"/>
      </w:pPr>
      <w:r>
        <w:rPr/>
        <w:t xml:space="preserve">第二节 智能电视竞争格局分析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四、上游供应商议价能力分析</w:t>
      </w:r>
    </w:p>
    <w:p>
      <w:pPr>
        <w:spacing w:before="75" w:after="0"/>
      </w:pPr>
      <w:r>
        <w:rPr/>
        <w:t xml:space="preserve">五、下游定价能力分析</w:t>
      </w:r>
    </w:p>
    <w:p>
      <w:pPr>
        <w:spacing w:before="75" w:after="0"/>
      </w:pPr>
      <w:r>
        <w:rPr/>
        <w:t xml:space="preserve">第三节 智能电视行业市场竞争策略分析</w:t>
      </w:r>
    </w:p>
    <w:p>
      <w:pPr>
        <w:spacing w:before="75" w:after="0"/>
      </w:pPr>
      <w:r>
        <w:rPr/>
        <w:t xml:space="preserve">一、行业国际竞争力比较</w:t>
      </w:r>
    </w:p>
    <w:p>
      <w:pPr>
        <w:spacing w:before="75" w:after="0"/>
      </w:pPr>
      <w:r>
        <w:rPr/>
        <w:t xml:space="preserve">二、企业竞争策略研究</w:t>
      </w:r>
    </w:p>
    <w:p>
      <w:pPr>
        <w:spacing w:before="75" w:after="0"/>
      </w:pPr>
      <w:r>
        <w:rPr/>
        <w:t xml:space="preserve">1、企业核心竞争力的关键影响因素</w:t>
      </w:r>
    </w:p>
    <w:p>
      <w:pPr>
        <w:spacing w:before="75" w:after="0"/>
      </w:pPr>
      <w:r>
        <w:rPr/>
        <w:t xml:space="preserve">2、企业核心竞争力的提升对策和途径</w:t>
      </w:r>
    </w:p>
    <w:p>
      <w:pPr>
        <w:spacing w:before="75" w:after="0"/>
      </w:pPr>
      <w:r>
        <w:rPr>
          <w:b w:val="1"/>
          <w:bCs w:val="1"/>
        </w:rPr>
        <w:t xml:space="preserve">第八章 中国智能电视行业销售渠道研究</w:t>
      </w:r>
    </w:p>
    <w:p>
      <w:pPr>
        <w:spacing w:before="75" w:after="0"/>
      </w:pPr>
      <w:r>
        <w:rPr/>
        <w:t xml:space="preserve">第一节 渠道形式及对比</w:t>
      </w:r>
    </w:p>
    <w:p>
      <w:pPr>
        <w:spacing w:before="75" w:after="0"/>
      </w:pPr>
      <w:r>
        <w:rPr/>
        <w:t xml:space="preserve">一、渠道形式</w:t>
      </w:r>
    </w:p>
    <w:p>
      <w:pPr>
        <w:spacing w:before="75" w:after="0"/>
      </w:pPr>
      <w:r>
        <w:rPr/>
        <w:t xml:space="preserve">二、渠道对比</w:t>
      </w:r>
    </w:p>
    <w:p>
      <w:pPr>
        <w:spacing w:before="75" w:after="0"/>
      </w:pPr>
      <w:r>
        <w:rPr/>
        <w:t xml:space="preserve">第二节 各类渠道对行业发展的影响</w:t>
      </w:r>
    </w:p>
    <w:p>
      <w:pPr>
        <w:spacing w:before="75" w:after="0"/>
      </w:pPr>
      <w:r>
        <w:rPr/>
        <w:t xml:space="preserve">第三节 主要企业渠道策略研究</w:t>
      </w:r>
    </w:p>
    <w:p>
      <w:pPr>
        <w:spacing w:before="75" w:after="0"/>
      </w:pPr>
      <w:r>
        <w:rPr>
          <w:b w:val="1"/>
          <w:bCs w:val="1"/>
        </w:rPr>
        <w:t xml:space="preserve">第九章 中国智能电视行业财务水平分析</w:t>
      </w:r>
    </w:p>
    <w:p>
      <w:pPr>
        <w:spacing w:before="75" w:after="0"/>
      </w:pPr>
      <w:r>
        <w:rPr/>
        <w:t xml:space="preserve">第一节 2021-2026年中国智能电视不同企业财务比较分析</w:t>
      </w:r>
    </w:p>
    <w:p>
      <w:pPr>
        <w:spacing w:before="75" w:after="0"/>
      </w:pPr>
      <w:r>
        <w:rPr/>
        <w:t xml:space="preserve">一、不同规模企业营业收入比较分析</w:t>
      </w:r>
    </w:p>
    <w:p>
      <w:pPr>
        <w:spacing w:before="75" w:after="0"/>
      </w:pPr>
      <w:r>
        <w:rPr/>
        <w:t xml:space="preserve">二、不同规模企业成本比较分析</w:t>
      </w:r>
    </w:p>
    <w:p>
      <w:pPr>
        <w:spacing w:before="75" w:after="0"/>
      </w:pPr>
      <w:r>
        <w:rPr/>
        <w:t xml:space="preserve">三、不同规模企业费用比较分析</w:t>
      </w:r>
    </w:p>
    <w:p>
      <w:pPr>
        <w:spacing w:before="75" w:after="0"/>
      </w:pPr>
      <w:r>
        <w:rPr/>
        <w:t xml:space="preserve">四、不同规模企业资产负债比较分析</w:t>
      </w:r>
    </w:p>
    <w:p>
      <w:pPr>
        <w:spacing w:before="75" w:after="0"/>
      </w:pPr>
      <w:r>
        <w:rPr/>
        <w:t xml:space="preserve">第二节 2021-2026年中国智能电视行业财务指标分析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第十章 中国智能电视行业重点企业竞争力分析</w:t>
      </w:r>
    </w:p>
    <w:p>
      <w:pPr>
        <w:spacing w:before="75" w:after="0"/>
      </w:pPr>
      <w:r>
        <w:rPr/>
        <w:t xml:space="preserve">第一节 小米</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第二节 海信视像</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第三节 中科创达</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第四节 深康佳</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第五节 四川长虹</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第六节 京东方</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第七节 创维数字</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第八节 tcl 集团</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第九节 夏普</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t xml:space="preserve">第十节 海尔</w:t>
      </w:r>
    </w:p>
    <w:p>
      <w:pPr>
        <w:spacing w:before="75" w:after="0"/>
      </w:pPr>
      <w:r>
        <w:rPr/>
        <w:t xml:space="preserve">一、企业基本概况</w:t>
      </w:r>
    </w:p>
    <w:p>
      <w:pPr>
        <w:spacing w:before="75" w:after="0"/>
      </w:pPr>
      <w:r>
        <w:rPr/>
        <w:t xml:space="preserve">二、企业盈利模式</w:t>
      </w:r>
    </w:p>
    <w:p>
      <w:pPr>
        <w:spacing w:before="75" w:after="0"/>
      </w:pPr>
      <w:r>
        <w:rPr/>
        <w:t xml:space="preserve">三、企业财务状况分析</w:t>
      </w:r>
    </w:p>
    <w:p>
      <w:pPr>
        <w:spacing w:before="75" w:after="0"/>
      </w:pPr>
      <w:r>
        <w:rPr/>
        <w:t xml:space="preserve">四、企业核心竞争力分析</w:t>
      </w:r>
    </w:p>
    <w:p>
      <w:pPr>
        <w:spacing w:before="75" w:after="0"/>
      </w:pPr>
      <w:r>
        <w:rPr/>
        <w:t xml:space="preserve">五、企业发展战略规划</w:t>
      </w:r>
    </w:p>
    <w:p>
      <w:pPr>
        <w:spacing w:before="75" w:after="0"/>
      </w:pPr>
      <w:r>
        <w:rPr>
          <w:b w:val="1"/>
          <w:bCs w:val="1"/>
        </w:rPr>
        <w:t xml:space="preserve">第十一章 2026-2031年中国智能电视行业发展前景预测</w:t>
      </w:r>
    </w:p>
    <w:p>
      <w:pPr>
        <w:spacing w:before="75" w:after="0"/>
      </w:pPr>
      <w:r>
        <w:rPr/>
        <w:t xml:space="preserve">第一节 2026-2031年智能电视行业市场预测</w:t>
      </w:r>
    </w:p>
    <w:p>
      <w:pPr>
        <w:spacing w:before="75" w:after="0"/>
      </w:pPr>
      <w:r>
        <w:rPr/>
        <w:t xml:space="preserve">一、2026-2031年市场总规模预测</w:t>
      </w:r>
    </w:p>
    <w:p>
      <w:pPr>
        <w:spacing w:before="75" w:after="0"/>
      </w:pPr>
      <w:r>
        <w:rPr/>
        <w:t xml:space="preserve">二、2026-2031年产品价格趋势预测</w:t>
      </w:r>
    </w:p>
    <w:p>
      <w:pPr>
        <w:spacing w:before="75" w:after="0"/>
      </w:pPr>
      <w:r>
        <w:rPr/>
        <w:t xml:space="preserve">第二节 2026-2031年智能电视行业供需预测</w:t>
      </w:r>
    </w:p>
    <w:p>
      <w:pPr>
        <w:spacing w:before="75" w:after="0"/>
      </w:pPr>
      <w:r>
        <w:rPr/>
        <w:t xml:space="preserve">一、2026-2031年行业收入预测</w:t>
      </w:r>
    </w:p>
    <w:p>
      <w:pPr>
        <w:spacing w:before="75" w:after="0"/>
      </w:pPr>
      <w:r>
        <w:rPr/>
        <w:t xml:space="preserve">二、2026-2031年行业产量预测</w:t>
      </w:r>
    </w:p>
    <w:p>
      <w:pPr>
        <w:spacing w:before="75" w:after="0"/>
      </w:pPr>
      <w:r>
        <w:rPr/>
        <w:t xml:space="preserve">三、2026-2031年行业销量预测</w:t>
      </w:r>
    </w:p>
    <w:p>
      <w:pPr>
        <w:spacing w:before="75" w:after="0"/>
      </w:pPr>
      <w:r>
        <w:rPr/>
        <w:t xml:space="preserve">四、2026-2031年行业需求预测</w:t>
      </w:r>
    </w:p>
    <w:p>
      <w:pPr>
        <w:spacing w:before="75" w:after="0"/>
      </w:pPr>
      <w:r>
        <w:rPr/>
        <w:t xml:space="preserve">第三节 智能电视行业未来发展趋势研判</w:t>
      </w:r>
    </w:p>
    <w:p>
      <w:pPr>
        <w:spacing w:before="75" w:after="0"/>
      </w:pPr>
      <w:r>
        <w:rPr/>
        <w:t xml:space="preserve">一、行业未来发展方向分析</w:t>
      </w:r>
    </w:p>
    <w:p>
      <w:pPr>
        <w:spacing w:before="75" w:after="0"/>
      </w:pPr>
      <w:r>
        <w:rPr/>
        <w:t xml:space="preserve">二、行业技术发展路径分析</w:t>
      </w:r>
    </w:p>
    <w:p>
      <w:pPr>
        <w:spacing w:before="75" w:after="0"/>
      </w:pPr>
      <w:r>
        <w:rPr>
          <w:b w:val="1"/>
          <w:bCs w:val="1"/>
        </w:rPr>
        <w:t xml:space="preserve">第十二章 行业投资机会与风险分析</w:t>
      </w:r>
    </w:p>
    <w:p>
      <w:pPr>
        <w:spacing w:before="75" w:after="0"/>
      </w:pPr>
      <w:r>
        <w:rPr/>
        <w:t xml:space="preserve">第一节 影响行业发展的主要因素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第二节 行业风险因素分析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三、行业同业竞争风险</w:t>
      </w:r>
    </w:p>
    <w:p>
      <w:pPr>
        <w:spacing w:before="75" w:after="0"/>
      </w:pPr>
      <w:r>
        <w:rPr/>
        <w:t xml:space="preserve">四、其他风险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一、行业总体发展结论</w:t>
      </w:r>
    </w:p>
    <w:p>
      <w:pPr>
        <w:spacing w:before="75" w:after="0"/>
      </w:pPr>
      <w:r>
        <w:rPr/>
        <w:t xml:space="preserve">二、2026-2031年行业投资建议</w:t>
      </w:r>
    </w:p>
    <w:p>
      <w:pPr>
        <w:spacing w:before="75" w:after="0"/>
      </w:pPr>
      <w:r>
        <w:rPr/>
        <w:t xml:space="preserve">第二节 中道泰和关于行业投资发展的建议</w:t>
      </w:r>
    </w:p>
    <w:p>
      <w:pPr>
        <w:spacing w:before="75" w:after="0"/>
      </w:pPr>
      <w:r>
        <w:rPr/>
        <w:t xml:space="preserve">一、行业投资方向建议</w:t>
      </w:r>
    </w:p>
    <w:p>
      <w:pPr>
        <w:spacing w:before="75" w:after="0"/>
      </w:pPr>
      <w:r>
        <w:rPr/>
        <w:t xml:space="preserve">二、行业发展策略建议</w:t>
      </w:r>
    </w:p>
    <w:p>
      <w:pPr>
        <w:spacing w:before="75" w:after="0"/>
      </w:pPr>
      <w:r>
        <w:rPr>
          <w:b w:val="1"/>
          <w:bCs w:val="1"/>
        </w:rPr>
        <w:t xml:space="preserve">图表目录</w:t>
      </w:r>
    </w:p>
    <w:p>
      <w:pPr>
        <w:spacing w:before="75" w:after="0"/>
      </w:pPr>
      <w:r>
        <w:rPr/>
        <w:t xml:space="preserve">图表：智能电视行业产业链结构分析</w:t>
      </w:r>
    </w:p>
    <w:p>
      <w:pPr>
        <w:spacing w:before="75" w:after="0"/>
      </w:pPr>
      <w:r>
        <w:rPr/>
        <w:t xml:space="preserve">图表：智能电视行业生命周期</w:t>
      </w:r>
    </w:p>
    <w:p>
      <w:pPr>
        <w:spacing w:before="75" w:after="0"/>
      </w:pPr>
      <w:r>
        <w:rPr/>
        <w:t xml:space="preserve">图表：2021-2026年智能电视行业市场规模</w:t>
      </w:r>
    </w:p>
    <w:p>
      <w:pPr>
        <w:spacing w:before="75" w:after="0"/>
      </w:pPr>
      <w:r>
        <w:rPr/>
        <w:t xml:space="preserve">图表：2021-2026年全球智能电视产业市场规模</w:t>
      </w:r>
    </w:p>
    <w:p>
      <w:pPr>
        <w:spacing w:before="75" w:after="0"/>
      </w:pPr>
      <w:r>
        <w:rPr/>
        <w:t xml:space="preserve">图表：2021-2026年中国智能电视重要数据指标比较</w:t>
      </w:r>
    </w:p>
    <w:p>
      <w:pPr>
        <w:spacing w:before="75" w:after="0"/>
      </w:pPr>
      <w:r>
        <w:rPr/>
        <w:t xml:space="preserve">图表：2021-2026年中国智能电视行业利润分析</w:t>
      </w:r>
    </w:p>
    <w:p>
      <w:pPr>
        <w:spacing w:before="75" w:after="0"/>
      </w:pPr>
      <w:r>
        <w:rPr/>
        <w:t xml:space="preserve">图表：2021-2026年中国智能电视产量分析</w:t>
      </w:r>
    </w:p>
    <w:p>
      <w:pPr>
        <w:spacing w:before="75" w:after="0"/>
      </w:pPr>
      <w:r>
        <w:rPr/>
        <w:t xml:space="preserve">图表：2021-2026年中国智能电视竞争力分析</w:t>
      </w:r>
    </w:p>
    <w:p>
      <w:pPr>
        <w:spacing w:before="75" w:after="0"/>
      </w:pPr>
      <w:r>
        <w:rPr/>
        <w:t xml:space="preserve">图表：2021-2026年智能电视行业集中度分析</w:t>
      </w:r>
    </w:p>
    <w:p>
      <w:pPr>
        <w:spacing w:before="75" w:after="0"/>
      </w:pPr>
      <w:r>
        <w:rPr/>
        <w:t xml:space="preserve">图表：2021-2026年智能电视年度销售收入分析</w:t>
      </w:r>
    </w:p>
    <w:p>
      <w:pPr>
        <w:spacing w:before="75" w:after="0"/>
      </w:pPr>
      <w:r>
        <w:rPr/>
        <w:t xml:space="preserve">图表：2021-2026年智能电视行业区域销售收入分析</w:t>
      </w:r>
    </w:p>
    <w:p>
      <w:pPr>
        <w:spacing w:before="75" w:after="0"/>
      </w:pPr>
      <w:r>
        <w:rPr/>
        <w:t xml:space="preserve">图表：2021-2026年智能电视行业盈利水平分析</w:t>
      </w:r>
    </w:p>
    <w:p>
      <w:pPr>
        <w:spacing w:before="75" w:after="0"/>
      </w:pPr>
      <w:r>
        <w:rPr/>
        <w:t xml:space="preserve">图表：2021-2026年智能电视行业运营水平分析</w:t>
      </w:r>
    </w:p>
    <w:p>
      <w:pPr>
        <w:spacing w:before="75" w:after="0"/>
      </w:pPr>
      <w:r>
        <w:rPr/>
        <w:t xml:space="preserve">图表：2021-2026年智能电视行业偿债能力分析</w:t>
      </w:r>
    </w:p>
    <w:p>
      <w:pPr>
        <w:spacing w:before="75" w:after="0"/>
      </w:pPr>
      <w:r>
        <w:rPr/>
        <w:t xml:space="preserve">图表：2026-2031年中国智能电视市场前景预测</w:t>
      </w:r>
    </w:p>
    <w:p>
      <w:pPr>
        <w:spacing w:before="75" w:after="0"/>
      </w:pPr>
      <w:r>
        <w:rPr/>
        <w:t xml:space="preserve">图表：2026-2031年中国智能电视行业市场价格走势预测</w:t>
      </w:r>
    </w:p>
    <w:p>
      <w:pPr>
        <w:spacing w:before="75" w:after="0"/>
      </w:pPr>
      <w:r>
        <w:rPr/>
        <w:t xml:space="preserve">图表：2026-2031年中国智能电视行业市场供给预测</w:t>
      </w:r>
    </w:p>
    <w:p>
      <w:pPr>
        <w:spacing w:before="75" w:after="0"/>
      </w:pPr>
      <w:r>
        <w:rPr/>
        <w:t xml:space="preserve">图表：2026-2031年中国智能电视市场需求预测</w:t>
      </w:r>
    </w:p>
    <w:p>
      <w:pPr>
        <w:spacing w:before="75" w:after="0"/>
      </w:pPr>
      <w:r>
        <w:rPr/>
        <w:t xml:space="preserve">图表：2026-2031年智能电视行业发展规模分析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本文地址：https://www.51baogao.cn/baogao/20240909/1538575.shtml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9/15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中国智能电视行业市场发展现状及前景趋势与投资分析研究报告(2026-2031版)</dc:title>
  <dc:description>中国智能电视行业市场发展现状及前景趋势与投资分析研究报告(2026-2031版)</dc:description>
  <dc:subject>中国智能电视行业市场发展现状及前景趋势与投资分析研究报告(2026-2031版)</dc:subject>
  <cp:keywords>研究报告</cp:keywords>
  <cp:category>研究报告</cp:category>
  <cp:lastModifiedBy>北京中道泰和信息咨询有限公司</cp:lastModifiedBy>
  <dcterms:created xsi:type="dcterms:W3CDTF">2026-03-26T21:55:39+08:00</dcterms:created>
  <dcterms:modified xsi:type="dcterms:W3CDTF">2026-03-26T21:55:39+08:00</dcterms:modified>
</cp:coreProperties>
</file>

<file path=docProps/custom.xml><?xml version="1.0" encoding="utf-8"?>
<Properties xmlns="http://schemas.openxmlformats.org/officeDocument/2006/custom-properties" xmlns:vt="http://schemas.openxmlformats.org/officeDocument/2006/docPropsVTypes"/>
</file>