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中国运动护具行业市场发展分析及前景趋势与投资分析研究报告(2026-2031版)</w:t>
      </w:r>
    </w:p>
    <w:p>
      <w:pPr>
        <w:spacing w:after="150"/>
      </w:pPr>
      <w:r>
        <w:rPr>
          <w:b w:val="1"/>
          <w:bCs w:val="1"/>
        </w:rPr>
        <w:t xml:space="preserve">报告简介</w:t>
      </w:r>
    </w:p>
    <w:p>
      <w:pPr>
        <w:spacing w:after="150"/>
      </w:pPr>
      <w:r>
        <w:rPr/>
        <w:t xml:space="preserve">运动护具是专为保护人体特定部位免受伤害而设计的穿戴装备。它们广泛应用于体育运动、户外运动、医疗康复等多个领域。常见的运动护具包括头盔、护膝、护腕、护腰等，这些护具可以有效地减轻运动中对身体的冲击，降低受伤的风险。</w:t>
      </w:r>
    </w:p>
    <w:p>
      <w:pPr>
        <w:spacing w:after="150"/>
      </w:pPr>
      <w:r>
        <w:rPr/>
        <w:t xml:space="preserve">智能护具的研发和应用正在逐步推广。这些护具可以实时监测运动数据、评估运动状态、提供训练建议等，帮助运动者更好地掌握运动技巧和避免受伤。环保意识的提高促使运动护具向环保化方向发展。未来，更多采用可降解材料、回收材料制作的护具产品将出现在市场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运动护具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运动护具行业发展概述</w:t>
      </w:r>
    </w:p>
    <w:p>
      <w:pPr>
        <w:spacing w:before="75" w:after="0"/>
      </w:pPr>
      <w:r>
        <w:rPr/>
        <w:t xml:space="preserve">第一节 运动护具的概念</w:t>
      </w:r>
    </w:p>
    <w:p>
      <w:pPr>
        <w:spacing w:before="75" w:after="0"/>
      </w:pPr>
      <w:r>
        <w:rPr/>
        <w:t xml:space="preserve">一、运动护具的定义</w:t>
      </w:r>
    </w:p>
    <w:p>
      <w:pPr>
        <w:spacing w:before="75" w:after="0"/>
      </w:pPr>
      <w:r>
        <w:rPr/>
        <w:t xml:space="preserve">二、运动护具的应用</w:t>
      </w:r>
    </w:p>
    <w:p>
      <w:pPr>
        <w:spacing w:before="75" w:after="0"/>
      </w:pPr>
      <w:r>
        <w:rPr/>
        <w:t xml:space="preserve">三、运动护具在国民经济中的地位</w:t>
      </w:r>
    </w:p>
    <w:p>
      <w:pPr>
        <w:spacing w:before="75" w:after="0"/>
      </w:pPr>
      <w:r>
        <w:rPr/>
        <w:t xml:space="preserve">第二节 我国运动护具市场概况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中国运动护具行业整体运行现状分析</w:t>
      </w:r>
    </w:p>
    <w:p>
      <w:pPr>
        <w:spacing w:before="75" w:after="0"/>
      </w:pPr>
      <w:r>
        <w:rPr/>
        <w:t xml:space="preserve">第一节 运动护具行业产业链概况</w:t>
      </w:r>
    </w:p>
    <w:p>
      <w:pPr>
        <w:spacing w:before="75" w:after="0"/>
      </w:pPr>
      <w:r>
        <w:rPr/>
        <w:t xml:space="preserve">一、运动护具行业上游发展现状</w:t>
      </w:r>
    </w:p>
    <w:p>
      <w:pPr>
        <w:spacing w:before="75" w:after="0"/>
      </w:pPr>
      <w:r>
        <w:rPr/>
        <w:t xml:space="preserve">二、运动护具行业上游发展趋势</w:t>
      </w:r>
    </w:p>
    <w:p>
      <w:pPr>
        <w:spacing w:before="75" w:after="0"/>
      </w:pPr>
      <w:r>
        <w:rPr/>
        <w:t xml:space="preserve">三、运动护具行业下游发展现状</w:t>
      </w:r>
    </w:p>
    <w:p>
      <w:pPr>
        <w:spacing w:before="75" w:after="0"/>
      </w:pPr>
      <w:r>
        <w:rPr/>
        <w:t xml:space="preserve">四、运动护具行业下游发展趋势</w:t>
      </w:r>
    </w:p>
    <w:p>
      <w:pPr>
        <w:spacing w:before="75" w:after="0"/>
      </w:pPr>
      <w:r>
        <w:rPr/>
        <w:t xml:space="preserve">第二节 运动护具行业市场供需情况分析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2021-2026年国内运动护具行业发展现状</w:t>
      </w:r>
    </w:p>
    <w:p>
      <w:pPr>
        <w:spacing w:before="75" w:after="0"/>
      </w:pPr>
      <w:r>
        <w:rPr/>
        <w:t xml:space="preserve">一、运动护具行业产销状况分析</w:t>
      </w:r>
    </w:p>
    <w:p>
      <w:pPr>
        <w:spacing w:before="75" w:after="0"/>
      </w:pPr>
      <w:r>
        <w:rPr/>
        <w:t xml:space="preserve">二、运动护具行业市场盈利能力分析</w:t>
      </w:r>
    </w:p>
    <w:p>
      <w:pPr>
        <w:spacing w:before="75" w:after="0"/>
      </w:pPr>
      <w:r>
        <w:rPr>
          <w:b w:val="1"/>
          <w:bCs w:val="1"/>
        </w:rPr>
        <w:t xml:space="preserve">第四章 运动护具行业区域市场分析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中国运动护具行业市场竞争分析</w:t>
      </w:r>
    </w:p>
    <w:p>
      <w:pPr>
        <w:spacing w:before="75" w:after="0"/>
      </w:pPr>
      <w:r>
        <w:rPr/>
        <w:t xml:space="preserve">第一节 运动护具行业上下游市场分析</w:t>
      </w:r>
    </w:p>
    <w:p>
      <w:pPr>
        <w:spacing w:before="75" w:after="0"/>
      </w:pPr>
      <w:r>
        <w:rPr/>
        <w:t xml:space="preserve">一、运动护具行业产业链简介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运动护具行业市场供需分析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运动护具行业竞争力分析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运动护具行业市场集中度分析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2021-2026年中国运动护具行业竞争格局分析</w:t>
      </w:r>
    </w:p>
    <w:p>
      <w:pPr>
        <w:spacing w:before="75" w:after="0"/>
      </w:pPr>
      <w:r>
        <w:rPr/>
        <w:t xml:space="preserve">第一节 运动护具行业集中度分析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2021-2026年运动护具行业竞争格局分析</w:t>
      </w:r>
    </w:p>
    <w:p>
      <w:pPr>
        <w:spacing w:before="75" w:after="0"/>
      </w:pPr>
      <w:r>
        <w:rPr/>
        <w:t xml:space="preserve">一、国内外运动护具竞争分析</w:t>
      </w:r>
    </w:p>
    <w:p>
      <w:pPr>
        <w:spacing w:before="75" w:after="0"/>
      </w:pPr>
      <w:r>
        <w:rPr/>
        <w:t xml:space="preserve">二、我国运动护具市场竞争分析</w:t>
      </w:r>
    </w:p>
    <w:p>
      <w:pPr>
        <w:spacing w:before="75" w:after="0"/>
      </w:pPr>
      <w:r>
        <w:rPr/>
        <w:t xml:space="preserve">三、国内主要运动护具企业动向</w:t>
      </w:r>
    </w:p>
    <w:p>
      <w:pPr>
        <w:spacing w:before="75" w:after="0"/>
      </w:pPr>
      <w:r>
        <w:rPr/>
        <w:t xml:space="preserve">四、国内行业竞争趋势发展分析</w:t>
      </w:r>
    </w:p>
    <w:p>
      <w:pPr>
        <w:spacing w:before="75" w:after="0"/>
      </w:pPr>
      <w:r>
        <w:rPr>
          <w:b w:val="1"/>
          <w:bCs w:val="1"/>
        </w:rPr>
        <w:t xml:space="preserve">第七章 2021-2026年运动护具行业企业竞争格局分析</w:t>
      </w:r>
    </w:p>
    <w:p>
      <w:pPr>
        <w:spacing w:before="75" w:after="0"/>
      </w:pPr>
      <w:r>
        <w:rPr/>
        <w:t xml:space="preserve">第一节 lp运动护具</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迈克达威体育文化发展有限公司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威寰(上海)贸易有限公司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迪卡侬(上海)体育用品有限公司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李宁(中国)体育用品有限公司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勤利嘉德国际科贸有限公司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未来运动护具行业发展预测分析</w:t>
      </w:r>
    </w:p>
    <w:p>
      <w:pPr>
        <w:spacing w:before="75" w:after="0"/>
      </w:pPr>
      <w:r>
        <w:rPr/>
        <w:t xml:space="preserve">第一节 2026-2031年运动护具行业市场预测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2026-2031年中国运动护具行业供需预测</w:t>
      </w:r>
    </w:p>
    <w:p>
      <w:pPr>
        <w:spacing w:before="75" w:after="0"/>
      </w:pPr>
      <w:r>
        <w:rPr/>
        <w:t xml:space="preserve">一、中国运动护具供给预测</w:t>
      </w:r>
    </w:p>
    <w:p>
      <w:pPr>
        <w:spacing w:before="75" w:after="0"/>
      </w:pPr>
      <w:r>
        <w:rPr/>
        <w:t xml:space="preserve">二、中国运动护具需求预测</w:t>
      </w:r>
    </w:p>
    <w:p>
      <w:pPr>
        <w:spacing w:before="75" w:after="0"/>
      </w:pPr>
      <w:r>
        <w:rPr/>
        <w:t xml:space="preserve">三、中国运动护具供需平衡预测</w:t>
      </w:r>
    </w:p>
    <w:p>
      <w:pPr>
        <w:spacing w:before="75" w:after="0"/>
      </w:pPr>
      <w:r>
        <w:rPr/>
        <w:t xml:space="preserve">第三节 2026-2031年运动护具行业发展前景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消费市场对运动护具行业的影响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运动护具行业投资分析与预测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对运动护具行业投资机会与风险分析</w:t>
      </w:r>
    </w:p>
    <w:p>
      <w:pPr>
        <w:spacing w:before="75" w:after="0"/>
      </w:pPr>
      <w:r>
        <w:rPr/>
        <w:t xml:space="preserve">第一节 运动护具行业投资机会分析</w:t>
      </w:r>
    </w:p>
    <w:p>
      <w:pPr>
        <w:spacing w:before="75" w:after="0"/>
      </w:pPr>
      <w:r>
        <w:rPr/>
        <w:t xml:space="preserve">一、运动护具投资项目分析</w:t>
      </w:r>
    </w:p>
    <w:p>
      <w:pPr>
        <w:spacing w:before="75" w:after="0"/>
      </w:pPr>
      <w:r>
        <w:rPr/>
        <w:t xml:space="preserve">二、可以投资的运动护具模式</w:t>
      </w:r>
    </w:p>
    <w:p>
      <w:pPr>
        <w:spacing w:before="75" w:after="0"/>
      </w:pPr>
      <w:r>
        <w:rPr/>
        <w:t xml:space="preserve">三、2021-2026年运动护具投资机会</w:t>
      </w:r>
    </w:p>
    <w:p>
      <w:pPr>
        <w:spacing w:before="75" w:after="0"/>
      </w:pPr>
      <w:r>
        <w:rPr/>
        <w:t xml:space="preserve">四、2021-2026年运动护具投资新方向</w:t>
      </w:r>
    </w:p>
    <w:p>
      <w:pPr>
        <w:spacing w:before="75" w:after="0"/>
      </w:pPr>
      <w:r>
        <w:rPr/>
        <w:t xml:space="preserve">五、2026-2031年运动护具行业投资的建议</w:t>
      </w:r>
    </w:p>
    <w:p>
      <w:pPr>
        <w:spacing w:before="75" w:after="0"/>
      </w:pPr>
      <w:r>
        <w:rPr/>
        <w:t xml:space="preserve">第二节 影响运动护具行业发展的主要因素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运动护具行业投资风险及控制策略分析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运动护具行业研究结论及建议</w:t>
      </w:r>
    </w:p>
    <w:p>
      <w:pPr>
        <w:spacing w:before="75" w:after="0"/>
      </w:pPr>
      <w:r>
        <w:rPr/>
        <w:t xml:space="preserve">第二节 运动护具细分行业研究结论及建议</w:t>
      </w:r>
    </w:p>
    <w:p>
      <w:pPr>
        <w:spacing w:before="75" w:after="0"/>
      </w:pPr>
      <w:r>
        <w:rPr/>
        <w:t xml:space="preserve">第三节 运动护具行业竞争策略总结及建议</w:t>
      </w:r>
    </w:p>
    <w:p>
      <w:pPr>
        <w:spacing w:before="75" w:after="0"/>
      </w:pPr>
      <w:r>
        <w:rPr>
          <w:b w:val="1"/>
          <w:bCs w:val="1"/>
        </w:rPr>
        <w:t xml:space="preserve">图表目录</w:t>
      </w:r>
    </w:p>
    <w:p>
      <w:pPr>
        <w:spacing w:before="75" w:after="0"/>
      </w:pPr>
      <w:r>
        <w:rPr/>
        <w:t xml:space="preserve">图表：运动护具产业链分析</w:t>
      </w:r>
    </w:p>
    <w:p>
      <w:pPr>
        <w:spacing w:before="75" w:after="0"/>
      </w:pPr>
      <w:r>
        <w:rPr/>
        <w:t xml:space="preserve">图表：运动护具行业生命周期</w:t>
      </w:r>
    </w:p>
    <w:p>
      <w:pPr>
        <w:spacing w:before="75" w:after="0"/>
      </w:pPr>
      <w:r>
        <w:rPr/>
        <w:t xml:space="preserve">图表：2021-2026年中国运动护具行业市场规模</w:t>
      </w:r>
    </w:p>
    <w:p>
      <w:pPr>
        <w:spacing w:before="75" w:after="0"/>
      </w:pPr>
      <w:r>
        <w:rPr/>
        <w:t xml:space="preserve">图表：2021-2026年全球运动护具产业市场规模</w:t>
      </w:r>
    </w:p>
    <w:p>
      <w:pPr>
        <w:spacing w:before="75" w:after="0"/>
      </w:pPr>
      <w:r>
        <w:rPr/>
        <w:t xml:space="preserve">图表：2021-2026年运动护具重要数据指标比较</w:t>
      </w:r>
    </w:p>
    <w:p>
      <w:pPr>
        <w:spacing w:before="75" w:after="0"/>
      </w:pPr>
      <w:r>
        <w:rPr/>
        <w:t xml:space="preserve">图表：2021-2026年中国运动护具行业利润情况分析</w:t>
      </w:r>
    </w:p>
    <w:p>
      <w:pPr>
        <w:spacing w:before="75" w:after="0"/>
      </w:pPr>
      <w:r>
        <w:rPr/>
        <w:t xml:space="preserve">图表：2021-2026年中国运动护具行业资产情况分析</w:t>
      </w:r>
    </w:p>
    <w:p>
      <w:pPr>
        <w:spacing w:before="75" w:after="0"/>
      </w:pPr>
      <w:r>
        <w:rPr/>
        <w:t xml:space="preserve">图表：2021-2026年中国运动护具竞争力分析</w:t>
      </w:r>
    </w:p>
    <w:p>
      <w:pPr>
        <w:spacing w:before="75" w:after="0"/>
      </w:pPr>
      <w:r>
        <w:rPr/>
        <w:t xml:space="preserve">图表：2026-2031年中国运动护具市场前景预测</w:t>
      </w:r>
    </w:p>
    <w:p>
      <w:pPr>
        <w:spacing w:before="75" w:after="0"/>
      </w:pPr>
      <w:r>
        <w:rPr/>
        <w:t xml:space="preserve">图表：2026-2031年中国运动护具发展前景预测</w:t>
      </w:r>
    </w:p>
    <w:p>
      <w:pPr>
        <w:spacing w:before="75" w:after="0"/>
      </w:pPr>
      <w:r>
        <w:rPr/>
        <w:t xml:space="preserve">图表：2021-2026年运动护具行业销售成本分析</w:t>
      </w:r>
    </w:p>
    <w:p>
      <w:pPr>
        <w:spacing w:before="75" w:after="0"/>
      </w:pPr>
      <w:r>
        <w:rPr/>
        <w:t xml:space="preserve">图表：2021-2026年运动护具行业销售费用分析</w:t>
      </w:r>
    </w:p>
    <w:p>
      <w:pPr>
        <w:spacing w:before="75" w:after="0"/>
      </w:pPr>
      <w:r>
        <w:rPr/>
        <w:t xml:space="preserve">图表：2021-2026年运动护具行业管理费用分析</w:t>
      </w:r>
    </w:p>
    <w:p>
      <w:pPr>
        <w:spacing w:before="75" w:after="0"/>
      </w:pPr>
      <w:r>
        <w:rPr/>
        <w:t xml:space="preserve">图表：2021-2026年运动护具行业财务费用分析</w:t>
      </w:r>
    </w:p>
    <w:p>
      <w:pPr>
        <w:spacing w:before="75" w:after="0"/>
      </w:pPr>
      <w:r>
        <w:rPr/>
        <w:t xml:space="preserve">图表：2021-2026年运动护具行业成本费用利润率分析</w:t>
      </w:r>
    </w:p>
    <w:p>
      <w:pPr>
        <w:spacing w:before="75" w:after="0"/>
      </w:pPr>
      <w:r>
        <w:rPr/>
        <w:t xml:space="preserve">图表：2021-2026年运动护具行业总资产利润率分析</w:t>
      </w:r>
    </w:p>
    <w:p>
      <w:pPr>
        <w:spacing w:before="75" w:after="0"/>
      </w:pPr>
      <w:r>
        <w:rPr/>
        <w:t xml:space="preserve">图表：2021-2026年运动护具行业资产分析</w:t>
      </w:r>
    </w:p>
    <w:p>
      <w:pPr>
        <w:spacing w:before="75" w:after="0"/>
      </w:pPr>
      <w:r>
        <w:rPr/>
        <w:t xml:space="preserve">图表：2021-2026年运动护具行业负债分析</w:t>
      </w:r>
    </w:p>
    <w:p>
      <w:pPr>
        <w:spacing w:before="75" w:after="0"/>
      </w:pPr>
      <w:r>
        <w:rPr/>
        <w:t xml:space="preserve">图表：2021-2026年运动护具行业偿债能力分析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图表：2026-2031年运动护具行业发展规模预测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本文地址：https://www.51baogao.cn/baogao/20240919/1538719.shtml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19/153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中国运动护具行业市场发展分析及前景趋势与投资分析研究报告(2026-2031版)</dc:title>
  <dc:description>中国运动护具行业市场发展分析及前景趋势与投资分析研究报告(2026-2031版)</dc:description>
  <dc:subject>中国运动护具行业市场发展分析及前景趋势与投资分析研究报告(2026-2031版)</dc:subject>
  <cp:keywords>研究报告</cp:keywords>
  <cp:category>研究报告</cp:category>
  <cp:lastModifiedBy>北京中道泰和信息咨询有限公司</cp:lastModifiedBy>
  <dcterms:created xsi:type="dcterms:W3CDTF">2026-03-26T22:03:23+08:00</dcterms:created>
  <dcterms:modified xsi:type="dcterms:W3CDTF">2026-03-26T22:03:23+08:00</dcterms:modified>
</cp:coreProperties>
</file>

<file path=docProps/custom.xml><?xml version="1.0" encoding="utf-8"?>
<Properties xmlns="http://schemas.openxmlformats.org/officeDocument/2006/custom-properties" xmlns:vt="http://schemas.openxmlformats.org/officeDocument/2006/docPropsVTypes"/>
</file>