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中国骨胶行业市场发展分析及前景趋势与投资分析研究报告(2026-2031版)</w:t>
      </w:r>
    </w:p>
    <w:p>
      <w:pPr>
        <w:spacing w:after="150"/>
      </w:pPr>
      <w:r>
        <w:rPr>
          <w:b w:val="1"/>
          <w:bCs w:val="1"/>
        </w:rPr>
        <w:t xml:space="preserve">报告简介</w:t>
      </w:r>
    </w:p>
    <w:p>
      <w:pPr>
        <w:spacing w:after="150"/>
      </w:pPr>
      <w:r>
        <w:rPr/>
        <w:t xml:space="preserve">骨胶是一种使用最为广泛的动物类黏结材料，因其外观为珠状也称作珠状骨胶。它是以动物骨骼为原料，经过一系列工艺处理而制成的胶黏剂。骨胶的主要成分是明胶肽蛋白质，是一种脆性硬块凝固体。经过加热等处理后，胶原会变成能溶于热水的胶朊，并具有黏结性能。骨胶的特点包括黏结性好、强度高、水分少、干燥快、黏结定型好，且价格低廉、使用方便。</w:t>
      </w:r>
    </w:p>
    <w:p>
      <w:pPr>
        <w:spacing w:after="150"/>
      </w:pPr>
      <w:r>
        <w:rPr/>
        <w:t xml:space="preserve">骨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骨胶市场进行了分析研究。报告在总结中国骨胶行业发展历程的基础上，结合新时期的各方面因素，对中国骨胶行业的发展趋势给予了细致和审慎的预测论证。报告资料详实，图表丰富，既有深入的分析，又有直观的比较，为骨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骨胶行业概述</w:t>
      </w:r>
    </w:p>
    <w:p>
      <w:pPr>
        <w:spacing w:before="75" w:after="0"/>
      </w:pPr>
      <w:r>
        <w:rPr/>
        <w:t xml:space="preserve">第一节 骨胶行业定义</w:t>
      </w:r>
    </w:p>
    <w:p>
      <w:pPr>
        <w:spacing w:before="75" w:after="0"/>
      </w:pPr>
      <w:r>
        <w:rPr/>
        <w:t xml:space="preserve">第二节 骨胶行业发展历程</w:t>
      </w:r>
    </w:p>
    <w:p>
      <w:pPr>
        <w:spacing w:before="75" w:after="0"/>
      </w:pPr>
      <w:r>
        <w:rPr/>
        <w:t xml:space="preserve">第三节 骨胶分类情况</w:t>
      </w:r>
    </w:p>
    <w:p>
      <w:pPr>
        <w:spacing w:before="75" w:after="0"/>
      </w:pPr>
      <w:r>
        <w:rPr>
          <w:b w:val="1"/>
          <w:bCs w:val="1"/>
        </w:rPr>
        <w:t xml:space="preserve">第二章 中国骨胶行业发展环境分析</w:t>
      </w:r>
    </w:p>
    <w:p>
      <w:pPr>
        <w:spacing w:before="75" w:after="0"/>
      </w:pPr>
      <w:r>
        <w:rPr/>
        <w:t xml:space="preserve">第一节 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骨胶行业相关政策</w:t>
      </w:r>
    </w:p>
    <w:p>
      <w:pPr>
        <w:spacing w:before="75" w:after="0"/>
      </w:pPr>
      <w:r>
        <w:rPr/>
        <w:t xml:space="preserve">一、国家“十四五”行业政策</w:t>
      </w:r>
    </w:p>
    <w:p>
      <w:pPr>
        <w:spacing w:before="75" w:after="0"/>
      </w:pPr>
      <w:r>
        <w:rPr/>
        <w:t xml:space="preserve">二、其他相关政策</w:t>
      </w:r>
    </w:p>
    <w:p>
      <w:pPr>
        <w:spacing w:before="75" w:after="0"/>
      </w:pPr>
      <w:r>
        <w:rPr/>
        <w:t xml:space="preserve">第三节 中国骨胶行业发展社会环境分析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b w:val="1"/>
          <w:bCs w:val="1"/>
        </w:rPr>
        <w:t xml:space="preserve">第三章 中国骨胶行业供需现状分析</w:t>
      </w:r>
    </w:p>
    <w:p>
      <w:pPr>
        <w:spacing w:before="75" w:after="0"/>
      </w:pPr>
      <w:r>
        <w:rPr/>
        <w:t xml:space="preserve">第一节 骨胶行业总体规模</w:t>
      </w:r>
    </w:p>
    <w:p>
      <w:pPr>
        <w:spacing w:before="75" w:after="0"/>
      </w:pPr>
      <w:r>
        <w:rPr/>
        <w:t xml:space="preserve">第二节 骨胶产能概况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骨胶产量概况</w:t>
      </w:r>
    </w:p>
    <w:p>
      <w:pPr>
        <w:spacing w:before="75" w:after="0"/>
      </w:pPr>
      <w:r>
        <w:rPr/>
        <w:t xml:space="preserve">一、2021-2026年产量分析</w:t>
      </w:r>
    </w:p>
    <w:p>
      <w:pPr>
        <w:spacing w:before="75" w:after="0"/>
      </w:pPr>
      <w:r>
        <w:rPr/>
        <w:t xml:space="preserve">二、2026-2031年产量预测</w:t>
      </w:r>
    </w:p>
    <w:p>
      <w:pPr>
        <w:spacing w:before="75" w:after="0"/>
      </w:pPr>
      <w:r>
        <w:rPr/>
        <w:t xml:space="preserve">第四节 骨胶市场需求概况</w:t>
      </w:r>
    </w:p>
    <w:p>
      <w:pPr>
        <w:spacing w:before="75" w:after="0"/>
      </w:pPr>
      <w:r>
        <w:rPr/>
        <w:t xml:space="preserve">一、2021-2026年市场需求量分析</w:t>
      </w:r>
    </w:p>
    <w:p>
      <w:pPr>
        <w:spacing w:before="75" w:after="0"/>
      </w:pPr>
      <w:r>
        <w:rPr/>
        <w:t xml:space="preserve">二、2026-2031年市场需求量预测</w:t>
      </w:r>
    </w:p>
    <w:p>
      <w:pPr>
        <w:spacing w:before="75" w:after="0"/>
      </w:pPr>
      <w:r>
        <w:rPr/>
        <w:t xml:space="preserve">第五节 进出口分析</w:t>
      </w:r>
    </w:p>
    <w:p>
      <w:pPr>
        <w:spacing w:before="75" w:after="0"/>
      </w:pPr>
      <w:r>
        <w:rPr>
          <w:b w:val="1"/>
          <w:bCs w:val="1"/>
        </w:rPr>
        <w:t xml:space="preserve">第四章 中国骨胶行业总体发展状况</w:t>
      </w:r>
    </w:p>
    <w:p>
      <w:pPr>
        <w:spacing w:before="75" w:after="0"/>
      </w:pPr>
      <w:r>
        <w:rPr/>
        <w:t xml:space="preserve">第一节 中国骨胶行业规模情况分析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中国骨胶行业财务能力分析</w:t>
      </w:r>
    </w:p>
    <w:p>
      <w:pPr>
        <w:spacing w:before="75" w:after="0"/>
      </w:pPr>
      <w:r>
        <w:rPr/>
        <w:t xml:space="preserve">第三节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第四节 国际竞争力比较</w:t>
      </w:r>
    </w:p>
    <w:p>
      <w:pPr>
        <w:spacing w:before="75" w:after="0"/>
      </w:pPr>
      <w:r>
        <w:rPr/>
        <w:t xml:space="preserve">第五节 企业竞争策略分析</w:t>
      </w:r>
    </w:p>
    <w:p>
      <w:pPr>
        <w:spacing w:before="75" w:after="0"/>
      </w:pPr>
      <w:r>
        <w:rPr>
          <w:b w:val="1"/>
          <w:bCs w:val="1"/>
        </w:rPr>
        <w:t xml:space="preserve">第五章 2021-2026年我国骨胶行业重点区域分析</w:t>
      </w:r>
    </w:p>
    <w:p>
      <w:pPr>
        <w:spacing w:before="75" w:after="0"/>
      </w:pPr>
      <w:r>
        <w:rPr/>
        <w:t xml:space="preserve">第一节 华北区域</w:t>
      </w:r>
    </w:p>
    <w:p>
      <w:pPr>
        <w:spacing w:before="75" w:after="0"/>
      </w:pPr>
      <w:r>
        <w:rPr/>
        <w:t xml:space="preserve">第二节 华南区域</w:t>
      </w:r>
    </w:p>
    <w:p>
      <w:pPr>
        <w:spacing w:before="75" w:after="0"/>
      </w:pPr>
      <w:r>
        <w:rPr/>
        <w:t xml:space="preserve">第三节 华东区域</w:t>
      </w:r>
    </w:p>
    <w:p>
      <w:pPr>
        <w:spacing w:before="75" w:after="0"/>
      </w:pPr>
      <w:r>
        <w:rPr/>
        <w:t xml:space="preserve">第四节 华西区域</w:t>
      </w:r>
    </w:p>
    <w:p>
      <w:pPr>
        <w:spacing w:before="75" w:after="0"/>
      </w:pPr>
      <w:r>
        <w:rPr>
          <w:b w:val="1"/>
          <w:bCs w:val="1"/>
        </w:rPr>
        <w:t xml:space="preserve">第六章 骨胶行业市场分析</w:t>
      </w:r>
    </w:p>
    <w:p>
      <w:pPr>
        <w:spacing w:before="75" w:after="0"/>
      </w:pPr>
      <w:r>
        <w:rPr/>
        <w:t xml:space="preserve">第一节 重点产品</w:t>
      </w:r>
    </w:p>
    <w:p>
      <w:pPr>
        <w:spacing w:before="75" w:after="0"/>
      </w:pPr>
      <w:r>
        <w:rPr/>
        <w:t xml:space="preserve">一、市场占有率</w:t>
      </w:r>
    </w:p>
    <w:p>
      <w:pPr>
        <w:spacing w:before="75" w:after="0"/>
      </w:pPr>
      <w:r>
        <w:rPr/>
        <w:t xml:space="preserve">二、市场应用及特点</w:t>
      </w:r>
    </w:p>
    <w:p>
      <w:pPr>
        <w:spacing w:before="75" w:after="0"/>
      </w:pPr>
      <w:r>
        <w:rPr/>
        <w:t xml:space="preserve">三、供应商分析</w:t>
      </w:r>
    </w:p>
    <w:p>
      <w:pPr>
        <w:spacing w:before="75" w:after="0"/>
      </w:pPr>
      <w:r>
        <w:rPr/>
        <w:t xml:space="preserve">第二节 技术分析</w:t>
      </w:r>
    </w:p>
    <w:p>
      <w:pPr>
        <w:spacing w:before="75" w:after="0"/>
      </w:pPr>
      <w:r>
        <w:rPr/>
        <w:t xml:space="preserve">一、技术现状</w:t>
      </w:r>
    </w:p>
    <w:p>
      <w:pPr>
        <w:spacing w:before="75" w:after="0"/>
      </w:pPr>
      <w:r>
        <w:rPr/>
        <w:t xml:space="preserve">二、创新技术研发及方向</w:t>
      </w:r>
    </w:p>
    <w:p>
      <w:pPr>
        <w:spacing w:before="75" w:after="0"/>
      </w:pPr>
      <w:r>
        <w:rPr/>
        <w:t xml:space="preserve">第三节 产品细分</w:t>
      </w:r>
    </w:p>
    <w:p>
      <w:pPr>
        <w:spacing w:before="75" w:after="0"/>
      </w:pPr>
      <w:r>
        <w:rPr/>
        <w:t xml:space="preserve">第四节 市场价格分析</w:t>
      </w:r>
    </w:p>
    <w:p>
      <w:pPr>
        <w:spacing w:before="75" w:after="0"/>
      </w:pPr>
      <w:r>
        <w:rPr>
          <w:b w:val="1"/>
          <w:bCs w:val="1"/>
        </w:rPr>
        <w:t xml:space="preserve">第七章 骨胶国内重点生产厂家分析</w:t>
      </w:r>
    </w:p>
    <w:p>
      <w:pPr>
        <w:spacing w:before="75" w:after="0"/>
      </w:pPr>
      <w:r>
        <w:rPr/>
        <w:t xml:space="preserve">第一节 teknimed</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第二节 北京岐黄科技有限公司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第三节 cardinal health</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b w:val="1"/>
          <w:bCs w:val="1"/>
        </w:rPr>
        <w:t xml:space="preserve">第八章 2026-2031年骨胶行业发展趋势及投资风险分析</w:t>
      </w:r>
    </w:p>
    <w:p>
      <w:pPr>
        <w:spacing w:before="75" w:after="0"/>
      </w:pPr>
      <w:r>
        <w:rPr/>
        <w:t xml:space="preserve">第一节 当前骨胶市场存在的问题</w:t>
      </w:r>
    </w:p>
    <w:p>
      <w:pPr>
        <w:spacing w:before="75" w:after="0"/>
      </w:pPr>
      <w:r>
        <w:rPr/>
        <w:t xml:space="preserve">第二节 骨胶未来发展预测分析</w:t>
      </w:r>
    </w:p>
    <w:p>
      <w:pPr>
        <w:spacing w:before="75" w:after="0"/>
      </w:pPr>
      <w:r>
        <w:rPr/>
        <w:t xml:space="preserve">一、2021-2026年中国骨胶行业发展规模</w:t>
      </w:r>
    </w:p>
    <w:p>
      <w:pPr>
        <w:spacing w:before="75" w:after="0"/>
      </w:pPr>
      <w:r>
        <w:rPr/>
        <w:t xml:space="preserve">二、2026-2031年中国骨胶行业发展趋势预测</w:t>
      </w:r>
    </w:p>
    <w:p>
      <w:pPr>
        <w:spacing w:before="75" w:after="0"/>
      </w:pPr>
      <w:r>
        <w:rPr/>
        <w:t xml:space="preserve">第三节 中国骨胶行业投资风险分析</w:t>
      </w:r>
    </w:p>
    <w:p>
      <w:pPr>
        <w:spacing w:before="75" w:after="0"/>
      </w:pPr>
      <w:r>
        <w:rPr>
          <w:b w:val="1"/>
          <w:bCs w:val="1"/>
        </w:rPr>
        <w:t xml:space="preserve">图表目录</w:t>
      </w:r>
    </w:p>
    <w:p>
      <w:pPr>
        <w:spacing w:before="75" w:after="0"/>
      </w:pPr>
      <w:r>
        <w:rPr/>
        <w:t xml:space="preserve">图表：骨胶产业链分析</w:t>
      </w:r>
    </w:p>
    <w:p>
      <w:pPr>
        <w:spacing w:before="75" w:after="0"/>
      </w:pPr>
      <w:r>
        <w:rPr/>
        <w:t xml:space="preserve">图表：国际骨胶市场规模</w:t>
      </w:r>
    </w:p>
    <w:p>
      <w:pPr>
        <w:spacing w:before="75" w:after="0"/>
      </w:pPr>
      <w:r>
        <w:rPr/>
        <w:t xml:space="preserve">图表：国际骨胶生命周期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图表：2021-2026年中国骨胶市场规模</w:t>
      </w:r>
    </w:p>
    <w:p>
      <w:pPr>
        <w:spacing w:before="75" w:after="0"/>
      </w:pPr>
      <w:r>
        <w:rPr/>
        <w:t xml:space="preserve">图表：2021-2026年中国骨胶产能</w:t>
      </w:r>
    </w:p>
    <w:p>
      <w:pPr>
        <w:spacing w:before="75" w:after="0"/>
      </w:pPr>
      <w:r>
        <w:rPr/>
        <w:t xml:space="preserve">图表：2021-2026年中国骨胶产量</w:t>
      </w:r>
    </w:p>
    <w:p>
      <w:pPr>
        <w:spacing w:before="75" w:after="0"/>
      </w:pPr>
      <w:r>
        <w:rPr/>
        <w:t xml:space="preserve">图表：2021-2026年中国骨胶产值</w:t>
      </w:r>
    </w:p>
    <w:p>
      <w:pPr>
        <w:spacing w:before="75" w:after="0"/>
      </w:pPr>
      <w:r>
        <w:rPr/>
        <w:t xml:space="preserve">图表：2021-2026年中国骨胶供应情况</w:t>
      </w:r>
    </w:p>
    <w:p>
      <w:pPr>
        <w:spacing w:before="75" w:after="0"/>
      </w:pPr>
      <w:r>
        <w:rPr/>
        <w:t xml:space="preserve">图表：2021-2026年中国骨胶需求情况</w:t>
      </w:r>
    </w:p>
    <w:p>
      <w:pPr>
        <w:spacing w:before="75" w:after="0"/>
      </w:pPr>
      <w:r>
        <w:rPr/>
        <w:t xml:space="preserve">图表：2026-2031年中国骨胶市场规模预测</w:t>
      </w:r>
    </w:p>
    <w:p>
      <w:pPr>
        <w:spacing w:before="75" w:after="0"/>
      </w:pPr>
      <w:r>
        <w:rPr/>
        <w:t xml:space="preserve">图表：2026-2031年中国骨胶供应情况预测</w:t>
      </w:r>
    </w:p>
    <w:p>
      <w:pPr>
        <w:spacing w:before="75" w:after="0"/>
      </w:pPr>
      <w:r>
        <w:rPr/>
        <w:t xml:space="preserve">图表：2026-2031年中国骨胶需求情况预测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中国骨胶行业市场发展分析及前景趋势与投资分析研究报告(2026-2031版)</dc:title>
  <dc:description>中国骨胶行业市场发展分析及前景趋势与投资分析研究报告(2026-2031版)</dc:description>
  <dc:subject>中国骨胶行业市场发展分析及前景趋势与投资分析研究报告(2026-2031版)</dc:subject>
  <cp:keywords>研究报告</cp:keywords>
  <cp:category>研究报告</cp:category>
  <cp:lastModifiedBy>北京中道泰和信息咨询有限公司</cp:lastModifiedBy>
  <dcterms:created xsi:type="dcterms:W3CDTF">2026-03-26T22:03:52+08:00</dcterms:created>
  <dcterms:modified xsi:type="dcterms:W3CDTF">2026-03-26T22:03:52+08:00</dcterms:modified>
</cp:coreProperties>
</file>

<file path=docProps/custom.xml><?xml version="1.0" encoding="utf-8"?>
<Properties xmlns="http://schemas.openxmlformats.org/officeDocument/2006/custom-properties" xmlns:vt="http://schemas.openxmlformats.org/officeDocument/2006/docPropsVTypes"/>
</file>