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中国海洋传感器行业市场发展现状及前景趋势与投资分析研究报告(2026-2031版)</w:t>
      </w:r>
    </w:p>
    <w:p>
      <w:pPr>
        <w:spacing w:after="150"/>
      </w:pPr>
      <w:r>
        <w:rPr>
          <w:b w:val="1"/>
          <w:bCs w:val="1"/>
        </w:rPr>
        <w:t xml:space="preserve">报告简介</w:t>
      </w:r>
    </w:p>
    <w:p>
      <w:pPr>
        <w:spacing w:after="150"/>
      </w:pPr>
      <w:r>
        <w:rPr/>
        <w:t xml:space="preserve">海洋传感器是海洋观测系统的重要组成部分，用于收集、探测、记录海洋环境中的电磁波辐射信息。这些传感器能够测量不同波段的海面反射、散射或自发辐射的电磁波能量，通过对这些携带信息的电磁波能量的分析，可以反演出海洋的物理量，如温度、盐度、流速等。海洋传感器按工作方式可分为主动式和被动式，前者如微波高度计、微波散射计等，后者如可见光红外扫描辐射计、微波辐射计等。海洋传感器种类繁多，常规监测参数达上千种，常用传感器达数百类，广泛应用于海洋环境监测、海洋科学研究、海洋工程等多个领域。</w:t>
      </w:r>
    </w:p>
    <w:p>
      <w:pPr>
        <w:spacing w:after="150"/>
      </w:pPr>
      <w:r>
        <w:rPr/>
        <w:t xml:space="preserve">随着海洋经济的不断发展和对海洋资源利用的重视，海洋传感器在海洋渔业、海洋交通运输、海洋环境监测、海洋灾害预警等多个领域的需求不断上升。这些领域对高精度、高可靠性的海洋传感器需求迫切，推动了海洋传感器行业的快速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海洋传感器相关企业和科研单位等的实地调查，对国内外海洋传感器行业的供给与需求状况、相关行业的发展状况、市场消费变化等进行了分析。重点研究了主要海洋传感器品牌的发展状况，以及未来中国海洋传感器行业将面临的机遇以及企业的应对策略。报告还分析了海洋传感器市场的竞争格局，行业的发展动向，并对行业相关政策进行了介绍和政策趋向研判，是海洋传感器生产企业、科研单位、零售企业等单位准确了解目前海洋传感器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海洋传感器行业发展概述</w:t>
      </w:r>
    </w:p>
    <w:p>
      <w:pPr>
        <w:spacing w:before="75" w:after="0"/>
      </w:pPr>
      <w:r>
        <w:rPr/>
        <w:t xml:space="preserve">第一节 海洋传感器的概念</w:t>
      </w:r>
    </w:p>
    <w:p>
      <w:pPr>
        <w:spacing w:before="75" w:after="0"/>
      </w:pPr>
      <w:r>
        <w:rPr/>
        <w:t xml:space="preserve">一、海洋传感器的定义</w:t>
      </w:r>
    </w:p>
    <w:p>
      <w:pPr>
        <w:spacing w:before="75" w:after="0"/>
      </w:pPr>
      <w:r>
        <w:rPr/>
        <w:t xml:space="preserve">二、海洋传感器的应用</w:t>
      </w:r>
    </w:p>
    <w:p>
      <w:pPr>
        <w:spacing w:before="75" w:after="0"/>
      </w:pPr>
      <w:r>
        <w:rPr/>
        <w:t xml:space="preserve">三、海洋传感器在国民经济中的地位</w:t>
      </w:r>
    </w:p>
    <w:p>
      <w:pPr>
        <w:spacing w:before="75" w:after="0"/>
      </w:pPr>
      <w:r>
        <w:rPr/>
        <w:t xml:space="preserve">第二节 我国海洋传感器市场概况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中国海洋传感器行业整体运行现状分析</w:t>
      </w:r>
    </w:p>
    <w:p>
      <w:pPr>
        <w:spacing w:before="75" w:after="0"/>
      </w:pPr>
      <w:r>
        <w:rPr/>
        <w:t xml:space="preserve">第一节 海洋传感器行业产业链概况</w:t>
      </w:r>
    </w:p>
    <w:p>
      <w:pPr>
        <w:spacing w:before="75" w:after="0"/>
      </w:pPr>
      <w:r>
        <w:rPr/>
        <w:t xml:space="preserve">一、海洋传感器行业上游发展现状</w:t>
      </w:r>
    </w:p>
    <w:p>
      <w:pPr>
        <w:spacing w:before="75" w:after="0"/>
      </w:pPr>
      <w:r>
        <w:rPr/>
        <w:t xml:space="preserve">二、海洋传感器行业上游发展趋势</w:t>
      </w:r>
    </w:p>
    <w:p>
      <w:pPr>
        <w:spacing w:before="75" w:after="0"/>
      </w:pPr>
      <w:r>
        <w:rPr/>
        <w:t xml:space="preserve">三、海洋传感器行业下游发展现状</w:t>
      </w:r>
    </w:p>
    <w:p>
      <w:pPr>
        <w:spacing w:before="75" w:after="0"/>
      </w:pPr>
      <w:r>
        <w:rPr/>
        <w:t xml:space="preserve">四、海洋传感器行业下游发展趋势</w:t>
      </w:r>
    </w:p>
    <w:p>
      <w:pPr>
        <w:spacing w:before="75" w:after="0"/>
      </w:pPr>
      <w:r>
        <w:rPr/>
        <w:t xml:space="preserve">第二节 海洋传感器行业市场供需情况分析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2021-2026年国内海洋传感器行业发展现状</w:t>
      </w:r>
    </w:p>
    <w:p>
      <w:pPr>
        <w:spacing w:before="75" w:after="0"/>
      </w:pPr>
      <w:r>
        <w:rPr/>
        <w:t xml:space="preserve">一、海洋传感器行业产销状况分析</w:t>
      </w:r>
    </w:p>
    <w:p>
      <w:pPr>
        <w:spacing w:before="75" w:after="0"/>
      </w:pPr>
      <w:r>
        <w:rPr/>
        <w:t xml:space="preserve">二、海洋传感器行业市场盈利能力分析</w:t>
      </w:r>
    </w:p>
    <w:p>
      <w:pPr>
        <w:spacing w:before="75" w:after="0"/>
      </w:pPr>
      <w:r>
        <w:rPr>
          <w:b w:val="1"/>
          <w:bCs w:val="1"/>
        </w:rPr>
        <w:t xml:space="preserve">第四章 海洋传感器行业区域市场分析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中国海洋传感器行业市场竞争分析</w:t>
      </w:r>
    </w:p>
    <w:p>
      <w:pPr>
        <w:spacing w:before="75" w:after="0"/>
      </w:pPr>
      <w:r>
        <w:rPr/>
        <w:t xml:space="preserve">第一节 海洋传感器行业上下游市场分析</w:t>
      </w:r>
    </w:p>
    <w:p>
      <w:pPr>
        <w:spacing w:before="75" w:after="0"/>
      </w:pPr>
      <w:r>
        <w:rPr/>
        <w:t xml:space="preserve">一、海洋传感器行业产业链简介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海洋传感器行业市场供需分析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海洋传感器行业竞争力分析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海洋传感器行业市场集中度分析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2021-2026年中国海洋传感器行业竞争格局分析</w:t>
      </w:r>
    </w:p>
    <w:p>
      <w:pPr>
        <w:spacing w:before="75" w:after="0"/>
      </w:pPr>
      <w:r>
        <w:rPr/>
        <w:t xml:space="preserve">第一节 海洋传感器行业集中度分析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2021-2026年海洋传感器行业竞争格局分析</w:t>
      </w:r>
    </w:p>
    <w:p>
      <w:pPr>
        <w:spacing w:before="75" w:after="0"/>
      </w:pPr>
      <w:r>
        <w:rPr/>
        <w:t xml:space="preserve">一、国内外海洋传感器竞争分析</w:t>
      </w:r>
    </w:p>
    <w:p>
      <w:pPr>
        <w:spacing w:before="75" w:after="0"/>
      </w:pPr>
      <w:r>
        <w:rPr/>
        <w:t xml:space="preserve">二、我国海洋传感器市场竞争分析</w:t>
      </w:r>
    </w:p>
    <w:p>
      <w:pPr>
        <w:spacing w:before="75" w:after="0"/>
      </w:pPr>
      <w:r>
        <w:rPr/>
        <w:t xml:space="preserve">三、国内主要海洋传感器企业动向</w:t>
      </w:r>
    </w:p>
    <w:p>
      <w:pPr>
        <w:spacing w:before="75" w:after="0"/>
      </w:pPr>
      <w:r>
        <w:rPr/>
        <w:t xml:space="preserve">四、国内行业竞争趋势发展分析</w:t>
      </w:r>
    </w:p>
    <w:p>
      <w:pPr>
        <w:spacing w:before="75" w:after="0"/>
      </w:pPr>
      <w:r>
        <w:rPr>
          <w:b w:val="1"/>
          <w:bCs w:val="1"/>
        </w:rPr>
        <w:t xml:space="preserve">第七章 2021-2026年海洋传感器行业企业竞争格局分析</w:t>
      </w:r>
    </w:p>
    <w:p>
      <w:pPr>
        <w:spacing w:before="75" w:after="0"/>
      </w:pPr>
      <w:r>
        <w:rPr/>
        <w:t xml:space="preserve">第一节 华为技术有限公司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中国船舶重工集团公司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中国科学院海洋研究所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中船重工海声科技有限公司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北京永中科技有限公司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未来海洋传感器行业发展预测分析</w:t>
      </w:r>
    </w:p>
    <w:p>
      <w:pPr>
        <w:spacing w:before="75" w:after="0"/>
      </w:pPr>
      <w:r>
        <w:rPr/>
        <w:t xml:space="preserve">第一节 2026-2031年海洋传感器行业市场预测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2026-2031年中国海洋传感器行业供需预测</w:t>
      </w:r>
    </w:p>
    <w:p>
      <w:pPr>
        <w:spacing w:before="75" w:after="0"/>
      </w:pPr>
      <w:r>
        <w:rPr/>
        <w:t xml:space="preserve">一、中国海洋传感器供给预测</w:t>
      </w:r>
    </w:p>
    <w:p>
      <w:pPr>
        <w:spacing w:before="75" w:after="0"/>
      </w:pPr>
      <w:r>
        <w:rPr/>
        <w:t xml:space="preserve">二、中国海洋传感器需求预测</w:t>
      </w:r>
    </w:p>
    <w:p>
      <w:pPr>
        <w:spacing w:before="75" w:after="0"/>
      </w:pPr>
      <w:r>
        <w:rPr/>
        <w:t xml:space="preserve">三、中国海洋传感器供需平衡预测</w:t>
      </w:r>
    </w:p>
    <w:p>
      <w:pPr>
        <w:spacing w:before="75" w:after="0"/>
      </w:pPr>
      <w:r>
        <w:rPr/>
        <w:t xml:space="preserve">第三节 2026-2031年海洋传感器行业发展前景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消费市场对海洋传感器行业的影响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海洋传感器行业投资分析与预测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对海洋传感器行业投资机会与风险分析</w:t>
      </w:r>
    </w:p>
    <w:p>
      <w:pPr>
        <w:spacing w:before="75" w:after="0"/>
      </w:pPr>
      <w:r>
        <w:rPr/>
        <w:t xml:space="preserve">第一节 海洋传感器行业投资机会分析</w:t>
      </w:r>
    </w:p>
    <w:p>
      <w:pPr>
        <w:spacing w:before="75" w:after="0"/>
      </w:pPr>
      <w:r>
        <w:rPr/>
        <w:t xml:space="preserve">一、海洋传感器投资项目分析</w:t>
      </w:r>
    </w:p>
    <w:p>
      <w:pPr>
        <w:spacing w:before="75" w:after="0"/>
      </w:pPr>
      <w:r>
        <w:rPr/>
        <w:t xml:space="preserve">二、可以投资的海洋传感器模式</w:t>
      </w:r>
    </w:p>
    <w:p>
      <w:pPr>
        <w:spacing w:before="75" w:after="0"/>
      </w:pPr>
      <w:r>
        <w:rPr/>
        <w:t xml:space="preserve">三、2021-2026年海洋传感器投资机会</w:t>
      </w:r>
    </w:p>
    <w:p>
      <w:pPr>
        <w:spacing w:before="75" w:after="0"/>
      </w:pPr>
      <w:r>
        <w:rPr/>
        <w:t xml:space="preserve">四、2021-2026年海洋传感器投资新方向</w:t>
      </w:r>
    </w:p>
    <w:p>
      <w:pPr>
        <w:spacing w:before="75" w:after="0"/>
      </w:pPr>
      <w:r>
        <w:rPr/>
        <w:t xml:space="preserve">五、2026-2031年海洋传感器行业投资的建议</w:t>
      </w:r>
    </w:p>
    <w:p>
      <w:pPr>
        <w:spacing w:before="75" w:after="0"/>
      </w:pPr>
      <w:r>
        <w:rPr/>
        <w:t xml:space="preserve">第二节 影响海洋传感器行业发展的主要因素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海洋传感器行业投资风险及控制策略分析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海洋传感器行业研究结论及建议</w:t>
      </w:r>
    </w:p>
    <w:p>
      <w:pPr>
        <w:spacing w:before="75" w:after="0"/>
      </w:pPr>
      <w:r>
        <w:rPr/>
        <w:t xml:space="preserve">第二节 海洋传感器细分行业研究结论及建议</w:t>
      </w:r>
    </w:p>
    <w:p>
      <w:pPr>
        <w:spacing w:before="75" w:after="0"/>
      </w:pPr>
      <w:r>
        <w:rPr/>
        <w:t xml:space="preserve">第三节 海洋传感器行业竞争策略总结及建议</w:t>
      </w:r>
    </w:p>
    <w:p>
      <w:pPr>
        <w:spacing w:before="75" w:after="0"/>
      </w:pPr>
      <w:r>
        <w:rPr>
          <w:b w:val="1"/>
          <w:bCs w:val="1"/>
        </w:rPr>
        <w:t xml:space="preserve">图表目录</w:t>
      </w:r>
    </w:p>
    <w:p>
      <w:pPr>
        <w:spacing w:before="75" w:after="0"/>
      </w:pPr>
      <w:r>
        <w:rPr/>
        <w:t xml:space="preserve">图表：海洋传感器产业链分析</w:t>
      </w:r>
    </w:p>
    <w:p>
      <w:pPr>
        <w:spacing w:before="75" w:after="0"/>
      </w:pPr>
      <w:r>
        <w:rPr/>
        <w:t xml:space="preserve">图表：海洋传感器行业生命周期</w:t>
      </w:r>
    </w:p>
    <w:p>
      <w:pPr>
        <w:spacing w:before="75" w:after="0"/>
      </w:pPr>
      <w:r>
        <w:rPr/>
        <w:t xml:space="preserve">图表：2021-2026年中国海洋传感器行业市场规模</w:t>
      </w:r>
    </w:p>
    <w:p>
      <w:pPr>
        <w:spacing w:before="75" w:after="0"/>
      </w:pPr>
      <w:r>
        <w:rPr/>
        <w:t xml:space="preserve">图表：2021-2026年全球海洋传感器产业市场规模</w:t>
      </w:r>
    </w:p>
    <w:p>
      <w:pPr>
        <w:spacing w:before="75" w:after="0"/>
      </w:pPr>
      <w:r>
        <w:rPr/>
        <w:t xml:space="preserve">图表：2021-2026年海洋传感器重要数据指标比较</w:t>
      </w:r>
    </w:p>
    <w:p>
      <w:pPr>
        <w:spacing w:before="75" w:after="0"/>
      </w:pPr>
      <w:r>
        <w:rPr/>
        <w:t xml:space="preserve">图表：2021-2026年中国海洋传感器行业利润情况分析</w:t>
      </w:r>
    </w:p>
    <w:p>
      <w:pPr>
        <w:spacing w:before="75" w:after="0"/>
      </w:pPr>
      <w:r>
        <w:rPr/>
        <w:t xml:space="preserve">图表：2021-2026年中国海洋传感器行业资产情况分析</w:t>
      </w:r>
    </w:p>
    <w:p>
      <w:pPr>
        <w:spacing w:before="75" w:after="0"/>
      </w:pPr>
      <w:r>
        <w:rPr/>
        <w:t xml:space="preserve">图表：2021-2026年中国海洋传感器竞争力分析</w:t>
      </w:r>
    </w:p>
    <w:p>
      <w:pPr>
        <w:spacing w:before="75" w:after="0"/>
      </w:pPr>
      <w:r>
        <w:rPr/>
        <w:t xml:space="preserve">图表：2026-2031年中国海洋传感器市场前景预测</w:t>
      </w:r>
    </w:p>
    <w:p>
      <w:pPr>
        <w:spacing w:before="75" w:after="0"/>
      </w:pPr>
      <w:r>
        <w:rPr/>
        <w:t xml:space="preserve">图表：2026-2031年中国海洋传感器发展前景预测</w:t>
      </w:r>
    </w:p>
    <w:p>
      <w:pPr>
        <w:spacing w:before="75" w:after="0"/>
      </w:pPr>
      <w:r>
        <w:rPr/>
        <w:t xml:space="preserve">图表：2021-2026年海洋传感器行业销售成本分析</w:t>
      </w:r>
    </w:p>
    <w:p>
      <w:pPr>
        <w:spacing w:before="75" w:after="0"/>
      </w:pPr>
      <w:r>
        <w:rPr/>
        <w:t xml:space="preserve">图表：2021-2026年海洋传感器行业销售费用分析</w:t>
      </w:r>
    </w:p>
    <w:p>
      <w:pPr>
        <w:spacing w:before="75" w:after="0"/>
      </w:pPr>
      <w:r>
        <w:rPr/>
        <w:t xml:space="preserve">图表：2021-2026年海洋传感器行业管理费用分析</w:t>
      </w:r>
    </w:p>
    <w:p>
      <w:pPr>
        <w:spacing w:before="75" w:after="0"/>
      </w:pPr>
      <w:r>
        <w:rPr/>
        <w:t xml:space="preserve">图表：2021-2026年海洋传感器行业财务费用分析</w:t>
      </w:r>
    </w:p>
    <w:p>
      <w:pPr>
        <w:spacing w:before="75" w:after="0"/>
      </w:pPr>
      <w:r>
        <w:rPr/>
        <w:t xml:space="preserve">图表：2021-2026年海洋传感器行业成本费用利润率分析</w:t>
      </w:r>
    </w:p>
    <w:p>
      <w:pPr>
        <w:spacing w:before="75" w:after="0"/>
      </w:pPr>
      <w:r>
        <w:rPr/>
        <w:t xml:space="preserve">图表：2021-2026年海洋传感器行业总资产利润率分析</w:t>
      </w:r>
    </w:p>
    <w:p>
      <w:pPr>
        <w:spacing w:before="75" w:after="0"/>
      </w:pPr>
      <w:r>
        <w:rPr/>
        <w:t xml:space="preserve">图表：2021-2026年海洋传感器行业资产分析</w:t>
      </w:r>
    </w:p>
    <w:p>
      <w:pPr>
        <w:spacing w:before="75" w:after="0"/>
      </w:pPr>
      <w:r>
        <w:rPr/>
        <w:t xml:space="preserve">图表：2021-2026年海洋传感器行业负债分析</w:t>
      </w:r>
    </w:p>
    <w:p>
      <w:pPr>
        <w:spacing w:before="75" w:after="0"/>
      </w:pPr>
      <w:r>
        <w:rPr/>
        <w:t xml:space="preserve">图表：2021-2026年海洋传感器行业偿债能力分析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图表：2026-2031年海洋传感器行业发展规模预测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中国海洋传感器行业市场发展现状及前景趋势与投资分析研究报告(2026-2031版)</dc:title>
  <dc:description>中国海洋传感器行业市场发展现状及前景趋势与投资分析研究报告(2026-2031版)</dc:description>
  <dc:subject>中国海洋传感器行业市场发展现状及前景趋势与投资分析研究报告(2026-2031版)</dc:subject>
  <cp:keywords>研究报告</cp:keywords>
  <cp:category>研究报告</cp:category>
  <cp:lastModifiedBy>北京中道泰和信息咨询有限公司</cp:lastModifiedBy>
  <dcterms:created xsi:type="dcterms:W3CDTF">2026-03-26T22:07:11+08:00</dcterms:created>
  <dcterms:modified xsi:type="dcterms:W3CDTF">2026-03-26T22:07:11+08:00</dcterms:modified>
</cp:coreProperties>
</file>

<file path=docProps/custom.xml><?xml version="1.0" encoding="utf-8"?>
<Properties xmlns="http://schemas.openxmlformats.org/officeDocument/2006/custom-properties" xmlns:vt="http://schemas.openxmlformats.org/officeDocument/2006/docPropsVTypes"/>
</file>