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中国密室逃脱行业市场发展现状及发展趋势与投资分析研究报告(2026-2031版)</w:t>
      </w:r>
    </w:p>
    <w:p>
      <w:pPr>
        <w:spacing w:after="150"/>
      </w:pPr>
      <w:r>
        <w:rPr>
          <w:b w:val="1"/>
          <w:bCs w:val="1"/>
        </w:rPr>
        <w:t xml:space="preserve">报告简介</w:t>
      </w:r>
    </w:p>
    <w:p>
      <w:pPr>
        <w:spacing w:after="150"/>
      </w:pPr>
      <w:r>
        <w:rPr/>
        <w:t xml:space="preserve">密室逃脱，又称为TAKAGISM，是一款益智冒险类游戏。它起源于日本，并迅速在全球范围内流行开来。密室逃脱游戏通常在一个设计精巧并充满谜题的房间内进行，玩家需要通过细致的观察、缜密的推理、团队协作以及强健的体魄，解决一系列难题和谜题，以在规定时间内逃离被锁闭的房间。这种游戏不仅考验玩家的智力、观察力、逻辑思维能力，还强调团队合作和策略规划。</w:t>
      </w:r>
    </w:p>
    <w:p>
      <w:pPr>
        <w:spacing w:after="150"/>
      </w:pPr>
      <w:r>
        <w:rPr/>
        <w:t xml:space="preserve">密室逃脱行业研究报告中的密室逃脱行业数据分析以权威的国家统计数据为基础，采用宏观和微观相结合的分析方式，利用科学的统计分析方法，在描述行业概貌的同时，对密室逃脱行业进行细化分析，重点企业状况等。报告中主要运用图表及表格方式，直观地阐明了行业的经济类型构成、规模构成、经营效益比较、供需状况等，是企业了解密室逃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室逃脱行业研究单位等公布和提供的大量资料。报告对我国密室逃脱行业的供需状况、发展现状、子行业发展变化等进行了分析，重点分析了国内外密室逃脱行业的发展现状、如何面对行业的发展挑战、行业的发展建议、行业竞争力，以及行业的投资分析和趋势预测等等。报告还综合了密室逃脱行业的整体发展动态，对行业在产品方面提供了参考建议和具体解决办法。报告对于密室逃脱产品生产企业、经销商、行业管理部门以及拟进入该行业的投资者具有重要的参考价值，对于研究我国密室逃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密室逃脱行业发展概述</w:t>
      </w:r>
    </w:p>
    <w:p>
      <w:pPr>
        <w:spacing w:before="75" w:after="0"/>
      </w:pPr>
      <w:r>
        <w:rPr/>
        <w:t xml:space="preserve">第一节 密室逃脱的概念</w:t>
      </w:r>
    </w:p>
    <w:p>
      <w:pPr>
        <w:spacing w:before="75" w:after="0"/>
      </w:pPr>
      <w:r>
        <w:rPr/>
        <w:t xml:space="preserve">一、密室逃脱的定义</w:t>
      </w:r>
    </w:p>
    <w:p>
      <w:pPr>
        <w:spacing w:before="75" w:after="0"/>
      </w:pPr>
      <w:r>
        <w:rPr/>
        <w:t xml:space="preserve">二、密室逃脱的应用</w:t>
      </w:r>
    </w:p>
    <w:p>
      <w:pPr>
        <w:spacing w:before="75" w:after="0"/>
      </w:pPr>
      <w:r>
        <w:rPr/>
        <w:t xml:space="preserve">三、密室逃脱在国民经济中的地位</w:t>
      </w:r>
    </w:p>
    <w:p>
      <w:pPr>
        <w:spacing w:before="75" w:after="0"/>
      </w:pPr>
      <w:r>
        <w:rPr/>
        <w:t xml:space="preserve">第二节 我国密室逃脱市场概况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中国密室逃脱行业整体运行现状分析</w:t>
      </w:r>
    </w:p>
    <w:p>
      <w:pPr>
        <w:spacing w:before="75" w:after="0"/>
      </w:pPr>
      <w:r>
        <w:rPr/>
        <w:t xml:space="preserve">第一节 密室逃脱行业产业链概况</w:t>
      </w:r>
    </w:p>
    <w:p>
      <w:pPr>
        <w:spacing w:before="75" w:after="0"/>
      </w:pPr>
      <w:r>
        <w:rPr/>
        <w:t xml:space="preserve">一、密室逃脱行业上游发展现状</w:t>
      </w:r>
    </w:p>
    <w:p>
      <w:pPr>
        <w:spacing w:before="75" w:after="0"/>
      </w:pPr>
      <w:r>
        <w:rPr/>
        <w:t xml:space="preserve">二、密室逃脱行业上游发展趋势</w:t>
      </w:r>
    </w:p>
    <w:p>
      <w:pPr>
        <w:spacing w:before="75" w:after="0"/>
      </w:pPr>
      <w:r>
        <w:rPr/>
        <w:t xml:space="preserve">三、密室逃脱行业下游发展现状</w:t>
      </w:r>
    </w:p>
    <w:p>
      <w:pPr>
        <w:spacing w:before="75" w:after="0"/>
      </w:pPr>
      <w:r>
        <w:rPr/>
        <w:t xml:space="preserve">四、密室逃脱行业下游发展趋势</w:t>
      </w:r>
    </w:p>
    <w:p>
      <w:pPr>
        <w:spacing w:before="75" w:after="0"/>
      </w:pPr>
      <w:r>
        <w:rPr/>
        <w:t xml:space="preserve">第二节 密室逃脱行业市场供需情况分析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2021-2026年国内密室逃脱行业发展现状</w:t>
      </w:r>
    </w:p>
    <w:p>
      <w:pPr>
        <w:spacing w:before="75" w:after="0"/>
      </w:pPr>
      <w:r>
        <w:rPr/>
        <w:t xml:space="preserve">一、密室逃脱行业产销状况分析</w:t>
      </w:r>
    </w:p>
    <w:p>
      <w:pPr>
        <w:spacing w:before="75" w:after="0"/>
      </w:pPr>
      <w:r>
        <w:rPr/>
        <w:t xml:space="preserve">二、密室逃脱行业市场盈利能力分析</w:t>
      </w:r>
    </w:p>
    <w:p>
      <w:pPr>
        <w:spacing w:before="75" w:after="0"/>
      </w:pPr>
      <w:r>
        <w:rPr>
          <w:b w:val="1"/>
          <w:bCs w:val="1"/>
        </w:rPr>
        <w:t xml:space="preserve">第四章 密室逃脱行业区域市场分析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中国密室逃脱行业市场竞争分析</w:t>
      </w:r>
    </w:p>
    <w:p>
      <w:pPr>
        <w:spacing w:before="75" w:after="0"/>
      </w:pPr>
      <w:r>
        <w:rPr/>
        <w:t xml:space="preserve">第一节 密室逃脱行业上下游市场分析</w:t>
      </w:r>
    </w:p>
    <w:p>
      <w:pPr>
        <w:spacing w:before="75" w:after="0"/>
      </w:pPr>
      <w:r>
        <w:rPr/>
        <w:t xml:space="preserve">一、密室逃脱行业产业链简介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密室逃脱行业市场供需分析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密室逃脱行业竞争力分析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密室逃脱行业市场集中度分析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2021-2026年中国密室逃脱行业竞争格局分析</w:t>
      </w:r>
    </w:p>
    <w:p>
      <w:pPr>
        <w:spacing w:before="75" w:after="0"/>
      </w:pPr>
      <w:r>
        <w:rPr/>
        <w:t xml:space="preserve">第一节 密室逃脱行业集中度分析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2021-2026年密室逃脱行业竞争格局分析</w:t>
      </w:r>
    </w:p>
    <w:p>
      <w:pPr>
        <w:spacing w:before="75" w:after="0"/>
      </w:pPr>
      <w:r>
        <w:rPr/>
        <w:t xml:space="preserve">一、国内外密室逃脱竞争分析</w:t>
      </w:r>
    </w:p>
    <w:p>
      <w:pPr>
        <w:spacing w:before="75" w:after="0"/>
      </w:pPr>
      <w:r>
        <w:rPr/>
        <w:t xml:space="preserve">二、我国密室逃脱市场竞争分析</w:t>
      </w:r>
    </w:p>
    <w:p>
      <w:pPr>
        <w:spacing w:before="75" w:after="0"/>
      </w:pPr>
      <w:r>
        <w:rPr/>
        <w:t xml:space="preserve">三、国内主要密室逃脱企业动向</w:t>
      </w:r>
    </w:p>
    <w:p>
      <w:pPr>
        <w:spacing w:before="75" w:after="0"/>
      </w:pPr>
      <w:r>
        <w:rPr/>
        <w:t xml:space="preserve">四、国内行业竞争趋势发展分析</w:t>
      </w:r>
    </w:p>
    <w:p>
      <w:pPr>
        <w:spacing w:before="75" w:after="0"/>
      </w:pPr>
      <w:r>
        <w:rPr>
          <w:b w:val="1"/>
          <w:bCs w:val="1"/>
        </w:rPr>
        <w:t xml:space="preserve">第七章 2021-2026年密室逃脱行业企业竞争格局分析</w:t>
      </w:r>
    </w:p>
    <w:p>
      <w:pPr>
        <w:spacing w:before="75" w:after="0"/>
      </w:pPr>
      <w:r>
        <w:rPr/>
        <w:t xml:space="preserve">第一节 游娱联盟(北京)科技文化发展有限责任公司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umeplay逃脱艺术</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starroom超级密室</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极限空间机械密室</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xcape密室逃脱</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蓝堡真人密室逃脱</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phi-moi密室逃脱</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未来密室逃脱行业发展预测分析</w:t>
      </w:r>
    </w:p>
    <w:p>
      <w:pPr>
        <w:spacing w:before="75" w:after="0"/>
      </w:pPr>
      <w:r>
        <w:rPr/>
        <w:t xml:space="preserve">第一节 2026-2031年密室逃脱行业市场预测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2026-2031年中国密室逃脱行业供需预测</w:t>
      </w:r>
    </w:p>
    <w:p>
      <w:pPr>
        <w:spacing w:before="75" w:after="0"/>
      </w:pPr>
      <w:r>
        <w:rPr/>
        <w:t xml:space="preserve">一、中国密室逃脱供给预测</w:t>
      </w:r>
    </w:p>
    <w:p>
      <w:pPr>
        <w:spacing w:before="75" w:after="0"/>
      </w:pPr>
      <w:r>
        <w:rPr/>
        <w:t xml:space="preserve">二、中国密室逃脱需求预测</w:t>
      </w:r>
    </w:p>
    <w:p>
      <w:pPr>
        <w:spacing w:before="75" w:after="0"/>
      </w:pPr>
      <w:r>
        <w:rPr/>
        <w:t xml:space="preserve">三、中国密室逃脱供需平衡预测</w:t>
      </w:r>
    </w:p>
    <w:p>
      <w:pPr>
        <w:spacing w:before="75" w:after="0"/>
      </w:pPr>
      <w:r>
        <w:rPr/>
        <w:t xml:space="preserve">第三节 2026-2031年密室逃脱行业发展前景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消费市场对密室逃脱行业的影响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密室逃脱行业投资分析与预测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对密室逃脱行业投资机会与风险分析</w:t>
      </w:r>
    </w:p>
    <w:p>
      <w:pPr>
        <w:spacing w:before="75" w:after="0"/>
      </w:pPr>
      <w:r>
        <w:rPr/>
        <w:t xml:space="preserve">第一节 密室逃脱行业投资机会分析</w:t>
      </w:r>
    </w:p>
    <w:p>
      <w:pPr>
        <w:spacing w:before="75" w:after="0"/>
      </w:pPr>
      <w:r>
        <w:rPr/>
        <w:t xml:space="preserve">一、密室逃脱投资项目分析</w:t>
      </w:r>
    </w:p>
    <w:p>
      <w:pPr>
        <w:spacing w:before="75" w:after="0"/>
      </w:pPr>
      <w:r>
        <w:rPr/>
        <w:t xml:space="preserve">二、可以投资的密室逃脱模式</w:t>
      </w:r>
    </w:p>
    <w:p>
      <w:pPr>
        <w:spacing w:before="75" w:after="0"/>
      </w:pPr>
      <w:r>
        <w:rPr/>
        <w:t xml:space="preserve">三、2021-2026年密室逃脱投资机会</w:t>
      </w:r>
    </w:p>
    <w:p>
      <w:pPr>
        <w:spacing w:before="75" w:after="0"/>
      </w:pPr>
      <w:r>
        <w:rPr/>
        <w:t xml:space="preserve">四、2021-2026年密室逃脱投资新方向</w:t>
      </w:r>
    </w:p>
    <w:p>
      <w:pPr>
        <w:spacing w:before="75" w:after="0"/>
      </w:pPr>
      <w:r>
        <w:rPr/>
        <w:t xml:space="preserve">五、2026-2031年密室逃脱行业投资的建议</w:t>
      </w:r>
    </w:p>
    <w:p>
      <w:pPr>
        <w:spacing w:before="75" w:after="0"/>
      </w:pPr>
      <w:r>
        <w:rPr/>
        <w:t xml:space="preserve">第二节 影响密室逃脱行业发展的主要因素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密室逃脱行业投资风险及控制策略分析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密室逃脱行业研究结论及建议</w:t>
      </w:r>
    </w:p>
    <w:p>
      <w:pPr>
        <w:spacing w:before="75" w:after="0"/>
      </w:pPr>
      <w:r>
        <w:rPr/>
        <w:t xml:space="preserve">第二节 密室逃脱细分行业研究结论及建议</w:t>
      </w:r>
    </w:p>
    <w:p>
      <w:pPr>
        <w:spacing w:before="75" w:after="0"/>
      </w:pPr>
      <w:r>
        <w:rPr/>
        <w:t xml:space="preserve">第三节 密室逃脱行业竞争策略总结及建议</w:t>
      </w:r>
    </w:p>
    <w:p>
      <w:pPr>
        <w:spacing w:before="75" w:after="0"/>
      </w:pPr>
      <w:r>
        <w:rPr>
          <w:b w:val="1"/>
          <w:bCs w:val="1"/>
        </w:rPr>
        <w:t xml:space="preserve">图表目录</w:t>
      </w:r>
    </w:p>
    <w:p>
      <w:pPr>
        <w:spacing w:before="75" w:after="0"/>
      </w:pPr>
      <w:r>
        <w:rPr/>
        <w:t xml:space="preserve">图表：密室逃脱产业链分析</w:t>
      </w:r>
    </w:p>
    <w:p>
      <w:pPr>
        <w:spacing w:before="75" w:after="0"/>
      </w:pPr>
      <w:r>
        <w:rPr/>
        <w:t xml:space="preserve">图表：密室逃脱行业生命周期</w:t>
      </w:r>
    </w:p>
    <w:p>
      <w:pPr>
        <w:spacing w:before="75" w:after="0"/>
      </w:pPr>
      <w:r>
        <w:rPr/>
        <w:t xml:space="preserve">图表：2021-2026年中国密室逃脱行业市场规模</w:t>
      </w:r>
    </w:p>
    <w:p>
      <w:pPr>
        <w:spacing w:before="75" w:after="0"/>
      </w:pPr>
      <w:r>
        <w:rPr/>
        <w:t xml:space="preserve">图表：2021-2026年全球密室逃脱产业市场规模</w:t>
      </w:r>
    </w:p>
    <w:p>
      <w:pPr>
        <w:spacing w:before="75" w:after="0"/>
      </w:pPr>
      <w:r>
        <w:rPr/>
        <w:t xml:space="preserve">图表：2021-2026年密室逃脱重要数据指标比较</w:t>
      </w:r>
    </w:p>
    <w:p>
      <w:pPr>
        <w:spacing w:before="75" w:after="0"/>
      </w:pPr>
      <w:r>
        <w:rPr/>
        <w:t xml:space="preserve">图表：2021-2026年中国密室逃脱行业利润情况分析</w:t>
      </w:r>
    </w:p>
    <w:p>
      <w:pPr>
        <w:spacing w:before="75" w:after="0"/>
      </w:pPr>
      <w:r>
        <w:rPr/>
        <w:t xml:space="preserve">图表：2021-2026年中国密室逃脱行业资产情况分析</w:t>
      </w:r>
    </w:p>
    <w:p>
      <w:pPr>
        <w:spacing w:before="75" w:after="0"/>
      </w:pPr>
      <w:r>
        <w:rPr/>
        <w:t xml:space="preserve">图表：2021-2026年中国密室逃脱竞争力分析</w:t>
      </w:r>
    </w:p>
    <w:p>
      <w:pPr>
        <w:spacing w:before="75" w:after="0"/>
      </w:pPr>
      <w:r>
        <w:rPr/>
        <w:t xml:space="preserve">图表：2026-2031年中国密室逃脱市场前景预测</w:t>
      </w:r>
    </w:p>
    <w:p>
      <w:pPr>
        <w:spacing w:before="75" w:after="0"/>
      </w:pPr>
      <w:r>
        <w:rPr/>
        <w:t xml:space="preserve">图表：2026-2031年中国密室逃脱发展前景预测</w:t>
      </w:r>
    </w:p>
    <w:p>
      <w:pPr>
        <w:spacing w:before="75" w:after="0"/>
      </w:pPr>
      <w:r>
        <w:rPr/>
        <w:t xml:space="preserve">图表：2021-2026年密室逃脱行业销售成本分析</w:t>
      </w:r>
    </w:p>
    <w:p>
      <w:pPr>
        <w:spacing w:before="75" w:after="0"/>
      </w:pPr>
      <w:r>
        <w:rPr/>
        <w:t xml:space="preserve">图表：2021-2026年密室逃脱行业销售费用分析</w:t>
      </w:r>
    </w:p>
    <w:p>
      <w:pPr>
        <w:spacing w:before="75" w:after="0"/>
      </w:pPr>
      <w:r>
        <w:rPr/>
        <w:t xml:space="preserve">图表：2021-2026年密室逃脱行业管理费用分析</w:t>
      </w:r>
    </w:p>
    <w:p>
      <w:pPr>
        <w:spacing w:before="75" w:after="0"/>
      </w:pPr>
      <w:r>
        <w:rPr/>
        <w:t xml:space="preserve">图表：2021-2026年密室逃脱行业财务费用分析</w:t>
      </w:r>
    </w:p>
    <w:p>
      <w:pPr>
        <w:spacing w:before="75" w:after="0"/>
      </w:pPr>
      <w:r>
        <w:rPr/>
        <w:t xml:space="preserve">图表：2021-2026年密室逃脱行业成本费用利润率分析</w:t>
      </w:r>
    </w:p>
    <w:p>
      <w:pPr>
        <w:spacing w:before="75" w:after="0"/>
      </w:pPr>
      <w:r>
        <w:rPr/>
        <w:t xml:space="preserve">图表：2021-2026年密室逃脱行业总资产利润率分析</w:t>
      </w:r>
    </w:p>
    <w:p>
      <w:pPr>
        <w:spacing w:before="75" w:after="0"/>
      </w:pPr>
      <w:r>
        <w:rPr/>
        <w:t xml:space="preserve">图表：2021-2026年密室逃脱行业资产分析</w:t>
      </w:r>
    </w:p>
    <w:p>
      <w:pPr>
        <w:spacing w:before="75" w:after="0"/>
      </w:pPr>
      <w:r>
        <w:rPr/>
        <w:t xml:space="preserve">图表：2021-2026年密室逃脱行业负债分析</w:t>
      </w:r>
    </w:p>
    <w:p>
      <w:pPr>
        <w:spacing w:before="75" w:after="0"/>
      </w:pPr>
      <w:r>
        <w:rPr/>
        <w:t xml:space="preserve">图表：2021-2026年密室逃脱行业偿债能力分析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图表：2026-2031年密室逃脱行业发展规模预测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中国密室逃脱行业市场发展现状及发展趋势与投资分析研究报告(2026-2031版)</dc:title>
  <dc:description>中国密室逃脱行业市场发展现状及发展趋势与投资分析研究报告(2026-2031版)</dc:description>
  <dc:subject>中国密室逃脱行业市场发展现状及发展趋势与投资分析研究报告(2026-2031版)</dc:subject>
  <cp:keywords>研究报告</cp:keywords>
  <cp:category>研究报告</cp:category>
  <cp:lastModifiedBy>北京中道泰和信息咨询有限公司</cp:lastModifiedBy>
  <dcterms:created xsi:type="dcterms:W3CDTF">2026-03-26T22:10:10+08:00</dcterms:created>
  <dcterms:modified xsi:type="dcterms:W3CDTF">2026-03-26T22:10:10+08:00</dcterms:modified>
</cp:coreProperties>
</file>

<file path=docProps/custom.xml><?xml version="1.0" encoding="utf-8"?>
<Properties xmlns="http://schemas.openxmlformats.org/officeDocument/2006/custom-properties" xmlns:vt="http://schemas.openxmlformats.org/officeDocument/2006/docPropsVTypes"/>
</file>