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中国股权投资行业市场发展现状及前景趋势与投资分析研究报告(2026-2031版)</w:t>
      </w:r>
    </w:p>
    <w:p>
      <w:pPr>
        <w:spacing w:after="150"/>
      </w:pPr>
      <w:r>
        <w:rPr>
          <w:b w:val="1"/>
          <w:bCs w:val="1"/>
        </w:rPr>
        <w:t xml:space="preserve">报告简介</w:t>
      </w:r>
    </w:p>
    <w:p>
      <w:pPr>
        <w:spacing w:after="150"/>
      </w:pPr>
      <w:r>
        <w:rPr/>
        <w:t xml:space="preserve">股权投资，又称为权益性投资，是指通过投资取得被投资单位的股份，进而参与或控制其经营活动的行为。这种投资可以发生在公开的交易市场上，如股票市场，也可以发生在公司的发起设立、募集设立或股份的非公开转让等场合。股权投资的动因主要包括获取收益(如股利和资本利得)、获得资产控制权、参与经营决策以分散风险、调整资产结构以及投机等。</w:t>
      </w:r>
    </w:p>
    <w:p>
      <w:pPr>
        <w:spacing w:after="150"/>
      </w:pPr>
      <w:r>
        <w:rPr/>
        <w:t xml:space="preserve">随着国内经济的发展，股权投资市场发展面临巨大机遇和挑战。在市场竞争方面，股权投资企业数量越来越多，市场正面临着供给与需求的不对称，股权投资行业有进一步洗牌的强烈要求，但是在一些股权投资细分市场仍有较大的发展空间，信息化技术将成为核心竞争力。本报告通过深入的调查、分析，投资者能够充分把握行业目前所处的全球和国内宏观经济形势，具体分析该产品所在的细分市场，对股权投资行业总体市场的供求趋势及行业前景做出判断;明确目标市场、分析竞争对手，了解市场定位，把握市场特征，发掘价格规律，创新营销手段，提出股权投资行业市场进入和市场开拓策略，对行业未来发展提出可行性建议。为企业中高层管理人员、企事业发展研究部门人员、市场投资人士、投行及咨询行业人士、投资专家等提供各行业丰富翔实的市场研究资料和商业竞争情报;为国内外的行业企业、研究机构、社会团体和政府部门提供专业的行业市场研究、商业分析、投资咨询、市场战略咨询等服务。</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国内外相关报刊杂志的基础信息、股权投资行业研究单位等公布和提供的大量资料以及对行业内企业调研访察所获得的大量第一手数据，对我国股权投资市场的发展状况、供需状况、竞争格局、赢利水平、发展趋势等进行了分析。报告重点分析了股权投资前十大企业的研发、产销、战略、经营状况等。报告还对股权投资市场风险进行了预测，为股权投资生产厂家、流通企业以及零售商提供了新的投资机会和可借鉴的操作模式，对欲在股权投资行业从事资本运作的经济实体等单位准确了解目前中国股权投资行业发展动态，把握企业定位和发展方向有重要参考价值。 本报告也可以用于专精特新“小巨人”申请申报。</w:t>
      </w:r>
    </w:p>
    <w:p>
      <w:pPr>
        <w:spacing w:after="150"/>
      </w:pPr>
      <w:r>
        <w:rPr>
          <w:b w:val="1"/>
          <w:bCs w:val="1"/>
        </w:rPr>
        <w:t xml:space="preserve">报告目录</w:t>
      </w:r>
    </w:p>
    <w:p>
      <w:pPr>
        <w:spacing w:before="75" w:after="0"/>
      </w:pPr>
      <w:r>
        <w:rPr>
          <w:b w:val="1"/>
          <w:bCs w:val="1"/>
        </w:rPr>
        <w:t xml:space="preserve">第一章 股权投资基金概述</w:t>
      </w:r>
    </w:p>
    <w:p>
      <w:pPr>
        <w:spacing w:before="75" w:after="0"/>
      </w:pPr>
      <w:r>
        <w:rPr/>
        <w:t xml:space="preserve">第一节 股权投资基金概述</w:t>
      </w:r>
    </w:p>
    <w:p>
      <w:pPr>
        <w:spacing w:before="75" w:after="0"/>
      </w:pPr>
      <w:r>
        <w:rPr/>
        <w:t xml:space="preserve">一、股权投资基金概念与分类</w:t>
      </w:r>
    </w:p>
    <w:p>
      <w:pPr>
        <w:spacing w:before="75" w:after="0"/>
      </w:pPr>
      <w:r>
        <w:rPr/>
        <w:t xml:space="preserve">二、股权投资基金发展的背景</w:t>
      </w:r>
    </w:p>
    <w:p>
      <w:pPr>
        <w:spacing w:before="75" w:after="0"/>
      </w:pPr>
      <w:r>
        <w:rPr/>
        <w:t xml:space="preserve">三、私募股权投资基金的经济功能</w:t>
      </w:r>
    </w:p>
    <w:p>
      <w:pPr>
        <w:spacing w:before="75" w:after="0"/>
      </w:pPr>
      <w:r>
        <w:rPr/>
        <w:t xml:space="preserve">第二节 私募股权投资基金的概念、分类及其相关概念比较分析</w:t>
      </w:r>
    </w:p>
    <w:p>
      <w:pPr>
        <w:spacing w:before="75" w:after="0"/>
      </w:pPr>
      <w:r>
        <w:rPr/>
        <w:t xml:space="preserve">一、私募股权投资基金的概念界定</w:t>
      </w:r>
    </w:p>
    <w:p>
      <w:pPr>
        <w:spacing w:before="75" w:after="0"/>
      </w:pPr>
      <w:r>
        <w:rPr/>
        <w:t xml:space="preserve">二、浅析私募股权投资基金的分类</w:t>
      </w:r>
    </w:p>
    <w:p>
      <w:pPr>
        <w:spacing w:before="75" w:after="0"/>
      </w:pPr>
      <w:r>
        <w:rPr/>
        <w:t xml:space="preserve">三、私募股权投资基金与相关概念的比较分析</w:t>
      </w:r>
    </w:p>
    <w:p>
      <w:pPr>
        <w:spacing w:before="75" w:after="0"/>
      </w:pPr>
      <w:r>
        <w:rPr/>
        <w:t xml:space="preserve">第三节 私募股权投资基金的作用</w:t>
      </w:r>
    </w:p>
    <w:p>
      <w:pPr>
        <w:spacing w:before="75" w:after="0"/>
      </w:pPr>
      <w:r>
        <w:rPr/>
        <w:t xml:space="preserve">一、促进中国经济发展</w:t>
      </w:r>
    </w:p>
    <w:p>
      <w:pPr>
        <w:spacing w:before="75" w:after="0"/>
      </w:pPr>
      <w:r>
        <w:rPr/>
        <w:t xml:space="preserve">二、实现资源有效配置</w:t>
      </w:r>
    </w:p>
    <w:p>
      <w:pPr>
        <w:spacing w:before="75" w:after="0"/>
      </w:pPr>
      <w:r>
        <w:rPr/>
        <w:t xml:space="preserve">三、改变社会融资结构</w:t>
      </w:r>
    </w:p>
    <w:p>
      <w:pPr>
        <w:spacing w:before="75" w:after="0"/>
      </w:pPr>
      <w:r>
        <w:rPr/>
        <w:t xml:space="preserve">四、加速经济金融化步伐</w:t>
      </w:r>
    </w:p>
    <w:p>
      <w:pPr>
        <w:spacing w:before="75" w:after="0"/>
      </w:pPr>
      <w:r>
        <w:rPr/>
        <w:t xml:space="preserve">五、有效解决中小企业融资难问题</w:t>
      </w:r>
    </w:p>
    <w:p>
      <w:pPr>
        <w:spacing w:before="75" w:after="0"/>
      </w:pPr>
      <w:r>
        <w:rPr/>
        <w:t xml:space="preserve">六、优化投融资体制创新</w:t>
      </w:r>
    </w:p>
    <w:p>
      <w:pPr>
        <w:spacing w:before="75" w:after="0"/>
      </w:pPr>
      <w:r>
        <w:rPr/>
        <w:t xml:space="preserve">七、助力新兴产业发展</w:t>
      </w:r>
    </w:p>
    <w:p>
      <w:pPr>
        <w:spacing w:before="75" w:after="0"/>
      </w:pPr>
      <w:r>
        <w:rPr>
          <w:b w:val="1"/>
          <w:bCs w:val="1"/>
        </w:rPr>
        <w:t xml:space="preserve">第二章 我国股权投资市场发展现状研究</w:t>
      </w:r>
    </w:p>
    <w:p>
      <w:pPr>
        <w:spacing w:before="75" w:after="0"/>
      </w:pPr>
      <w:r>
        <w:rPr/>
        <w:t xml:space="preserve">第一节 西方私募股权投资基金理论研究综述及启示</w:t>
      </w:r>
    </w:p>
    <w:p>
      <w:pPr>
        <w:spacing w:before="75" w:after="0"/>
      </w:pPr>
      <w:r>
        <w:rPr/>
        <w:t xml:space="preserve">一、西方pe基金理论研究综述</w:t>
      </w:r>
    </w:p>
    <w:p>
      <w:pPr>
        <w:spacing w:before="75" w:after="0"/>
      </w:pPr>
      <w:r>
        <w:rPr/>
        <w:t xml:space="preserve">二、对我国促进pe发展的启示</w:t>
      </w:r>
    </w:p>
    <w:p>
      <w:pPr>
        <w:spacing w:before="75" w:after="0"/>
      </w:pPr>
      <w:r>
        <w:rPr/>
        <w:t xml:space="preserve">第二节 我国私募股权投资基金发展现状</w:t>
      </w:r>
    </w:p>
    <w:p>
      <w:pPr>
        <w:spacing w:before="75" w:after="0"/>
      </w:pPr>
      <w:r>
        <w:rPr/>
        <w:t xml:space="preserve">一、国内pe产业发展现状</w:t>
      </w:r>
    </w:p>
    <w:p>
      <w:pPr>
        <w:spacing w:before="75" w:after="0"/>
      </w:pPr>
      <w:r>
        <w:rPr/>
        <w:t xml:space="preserve">二、我国私募股权投资基金的应用分析</w:t>
      </w:r>
    </w:p>
    <w:p>
      <w:pPr>
        <w:spacing w:before="75" w:after="0"/>
      </w:pPr>
      <w:r>
        <w:rPr/>
        <w:t xml:space="preserve">三、2021-2026年股权投资基金发展迅猛</w:t>
      </w:r>
    </w:p>
    <w:p>
      <w:pPr>
        <w:spacing w:before="75" w:after="0"/>
      </w:pPr>
      <w:r>
        <w:rPr/>
        <w:t xml:space="preserve">四、2021-2026年中国pe地区分布</w:t>
      </w:r>
    </w:p>
    <w:p>
      <w:pPr>
        <w:spacing w:before="75" w:after="0"/>
      </w:pPr>
      <w:r>
        <w:rPr/>
        <w:t xml:space="preserve">五、2021-2026年中国私募基金清盘情况</w:t>
      </w:r>
    </w:p>
    <w:p>
      <w:pPr>
        <w:spacing w:before="75" w:after="0"/>
      </w:pPr>
      <w:r>
        <w:rPr/>
        <w:t xml:space="preserve">六、2021-2026年中国私募基金投资项目企业注册地分布</w:t>
      </w:r>
    </w:p>
    <w:p>
      <w:pPr>
        <w:spacing w:before="75" w:after="0"/>
      </w:pPr>
      <w:r>
        <w:rPr/>
        <w:t xml:space="preserve">第三节 外资私募股权投资基金在我国的发展</w:t>
      </w:r>
    </w:p>
    <w:p>
      <w:pPr>
        <w:spacing w:before="75" w:after="0"/>
      </w:pPr>
      <w:r>
        <w:rPr/>
        <w:t xml:space="preserve">一、外资私募股权资本在我国的投资和退出渠道</w:t>
      </w:r>
    </w:p>
    <w:p>
      <w:pPr>
        <w:spacing w:before="75" w:after="0"/>
      </w:pPr>
      <w:r>
        <w:rPr/>
        <w:t xml:space="preserve">二、我国私募股权投资基金的发展特点</w:t>
      </w:r>
    </w:p>
    <w:p>
      <w:pPr>
        <w:spacing w:before="75" w:after="0"/>
      </w:pPr>
      <w:r>
        <w:rPr/>
        <w:t xml:space="preserve">三、对外资私募股权投资基金在我国发展的政策建议</w:t>
      </w:r>
    </w:p>
    <w:p>
      <w:pPr>
        <w:spacing w:before="75" w:after="0"/>
      </w:pPr>
      <w:r>
        <w:rPr/>
        <w:t xml:space="preserve">第四节 我国私募股权投资基金存在的问题与挑战</w:t>
      </w:r>
    </w:p>
    <w:p>
      <w:pPr>
        <w:spacing w:before="75" w:after="0"/>
      </w:pPr>
      <w:r>
        <w:rPr/>
        <w:t xml:space="preserve">一、国内pe产业发展存在的问题</w:t>
      </w:r>
    </w:p>
    <w:p>
      <w:pPr>
        <w:spacing w:before="75" w:after="0"/>
      </w:pPr>
      <w:r>
        <w:rPr/>
        <w:t xml:space="preserve">二、国内pe产业发展面临的制约障碍</w:t>
      </w:r>
    </w:p>
    <w:p>
      <w:pPr>
        <w:spacing w:before="75" w:after="0"/>
      </w:pPr>
      <w:r>
        <w:rPr/>
        <w:t xml:space="preserve">三、国内pe产业发展面临的挑战</w:t>
      </w:r>
    </w:p>
    <w:p>
      <w:pPr>
        <w:spacing w:before="75" w:after="0"/>
      </w:pPr>
      <w:r>
        <w:rPr/>
        <w:t xml:space="preserve">第五节 我国私募股权投资基金发展建议</w:t>
      </w:r>
    </w:p>
    <w:p>
      <w:pPr>
        <w:spacing w:before="75" w:after="0"/>
      </w:pPr>
      <w:r>
        <w:rPr/>
        <w:t xml:space="preserve">一、我国私募股权投资市场政策的发展建议</w:t>
      </w:r>
    </w:p>
    <w:p>
      <w:pPr>
        <w:spacing w:before="75" w:after="0"/>
      </w:pPr>
      <w:r>
        <w:rPr/>
        <w:t xml:space="preserve">二、当前私募股权投资基金市场的发展建议</w:t>
      </w:r>
    </w:p>
    <w:p>
      <w:pPr>
        <w:spacing w:before="75" w:after="0"/>
      </w:pPr>
      <w:r>
        <w:rPr/>
        <w:t xml:space="preserve">三、对我国私募股权投资基金管理者的发展建议</w:t>
      </w:r>
    </w:p>
    <w:p>
      <w:pPr>
        <w:spacing w:before="75" w:after="0"/>
      </w:pPr>
      <w:r>
        <w:rPr>
          <w:b w:val="1"/>
          <w:bCs w:val="1"/>
        </w:rPr>
        <w:t xml:space="preserve">第三章 2021-2026年我国股权投资市场现状分析</w:t>
      </w:r>
    </w:p>
    <w:p>
      <w:pPr>
        <w:spacing w:before="75" w:after="0"/>
      </w:pPr>
      <w:r>
        <w:rPr/>
        <w:t xml:space="preserve">第一节 2021-2026年中国创投市场回顾</w:t>
      </w:r>
    </w:p>
    <w:p>
      <w:pPr>
        <w:spacing w:before="75" w:after="0"/>
      </w:pPr>
      <w:r>
        <w:rPr/>
        <w:t xml:space="preserve">第二节 2021-2026年中国创投市场投资态势</w:t>
      </w:r>
    </w:p>
    <w:p>
      <w:pPr>
        <w:spacing w:before="75" w:after="0"/>
      </w:pPr>
      <w:r>
        <w:rPr/>
        <w:t xml:space="preserve">一、2021-2026年热门行业分析</w:t>
      </w:r>
    </w:p>
    <w:p>
      <w:pPr>
        <w:spacing w:before="75" w:after="0"/>
      </w:pPr>
      <w:r>
        <w:rPr/>
        <w:t xml:space="preserve">二、2021-2026年热门赛道分析</w:t>
      </w:r>
    </w:p>
    <w:p>
      <w:pPr>
        <w:spacing w:before="75" w:after="0"/>
      </w:pPr>
      <w:r>
        <w:rPr/>
        <w:t xml:space="preserve">第三节 2021-2026年中国创投市场退出详情</w:t>
      </w:r>
    </w:p>
    <w:p>
      <w:pPr>
        <w:spacing w:before="75" w:after="0"/>
      </w:pPr>
      <w:r>
        <w:rPr/>
        <w:t xml:space="preserve">第四节 2021-2026年活跃投资机构投资分析</w:t>
      </w:r>
    </w:p>
    <w:p>
      <w:pPr>
        <w:spacing w:before="75" w:after="0"/>
      </w:pPr>
      <w:r>
        <w:rPr>
          <w:b w:val="1"/>
          <w:bCs w:val="1"/>
        </w:rPr>
        <w:t xml:space="preserve">第四章 2021-2026年我国股权众筹市场分析</w:t>
      </w:r>
    </w:p>
    <w:p>
      <w:pPr>
        <w:spacing w:before="75" w:after="0"/>
      </w:pPr>
      <w:r>
        <w:rPr/>
        <w:t xml:space="preserve">第一节 中国股权众筹行业发展模式分析</w:t>
      </w:r>
    </w:p>
    <w:p>
      <w:pPr>
        <w:spacing w:before="75" w:after="0"/>
      </w:pPr>
      <w:r>
        <w:rPr/>
        <w:t xml:space="preserve">一、股权众筹运营模式分析</w:t>
      </w:r>
    </w:p>
    <w:p>
      <w:pPr>
        <w:spacing w:before="75" w:after="0"/>
      </w:pPr>
      <w:r>
        <w:rPr/>
        <w:t xml:space="preserve">二、股权众筹商业模式分析</w:t>
      </w:r>
    </w:p>
    <w:p>
      <w:pPr>
        <w:spacing w:before="75" w:after="0"/>
      </w:pPr>
      <w:r>
        <w:rPr/>
        <w:t xml:space="preserve">三、股权众筹盈利模式分析</w:t>
      </w:r>
    </w:p>
    <w:p>
      <w:pPr>
        <w:spacing w:before="75" w:after="0"/>
      </w:pPr>
      <w:r>
        <w:rPr/>
        <w:t xml:space="preserve">第二节 2021-2026年中国股权众筹发展现状</w:t>
      </w:r>
    </w:p>
    <w:p>
      <w:pPr>
        <w:spacing w:before="75" w:after="0"/>
      </w:pPr>
      <w:r>
        <w:rPr/>
        <w:t xml:space="preserve">一、众筹已经提升到党中央决策层面</w:t>
      </w:r>
    </w:p>
    <w:p>
      <w:pPr>
        <w:spacing w:before="75" w:after="0"/>
      </w:pPr>
      <w:r>
        <w:rPr/>
        <w:t xml:space="preserve">二、股权众筹发展日益规范</w:t>
      </w:r>
    </w:p>
    <w:p>
      <w:pPr>
        <w:spacing w:before="75" w:after="0"/>
      </w:pPr>
      <w:r>
        <w:rPr/>
        <w:t xml:space="preserve">三、股权众筹已经成为互联网巨头的核心战略</w:t>
      </w:r>
    </w:p>
    <w:p>
      <w:pPr>
        <w:spacing w:before="75" w:after="0"/>
      </w:pPr>
      <w:r>
        <w:rPr/>
        <w:t xml:space="preserve">四、国家队的介入</w:t>
      </w:r>
    </w:p>
    <w:p>
      <w:pPr>
        <w:spacing w:before="75" w:after="0"/>
      </w:pPr>
      <w:r>
        <w:rPr/>
        <w:t xml:space="preserve">五、地方政府积极推进</w:t>
      </w:r>
    </w:p>
    <w:p>
      <w:pPr>
        <w:spacing w:before="75" w:after="0"/>
      </w:pPr>
      <w:r>
        <w:rPr/>
        <w:t xml:space="preserve">六、众筹生态圈模式崛起</w:t>
      </w:r>
    </w:p>
    <w:p>
      <w:pPr>
        <w:spacing w:before="75" w:after="0"/>
      </w:pPr>
      <w:r>
        <w:rPr/>
        <w:t xml:space="preserve">七、券商开始涉足股权众筹</w:t>
      </w:r>
    </w:p>
    <w:p>
      <w:pPr>
        <w:spacing w:before="75" w:after="0"/>
      </w:pPr>
      <w:r>
        <w:rPr/>
        <w:t xml:space="preserve">八、股权众筹模式推陈出新</w:t>
      </w:r>
    </w:p>
    <w:p>
      <w:pPr>
        <w:spacing w:before="75" w:after="0"/>
      </w:pPr>
      <w:r>
        <w:rPr/>
        <w:t xml:space="preserve">九、跨境众筹开始出现</w:t>
      </w:r>
    </w:p>
    <w:p>
      <w:pPr>
        <w:spacing w:before="75" w:after="0"/>
      </w:pPr>
      <w:r>
        <w:rPr/>
        <w:t xml:space="preserve">十、伪众筹泛滥</w:t>
      </w:r>
    </w:p>
    <w:p>
      <w:pPr>
        <w:spacing w:before="75" w:after="0"/>
      </w:pPr>
      <w:r>
        <w:rPr/>
        <w:t xml:space="preserve">第三节 2021-2026年中国股权众筹市场分析</w:t>
      </w:r>
    </w:p>
    <w:p>
      <w:pPr>
        <w:spacing w:before="75" w:after="0"/>
      </w:pPr>
      <w:r>
        <w:rPr/>
        <w:t xml:space="preserve">一、股权众筹发展经历了爆发到沉寂的过程</w:t>
      </w:r>
    </w:p>
    <w:p>
      <w:pPr>
        <w:spacing w:before="75" w:after="0"/>
      </w:pPr>
      <w:r>
        <w:rPr/>
        <w:t xml:space="preserve">二、平台聚集地与创业热门城市一致</w:t>
      </w:r>
    </w:p>
    <w:p>
      <w:pPr>
        <w:spacing w:before="75" w:after="0"/>
      </w:pPr>
      <w:r>
        <w:rPr/>
        <w:t xml:space="preserve">三、股权众筹垂直细分行业集聚但投资人仍不成熟</w:t>
      </w:r>
    </w:p>
    <w:p>
      <w:pPr>
        <w:spacing w:before="75" w:after="0"/>
      </w:pPr>
      <w:r>
        <w:rPr/>
        <w:t xml:space="preserve">四、总结</w:t>
      </w:r>
    </w:p>
    <w:p>
      <w:pPr>
        <w:spacing w:before="75" w:after="0"/>
      </w:pPr>
      <w:r>
        <w:rPr/>
        <w:t xml:space="preserve">第四节 2021-2026年中国股权众筹市场展望</w:t>
      </w:r>
    </w:p>
    <w:p>
      <w:pPr>
        <w:spacing w:before="75" w:after="0"/>
      </w:pPr>
      <w:r>
        <w:rPr/>
        <w:t xml:space="preserve">一、股权众筹打开中产阶级的投资盛宴</w:t>
      </w:r>
    </w:p>
    <w:p>
      <w:pPr>
        <w:spacing w:before="75" w:after="0"/>
      </w:pPr>
      <w:r>
        <w:rPr/>
        <w:t xml:space="preserve">二、股权众筹趋势展望</w:t>
      </w:r>
    </w:p>
    <w:p>
      <w:pPr>
        <w:spacing w:before="75" w:after="0"/>
      </w:pPr>
      <w:r>
        <w:rPr/>
        <w:t xml:space="preserve">第五节 2021-2026年股权众筹市场准入条件的多视角分析</w:t>
      </w:r>
    </w:p>
    <w:p>
      <w:pPr>
        <w:spacing w:before="75" w:after="0"/>
      </w:pPr>
      <w:r>
        <w:rPr/>
        <w:t xml:space="preserve">一、股权众筹平台的市场准入</w:t>
      </w:r>
    </w:p>
    <w:p>
      <w:pPr>
        <w:spacing w:before="75" w:after="0"/>
      </w:pPr>
      <w:r>
        <w:rPr/>
        <w:t xml:space="preserve">二、融资者和投资者市场准入前置条件：实名注册</w:t>
      </w:r>
    </w:p>
    <w:p>
      <w:pPr>
        <w:spacing w:before="75" w:after="0"/>
      </w:pPr>
      <w:r>
        <w:rPr/>
        <w:t xml:space="preserve">三、融资者市场准入条件分析</w:t>
      </w:r>
    </w:p>
    <w:p>
      <w:pPr>
        <w:spacing w:before="75" w:after="0"/>
      </w:pPr>
      <w:r>
        <w:rPr/>
        <w:t xml:space="preserve">四、投资者市场准入制度</w:t>
      </w:r>
    </w:p>
    <w:p>
      <w:pPr>
        <w:spacing w:before="75" w:after="0"/>
      </w:pPr>
      <w:r>
        <w:rPr/>
        <w:t xml:space="preserve">第六节 股权众筹的成长性分析及规范发展路径研究</w:t>
      </w:r>
    </w:p>
    <w:p>
      <w:pPr>
        <w:spacing w:before="75" w:after="0"/>
      </w:pPr>
      <w:r>
        <w:rPr/>
        <w:t xml:space="preserve">一、引言</w:t>
      </w:r>
    </w:p>
    <w:p>
      <w:pPr>
        <w:spacing w:before="75" w:after="0"/>
      </w:pPr>
      <w:r>
        <w:rPr/>
        <w:t xml:space="preserve">二、股权众筹发展成长性分析</w:t>
      </w:r>
    </w:p>
    <w:p>
      <w:pPr>
        <w:spacing w:before="75" w:after="0"/>
      </w:pPr>
      <w:r>
        <w:rPr/>
        <w:t xml:space="preserve">三、国内股权众筹发展路径研究</w:t>
      </w:r>
    </w:p>
    <w:p>
      <w:pPr>
        <w:spacing w:before="75" w:after="0"/>
      </w:pPr>
      <w:r>
        <w:rPr/>
        <w:t xml:space="preserve">四、结论与建议</w:t>
      </w:r>
    </w:p>
    <w:p>
      <w:pPr>
        <w:spacing w:before="75" w:after="0"/>
      </w:pPr>
      <w:r>
        <w:rPr>
          <w:b w:val="1"/>
          <w:bCs w:val="1"/>
        </w:rPr>
        <w:t xml:space="preserve">第五章 我国股权投资市场募集对象——机构投资者分析</w:t>
      </w:r>
    </w:p>
    <w:p>
      <w:pPr>
        <w:spacing w:before="75" w:after="0"/>
      </w:pPr>
      <w:r>
        <w:rPr/>
        <w:t xml:space="preserve">第一节 股权投资市场不同投资者类型</w:t>
      </w:r>
    </w:p>
    <w:p>
      <w:pPr>
        <w:spacing w:before="75" w:after="0"/>
      </w:pPr>
      <w:r>
        <w:rPr/>
        <w:t xml:space="preserve">一、普通合伙人(general partner,gp)</w:t>
      </w:r>
    </w:p>
    <w:p>
      <w:pPr>
        <w:spacing w:before="75" w:after="0"/>
      </w:pPr>
      <w:r>
        <w:rPr/>
        <w:t xml:space="preserve">二、有限合伙人(limited partner,lp)</w:t>
      </w:r>
    </w:p>
    <w:p>
      <w:pPr>
        <w:spacing w:before="75" w:after="0"/>
      </w:pPr>
      <w:r>
        <w:rPr/>
        <w:t xml:space="preserve">三、天使投资(angel investment)</w:t>
      </w:r>
    </w:p>
    <w:p>
      <w:pPr>
        <w:spacing w:before="75" w:after="0"/>
      </w:pPr>
      <w:r>
        <w:rPr/>
        <w:t xml:space="preserve">四、风险投资(venture capital,vc)</w:t>
      </w:r>
    </w:p>
    <w:p>
      <w:pPr>
        <w:spacing w:before="75" w:after="0"/>
      </w:pPr>
      <w:r>
        <w:rPr/>
        <w:t xml:space="preserve">五、私募基金(private equity,pe)</w:t>
      </w:r>
    </w:p>
    <w:p>
      <w:pPr>
        <w:spacing w:before="75" w:after="0"/>
      </w:pPr>
      <w:r>
        <w:rPr/>
        <w:t xml:space="preserve">六、投资银行(investment banking)</w:t>
      </w:r>
    </w:p>
    <w:p>
      <w:pPr>
        <w:spacing w:before="75" w:after="0"/>
      </w:pPr>
      <w:r>
        <w:rPr/>
        <w:t xml:space="preserve">七、母基金(fund of fund,fof)</w:t>
      </w:r>
    </w:p>
    <w:p>
      <w:pPr>
        <w:spacing w:before="75" w:after="0"/>
      </w:pPr>
      <w:r>
        <w:rPr/>
        <w:t xml:space="preserve">八、政府引导基金</w:t>
      </w:r>
    </w:p>
    <w:p>
      <w:pPr>
        <w:spacing w:before="75" w:after="0"/>
      </w:pPr>
      <w:r>
        <w:rPr/>
        <w:t xml:space="preserve">九、战略投资者</w:t>
      </w:r>
    </w:p>
    <w:p>
      <w:pPr>
        <w:spacing w:before="75" w:after="0"/>
      </w:pPr>
      <w:r>
        <w:rPr/>
        <w:t xml:space="preserve">第二节 gp</w:t>
      </w:r>
    </w:p>
    <w:p>
      <w:pPr>
        <w:spacing w:before="75" w:after="0"/>
      </w:pPr>
      <w:r>
        <w:rPr/>
        <w:t xml:space="preserve">一、2021-2026年中国gp市场现状</w:t>
      </w:r>
    </w:p>
    <w:p>
      <w:pPr>
        <w:spacing w:before="75" w:after="0"/>
      </w:pPr>
      <w:r>
        <w:rPr/>
        <w:t xml:space="preserve">二、2021-2026年中国gp市场调研总结</w:t>
      </w:r>
    </w:p>
    <w:p>
      <w:pPr>
        <w:spacing w:before="75" w:after="0"/>
      </w:pPr>
      <w:r>
        <w:rPr/>
        <w:t xml:space="preserve">第三节 lp</w:t>
      </w:r>
    </w:p>
    <w:p>
      <w:pPr>
        <w:spacing w:before="75" w:after="0"/>
      </w:pPr>
      <w:r>
        <w:rPr/>
        <w:t xml:space="preserve">一、2021-2026年股权投资市场募资金额</w:t>
      </w:r>
    </w:p>
    <w:p>
      <w:pPr>
        <w:spacing w:before="75" w:after="0"/>
      </w:pPr>
      <w:r>
        <w:rPr/>
        <w:t xml:space="preserve">二、2021-2026年国资背景成为最大lp</w:t>
      </w:r>
    </w:p>
    <w:p>
      <w:pPr>
        <w:spacing w:before="75" w:after="0"/>
      </w:pPr>
      <w:r>
        <w:rPr/>
        <w:t xml:space="preserve">三、2021-2026年中国股权投资市场lp地区分布</w:t>
      </w:r>
    </w:p>
    <w:p>
      <w:pPr>
        <w:spacing w:before="75" w:after="0"/>
      </w:pPr>
      <w:r>
        <w:rPr/>
        <w:t xml:space="preserve">四、险资试水、头部gp获益</w:t>
      </w:r>
    </w:p>
    <w:p>
      <w:pPr>
        <w:spacing w:before="75" w:after="0"/>
      </w:pPr>
      <w:r>
        <w:rPr/>
        <w:t xml:space="preserve">第四节 政府引导基金</w:t>
      </w:r>
    </w:p>
    <w:p>
      <w:pPr>
        <w:spacing w:before="75" w:after="0"/>
      </w:pPr>
      <w:r>
        <w:rPr/>
        <w:t xml:space="preserve">一、中国政府引导基金发展现状</w:t>
      </w:r>
    </w:p>
    <w:p>
      <w:pPr>
        <w:spacing w:before="75" w:after="0"/>
      </w:pPr>
      <w:r>
        <w:rPr/>
        <w:t xml:space="preserve">二、中国政府引导基金参与主体分析</w:t>
      </w:r>
    </w:p>
    <w:p>
      <w:pPr>
        <w:spacing w:before="75" w:after="0"/>
      </w:pPr>
      <w:r>
        <w:rPr/>
        <w:t xml:space="preserve">三、政府引导基金设立形式分析</w:t>
      </w:r>
    </w:p>
    <w:p>
      <w:pPr>
        <w:spacing w:before="75" w:after="0"/>
      </w:pPr>
      <w:r>
        <w:rPr/>
        <w:t xml:space="preserve">四、2021-2026年政府引导基金单支基金管理规模分析</w:t>
      </w:r>
    </w:p>
    <w:p>
      <w:pPr>
        <w:spacing w:before="75" w:after="0"/>
      </w:pPr>
      <w:r>
        <w:rPr/>
        <w:t xml:space="preserve">第五节 cvc(公司创投)</w:t>
      </w:r>
    </w:p>
    <w:p>
      <w:pPr>
        <w:spacing w:before="75" w:after="0"/>
      </w:pPr>
      <w:r>
        <w:rPr/>
        <w:t xml:space="preserve">一、跨国公司开启中国cvc序幕</w:t>
      </w:r>
    </w:p>
    <w:p>
      <w:pPr>
        <w:spacing w:before="75" w:after="0"/>
      </w:pPr>
      <w:r>
        <w:rPr/>
        <w:t xml:space="preserve">二、国内大公司纷纷设立创投部门</w:t>
      </w:r>
    </w:p>
    <w:p>
      <w:pPr>
        <w:spacing w:before="75" w:after="0"/>
      </w:pPr>
      <w:r>
        <w:rPr/>
        <w:t xml:space="preserve">三、cvc战略目的明显，与母公司业务紧密相连</w:t>
      </w:r>
    </w:p>
    <w:p>
      <w:pPr>
        <w:spacing w:before="75" w:after="0"/>
      </w:pPr>
      <w:r>
        <w:rPr/>
        <w:t xml:space="preserve">第六节 天使投资人</w:t>
      </w:r>
    </w:p>
    <w:p>
      <w:pPr>
        <w:spacing w:before="75" w:after="0"/>
      </w:pPr>
      <w:r>
        <w:rPr/>
        <w:t xml:space="preserve">一、天使投资市场情况</w:t>
      </w:r>
    </w:p>
    <w:p>
      <w:pPr>
        <w:spacing w:before="75" w:after="0"/>
      </w:pPr>
      <w:r>
        <w:rPr/>
        <w:t xml:space="preserve">二、2021-2026年天使投资市场情况分析</w:t>
      </w:r>
    </w:p>
    <w:p>
      <w:pPr>
        <w:spacing w:before="75" w:after="0"/>
      </w:pPr>
      <w:r>
        <w:rPr/>
        <w:t xml:space="preserve">三、2021-2026年天使投资市场投资行业分析</w:t>
      </w:r>
    </w:p>
    <w:p>
      <w:pPr>
        <w:spacing w:before="75" w:after="0"/>
      </w:pPr>
      <w:r>
        <w:rPr/>
        <w:t xml:space="preserve">四、2021-2026年天使投资市场投资地区分析</w:t>
      </w:r>
    </w:p>
    <w:p>
      <w:pPr>
        <w:spacing w:before="75" w:after="0"/>
      </w:pPr>
      <w:r>
        <w:rPr/>
        <w:t xml:space="preserve">五、天使投资退出方式</w:t>
      </w:r>
    </w:p>
    <w:p>
      <w:pPr>
        <w:spacing w:before="75" w:after="0"/>
      </w:pPr>
      <w:r>
        <w:rPr/>
        <w:t xml:space="preserve">第七节 fofs</w:t>
      </w:r>
    </w:p>
    <w:p>
      <w:pPr>
        <w:spacing w:before="75" w:after="0"/>
      </w:pPr>
      <w:r>
        <w:rPr/>
        <w:t xml:space="preserve">第八节 券商直投</w:t>
      </w:r>
    </w:p>
    <w:p>
      <w:pPr>
        <w:spacing w:before="75" w:after="0"/>
      </w:pPr>
      <w:r>
        <w:rPr/>
        <w:t xml:space="preserve">一、中国券商直接投资业务综述</w:t>
      </w:r>
    </w:p>
    <w:p>
      <w:pPr>
        <w:spacing w:before="75" w:after="0"/>
      </w:pPr>
      <w:r>
        <w:rPr/>
        <w:t xml:space="preserve">二、券商直投市场格局</w:t>
      </w:r>
    </w:p>
    <w:p>
      <w:pPr>
        <w:spacing w:before="75" w:after="0"/>
      </w:pPr>
      <w:r>
        <w:rPr/>
        <w:t xml:space="preserve">三、券商直投业务开展情况</w:t>
      </w:r>
    </w:p>
    <w:p>
      <w:pPr>
        <w:spacing w:before="75" w:after="0"/>
      </w:pPr>
      <w:r>
        <w:rPr/>
        <w:t xml:space="preserve">四、券商直投在私募股权市场的定位及展望</w:t>
      </w:r>
    </w:p>
    <w:p>
      <w:pPr>
        <w:spacing w:before="75" w:after="0"/>
      </w:pPr>
      <w:r>
        <w:rPr/>
        <w:t xml:space="preserve">五、券商深度介入区域股权市场趋势明显</w:t>
      </w:r>
    </w:p>
    <w:p>
      <w:pPr>
        <w:spacing w:before="75" w:after="0"/>
      </w:pPr>
      <w:r>
        <w:rPr/>
        <w:t xml:space="preserve">第九节 银行</w:t>
      </w:r>
    </w:p>
    <w:p>
      <w:pPr>
        <w:spacing w:before="75" w:after="0"/>
      </w:pPr>
      <w:r>
        <w:rPr/>
        <w:t xml:space="preserve">一、股权融资：商业银行投行业务的创新前沿</w:t>
      </w:r>
    </w:p>
    <w:p>
      <w:pPr>
        <w:spacing w:before="75" w:after="0"/>
      </w:pPr>
      <w:r>
        <w:rPr/>
        <w:t xml:space="preserve">二、银行申请私募牌照加速</w:t>
      </w:r>
    </w:p>
    <w:p>
      <w:pPr>
        <w:spacing w:before="75" w:after="0"/>
      </w:pPr>
      <w:r>
        <w:rPr/>
        <w:t xml:space="preserve">三、银行获准开展投贷联动试点</w:t>
      </w:r>
    </w:p>
    <w:p>
      <w:pPr>
        <w:spacing w:before="75" w:after="0"/>
      </w:pPr>
      <w:r>
        <w:rPr/>
        <w:t xml:space="preserve">第十节 保险</w:t>
      </w:r>
    </w:p>
    <w:p>
      <w:pPr>
        <w:spacing w:before="75" w:after="0"/>
      </w:pPr>
      <w:r>
        <w:rPr/>
        <w:t xml:space="preserve">一、2021-2026年保险资金设立私募基金开闸</w:t>
      </w:r>
    </w:p>
    <w:p>
      <w:pPr>
        <w:spacing w:before="75" w:after="0"/>
      </w:pPr>
      <w:r>
        <w:rPr/>
        <w:t xml:space="preserve">二、2021-2026年险资涉足私募股权情况分析</w:t>
      </w:r>
    </w:p>
    <w:p>
      <w:pPr>
        <w:spacing w:before="75" w:after="0"/>
      </w:pPr>
      <w:r>
        <w:rPr/>
        <w:t xml:space="preserve">三、险资和pe之间的关系已越来越亲密</w:t>
      </w:r>
    </w:p>
    <w:p>
      <w:pPr>
        <w:spacing w:before="75" w:after="0"/>
      </w:pPr>
      <w:r>
        <w:rPr/>
        <w:t xml:space="preserve">四、保险资金进入pe领域的路线图</w:t>
      </w:r>
    </w:p>
    <w:p>
      <w:pPr>
        <w:spacing w:before="75" w:after="0"/>
      </w:pPr>
      <w:r>
        <w:rPr/>
        <w:t xml:space="preserve">第十一节 信托</w:t>
      </w:r>
    </w:p>
    <w:p>
      <w:pPr>
        <w:spacing w:before="75" w:after="0"/>
      </w:pPr>
      <w:r>
        <w:rPr/>
        <w:t xml:space="preserve">一、股权信托是信托业转型发展新模式</w:t>
      </w:r>
    </w:p>
    <w:p>
      <w:pPr>
        <w:spacing w:before="75" w:after="0"/>
      </w:pPr>
      <w:r>
        <w:rPr/>
        <w:t xml:space="preserve">二、信托摸索2：风口或在股权投资和资本市场</w:t>
      </w:r>
    </w:p>
    <w:p>
      <w:pPr>
        <w:spacing w:before="75" w:after="0"/>
      </w:pPr>
      <w:r>
        <w:rPr>
          <w:b w:val="1"/>
          <w:bCs w:val="1"/>
        </w:rPr>
        <w:t xml:space="preserve">第六章 股权投资基金投资项目和领域分析</w:t>
      </w:r>
    </w:p>
    <w:p>
      <w:pPr>
        <w:spacing w:before="75" w:after="0"/>
      </w:pPr>
      <w:r>
        <w:rPr/>
        <w:t xml:space="preserve">第一节 2021-2026年股权投资基金投资行业分析</w:t>
      </w:r>
    </w:p>
    <w:p>
      <w:pPr>
        <w:spacing w:before="75" w:after="0"/>
      </w:pPr>
      <w:r>
        <w:rPr/>
        <w:t xml:space="preserve">一、2021-2026年中国vc/pe投资行业分布</w:t>
      </w:r>
    </w:p>
    <w:p>
      <w:pPr>
        <w:spacing w:before="75" w:after="0"/>
      </w:pPr>
      <w:r>
        <w:rPr/>
        <w:t xml:space="preserve">二、2021-2026年天使投资热点投资行业研究</w:t>
      </w:r>
    </w:p>
    <w:p>
      <w:pPr>
        <w:spacing w:before="75" w:after="0"/>
      </w:pPr>
      <w:r>
        <w:rPr/>
        <w:t xml:space="preserve">第二节 新成立基金数量地区分布</w:t>
      </w:r>
    </w:p>
    <w:p>
      <w:pPr>
        <w:spacing w:before="75" w:after="0"/>
      </w:pPr>
      <w:r>
        <w:rPr/>
        <w:t xml:space="preserve">第三节 企业服务</w:t>
      </w:r>
    </w:p>
    <w:p>
      <w:pPr>
        <w:spacing w:before="75" w:after="0"/>
      </w:pPr>
      <w:r>
        <w:rPr/>
        <w:t xml:space="preserve">第四节 医疗健康</w:t>
      </w:r>
    </w:p>
    <w:p>
      <w:pPr>
        <w:spacing w:before="75" w:after="0"/>
      </w:pPr>
      <w:r>
        <w:rPr/>
        <w:t xml:space="preserve">第五节 生产制造</w:t>
      </w:r>
    </w:p>
    <w:p>
      <w:pPr>
        <w:spacing w:before="75" w:after="0"/>
      </w:pPr>
      <w:r>
        <w:rPr/>
        <w:t xml:space="preserve">第六节 文娱传媒</w:t>
      </w:r>
    </w:p>
    <w:p>
      <w:pPr>
        <w:spacing w:before="75" w:after="0"/>
      </w:pPr>
      <w:r>
        <w:rPr/>
        <w:t xml:space="preserve">第七节 消费生活</w:t>
      </w:r>
    </w:p>
    <w:p>
      <w:pPr>
        <w:spacing w:before="75" w:after="0"/>
      </w:pPr>
      <w:r>
        <w:rPr/>
        <w:t xml:space="preserve">第八节 金融</w:t>
      </w:r>
    </w:p>
    <w:p>
      <w:pPr>
        <w:spacing w:before="75" w:after="0"/>
      </w:pPr>
      <w:r>
        <w:rPr>
          <w:b w:val="1"/>
          <w:bCs w:val="1"/>
        </w:rPr>
        <w:t xml:space="preserve">第七章 我国股权投资退出市场分析与前景分析</w:t>
      </w:r>
    </w:p>
    <w:p>
      <w:pPr>
        <w:spacing w:before="75" w:after="0"/>
      </w:pPr>
      <w:r>
        <w:rPr/>
        <w:t xml:space="preserve">第一节 我国股权投资退出市场趋势与前景分析</w:t>
      </w:r>
    </w:p>
    <w:p>
      <w:pPr>
        <w:spacing w:before="75" w:after="0"/>
      </w:pPr>
      <w:r>
        <w:rPr/>
        <w:t xml:space="preserve">一、我国私募股权投资退出方式的影响因素</w:t>
      </w:r>
    </w:p>
    <w:p>
      <w:pPr>
        <w:spacing w:before="75" w:after="0"/>
      </w:pPr>
      <w:r>
        <w:rPr/>
        <w:t xml:space="preserve">二、我国私募股权投资并购退出前景分析</w:t>
      </w:r>
    </w:p>
    <w:p>
      <w:pPr>
        <w:spacing w:before="75" w:after="0"/>
      </w:pPr>
      <w:r>
        <w:rPr/>
        <w:t xml:space="preserve">三、我国私募股权投资退出案例分析</w:t>
      </w:r>
    </w:p>
    <w:p>
      <w:pPr>
        <w:spacing w:before="75" w:after="0"/>
      </w:pPr>
      <w:r>
        <w:rPr/>
        <w:t xml:space="preserve">第二节 资本市场深化改革：注册制、多层次资本市场与深入开放</w:t>
      </w:r>
    </w:p>
    <w:p>
      <w:pPr>
        <w:spacing w:before="75" w:after="0"/>
      </w:pPr>
      <w:r>
        <w:rPr/>
        <w:t xml:space="preserve">一、注册制</w:t>
      </w:r>
    </w:p>
    <w:p>
      <w:pPr>
        <w:spacing w:before="75" w:after="0"/>
      </w:pPr>
      <w:r>
        <w:rPr/>
        <w:t xml:space="preserve">二、多层次资本市场</w:t>
      </w:r>
    </w:p>
    <w:p>
      <w:pPr>
        <w:spacing w:before="75" w:after="0"/>
      </w:pPr>
      <w:r>
        <w:rPr/>
        <w:t xml:space="preserve">三、深入开放</w:t>
      </w:r>
    </w:p>
    <w:p>
      <w:pPr>
        <w:spacing w:before="75" w:after="0"/>
      </w:pPr>
      <w:r>
        <w:rPr/>
        <w:t xml:space="preserve">第三节 2021-2026年我国股权投资退出市场——ipo市场分析</w:t>
      </w:r>
    </w:p>
    <w:p>
      <w:pPr>
        <w:spacing w:before="75" w:after="0"/>
      </w:pPr>
      <w:r>
        <w:rPr/>
        <w:t xml:space="preserve">一、2021-2026年中企境内外ipo上市分析</w:t>
      </w:r>
    </w:p>
    <w:p>
      <w:pPr>
        <w:spacing w:before="75" w:after="0"/>
      </w:pPr>
      <w:r>
        <w:rPr/>
        <w:t xml:space="preserve">二、2021-2026年中国ipo市场发展趋势预测</w:t>
      </w:r>
    </w:p>
    <w:p>
      <w:pPr>
        <w:spacing w:before="75" w:after="0"/>
      </w:pPr>
      <w:r>
        <w:rPr/>
        <w:t xml:space="preserve">三、通过ipo实现退出仍是主流</w:t>
      </w:r>
    </w:p>
    <w:p>
      <w:pPr>
        <w:spacing w:before="75" w:after="0"/>
      </w:pPr>
      <w:r>
        <w:rPr/>
        <w:t xml:space="preserve">四、境内ipo回报倍数大幅提升</w:t>
      </w:r>
    </w:p>
    <w:p>
      <w:pPr>
        <w:spacing w:before="75" w:after="0"/>
      </w:pPr>
      <w:r>
        <w:rPr/>
        <w:t xml:space="preserve">五、国内ipo退出方式发展方向</w:t>
      </w:r>
    </w:p>
    <w:p>
      <w:pPr>
        <w:spacing w:before="75" w:after="0"/>
      </w:pPr>
      <w:r>
        <w:rPr/>
        <w:t xml:space="preserve">第四节 2021-2026年我国股权投资退出市场——并购市场分析</w:t>
      </w:r>
    </w:p>
    <w:p>
      <w:pPr>
        <w:spacing w:before="75" w:after="0"/>
      </w:pPr>
      <w:r>
        <w:rPr/>
        <w:t xml:space="preserve">一、2021-2026年中国境内并购交易分析</w:t>
      </w:r>
    </w:p>
    <w:p>
      <w:pPr>
        <w:spacing w:before="75" w:after="0"/>
      </w:pPr>
      <w:r>
        <w:rPr/>
        <w:t xml:space="preserve">二、2021-2026年中企海外并购交易分析</w:t>
      </w:r>
    </w:p>
    <w:p>
      <w:pPr>
        <w:spacing w:before="75" w:after="0"/>
      </w:pPr>
      <w:r>
        <w:rPr/>
        <w:t xml:space="preserve">三、2021-2026年中国并购市场发展趋势预测</w:t>
      </w:r>
    </w:p>
    <w:p>
      <w:pPr>
        <w:spacing w:before="75" w:after="0"/>
      </w:pPr>
      <w:r>
        <w:rPr/>
        <w:t xml:space="preserve">第五节 2021-2026年我国股权投资退出市场——定增市场分析</w:t>
      </w:r>
    </w:p>
    <w:p>
      <w:pPr>
        <w:spacing w:before="75" w:after="0"/>
      </w:pPr>
      <w:r>
        <w:rPr/>
        <w:t xml:space="preserve">第六节 2021-2026年我国股权投资退出市场——借壳上市市场分析</w:t>
      </w:r>
    </w:p>
    <w:p>
      <w:pPr>
        <w:spacing w:before="75" w:after="0"/>
      </w:pPr>
      <w:r>
        <w:rPr>
          <w:b w:val="1"/>
          <w:bCs w:val="1"/>
        </w:rPr>
        <w:t xml:space="preserve">第八章 我国新三板股权投资市场前景与机遇分析</w:t>
      </w:r>
    </w:p>
    <w:p>
      <w:pPr>
        <w:spacing w:before="75" w:after="0"/>
      </w:pPr>
      <w:r>
        <w:rPr/>
        <w:t xml:space="preserve">第一节 新三板市场挂牌企业发展现状</w:t>
      </w:r>
    </w:p>
    <w:p>
      <w:pPr>
        <w:spacing w:before="75" w:after="0"/>
      </w:pPr>
      <w:r>
        <w:rPr/>
        <w:t xml:space="preserve">一、业绩稳定增长，经营质量提升</w:t>
      </w:r>
    </w:p>
    <w:p>
      <w:pPr>
        <w:spacing w:before="75" w:after="0"/>
      </w:pPr>
      <w:r>
        <w:rPr/>
        <w:t xml:space="preserve">二、“两新”企业和筹备北交所上市企业发展状况</w:t>
      </w:r>
    </w:p>
    <w:p>
      <w:pPr>
        <w:spacing w:before="75" w:after="0"/>
      </w:pPr>
      <w:r>
        <w:rPr/>
        <w:t xml:space="preserve">三、政策支持持续发力，中小企业发展环境优化</w:t>
      </w:r>
    </w:p>
    <w:p>
      <w:pPr>
        <w:spacing w:before="75" w:after="0"/>
      </w:pPr>
      <w:r>
        <w:rPr/>
        <w:t xml:space="preserve">四、行业数据稳中有进，新兴产业亮点突出</w:t>
      </w:r>
    </w:p>
    <w:p>
      <w:pPr>
        <w:spacing w:before="75" w:after="0"/>
      </w:pPr>
      <w:r>
        <w:rPr/>
        <w:t xml:space="preserve">第二节 2021-2026年新三板vc/pe投资情况分析</w:t>
      </w:r>
    </w:p>
    <w:p>
      <w:pPr>
        <w:spacing w:before="75" w:after="0"/>
      </w:pPr>
      <w:r>
        <w:rPr/>
        <w:t xml:space="preserve">第三节 新三板分层管理办法新政解读及影响分析</w:t>
      </w:r>
    </w:p>
    <w:p>
      <w:pPr>
        <w:spacing w:before="75" w:after="0"/>
      </w:pPr>
      <w:r>
        <w:rPr/>
        <w:t xml:space="preserve">一、《全国中小企业股份转让系统挂牌公司分层管理办法》发布</w:t>
      </w:r>
    </w:p>
    <w:p>
      <w:pPr>
        <w:spacing w:before="75" w:after="0"/>
      </w:pPr>
      <w:r>
        <w:rPr/>
        <w:t xml:space="preserve">二、新三板分层管理办法新政解读及影响分析</w:t>
      </w:r>
    </w:p>
    <w:p>
      <w:pPr>
        <w:spacing w:before="75" w:after="0"/>
      </w:pPr>
      <w:r>
        <w:rPr/>
        <w:t xml:space="preserve">第四节 股权投资机构面对新三板的机遇和挑战</w:t>
      </w:r>
    </w:p>
    <w:p>
      <w:pPr>
        <w:spacing w:before="75" w:after="0"/>
      </w:pPr>
      <w:r>
        <w:rPr/>
        <w:t xml:space="preserve">一、新三板为股权投资机构带来的机遇分析</w:t>
      </w:r>
    </w:p>
    <w:p>
      <w:pPr>
        <w:spacing w:before="75" w:after="0"/>
      </w:pPr>
      <w:r>
        <w:rPr/>
        <w:t xml:space="preserve">二、新三板给股权投资机构带来的挑战分析</w:t>
      </w:r>
    </w:p>
    <w:p>
      <w:pPr>
        <w:spacing w:before="75" w:after="0"/>
      </w:pPr>
      <w:r>
        <w:rPr/>
        <w:t xml:space="preserve">三、新三板给股权投资机构带来变化</w:t>
      </w:r>
    </w:p>
    <w:p>
      <w:pPr>
        <w:spacing w:before="75" w:after="0"/>
      </w:pPr>
      <w:r>
        <w:rPr/>
        <w:t xml:space="preserve">第五节 新三板股权投资基金运作模式</w:t>
      </w:r>
    </w:p>
    <w:p>
      <w:pPr>
        <w:spacing w:before="75" w:after="0"/>
      </w:pPr>
      <w:r>
        <w:rPr>
          <w:b w:val="1"/>
          <w:bCs w:val="1"/>
        </w:rPr>
        <w:t xml:space="preserve">第九章 我国股权投资市场影响因素分析</w:t>
      </w:r>
    </w:p>
    <w:p>
      <w:pPr>
        <w:spacing w:before="75" w:after="0"/>
      </w:pPr>
      <w:r>
        <w:rPr/>
        <w:t xml:space="preserve">第一节 经济环境、经济周期</w:t>
      </w:r>
    </w:p>
    <w:p>
      <w:pPr>
        <w:spacing w:before="75" w:after="0"/>
      </w:pPr>
      <w:r>
        <w:rPr/>
        <w:t xml:space="preserve">第二节 政治环境、政策法规</w:t>
      </w:r>
    </w:p>
    <w:p>
      <w:pPr>
        <w:spacing w:before="75" w:after="0"/>
      </w:pPr>
      <w:r>
        <w:rPr/>
        <w:t xml:space="preserve">第三节 社会环境、政策法规</w:t>
      </w:r>
    </w:p>
    <w:p>
      <w:pPr>
        <w:spacing w:before="75" w:after="0"/>
      </w:pPr>
      <w:r>
        <w:rPr/>
        <w:t xml:space="preserve">第四节 资本环境、二级市场</w:t>
      </w:r>
    </w:p>
    <w:p>
      <w:pPr>
        <w:spacing w:before="75" w:after="0"/>
      </w:pPr>
      <w:r>
        <w:rPr/>
        <w:t xml:space="preserve">第五节 技术环境、创新、颠覆</w:t>
      </w:r>
    </w:p>
    <w:p>
      <w:pPr>
        <w:spacing w:before="75" w:after="0"/>
      </w:pPr>
      <w:r>
        <w:rPr>
          <w:b w:val="1"/>
          <w:bCs w:val="1"/>
        </w:rPr>
        <w:t xml:space="preserve">第十章 股权投资市场政策环境分析</w:t>
      </w:r>
    </w:p>
    <w:p>
      <w:pPr>
        <w:spacing w:before="75" w:after="0"/>
      </w:pPr>
      <w:r>
        <w:rPr/>
        <w:t xml:space="preserve">第一节 股权投资市场政策环境</w:t>
      </w:r>
    </w:p>
    <w:p>
      <w:pPr>
        <w:spacing w:before="75" w:after="0"/>
      </w:pPr>
      <w:r>
        <w:rPr/>
        <w:t xml:space="preserve">一、长期资金政策利好</w:t>
      </w:r>
    </w:p>
    <w:p>
      <w:pPr>
        <w:spacing w:before="75" w:after="0"/>
      </w:pPr>
      <w:r>
        <w:rPr/>
        <w:t xml:space="preserve">二、国有金融企业直接股权投资出新规</w:t>
      </w:r>
    </w:p>
    <w:p>
      <w:pPr>
        <w:spacing w:before="75" w:after="0"/>
      </w:pPr>
      <w:r>
        <w:rPr/>
        <w:t xml:space="preserve">三、国有科技企业可实施股权和分红激励</w:t>
      </w:r>
    </w:p>
    <w:p>
      <w:pPr>
        <w:spacing w:before="75" w:after="0"/>
      </w:pPr>
      <w:r>
        <w:rPr/>
        <w:t xml:space="preserve">第二节 2021-2026年股权投资市场政策新规</w:t>
      </w:r>
    </w:p>
    <w:p>
      <w:pPr>
        <w:spacing w:before="75" w:after="0"/>
      </w:pPr>
      <w:r>
        <w:rPr/>
        <w:t xml:space="preserve">一、支持制造业企业在资本市场进行股权融资</w:t>
      </w:r>
    </w:p>
    <w:p>
      <w:pPr>
        <w:spacing w:before="75" w:after="0"/>
      </w:pPr>
      <w:r>
        <w:rPr/>
        <w:t xml:space="preserve">二、再融资新规为股权投资机构带来机会</w:t>
      </w:r>
    </w:p>
    <w:p>
      <w:pPr>
        <w:spacing w:before="75" w:after="0"/>
      </w:pPr>
      <w:r>
        <w:rPr/>
        <w:t xml:space="preserve">三、上市公司创投股东退出迎利好</w:t>
      </w:r>
    </w:p>
    <w:p>
      <w:pPr>
        <w:spacing w:before="75" w:after="0"/>
      </w:pPr>
      <w:r>
        <w:rPr/>
        <w:t xml:space="preserve">第三节 十四五股权投资市场政策环境——发展多层次股权融资市场</w:t>
      </w:r>
    </w:p>
    <w:p>
      <w:pPr>
        <w:spacing w:before="75" w:after="0"/>
      </w:pPr>
      <w:r>
        <w:rPr/>
        <w:t xml:space="preserve">一、提质增效、转型升级要求紧迫</w:t>
      </w:r>
    </w:p>
    <w:p>
      <w:pPr>
        <w:spacing w:before="75" w:after="0"/>
      </w:pPr>
      <w:r>
        <w:rPr/>
        <w:t xml:space="preserve">二、创造条件实施股票发行注册制</w:t>
      </w:r>
    </w:p>
    <w:p>
      <w:pPr>
        <w:spacing w:before="75" w:after="0"/>
      </w:pPr>
      <w:r>
        <w:rPr/>
        <w:t xml:space="preserve">三、更注重引导市场行为和社会预期</w:t>
      </w:r>
    </w:p>
    <w:p>
      <w:pPr>
        <w:spacing w:before="75" w:after="0"/>
      </w:pPr>
      <w:r>
        <w:rPr/>
        <w:t xml:space="preserve">第四节 注册制改革推动股权融资崛起</w:t>
      </w:r>
    </w:p>
    <w:p>
      <w:pPr>
        <w:spacing w:before="75" w:after="0"/>
      </w:pPr>
      <w:r>
        <w:rPr/>
        <w:t xml:space="preserve">第五节 供给侧改革对中国股权投资产业的影响</w:t>
      </w:r>
    </w:p>
    <w:p>
      <w:pPr>
        <w:spacing w:before="75" w:after="0"/>
      </w:pPr>
      <w:r>
        <w:rPr>
          <w:b w:val="1"/>
          <w:bCs w:val="1"/>
        </w:rPr>
        <w:t xml:space="preserve">第十一章 我国股权投资市场前景与机遇分析</w:t>
      </w:r>
    </w:p>
    <w:p>
      <w:pPr>
        <w:spacing w:before="75" w:after="0"/>
      </w:pPr>
      <w:r>
        <w:rPr/>
        <w:t xml:space="preserve">第一节 2021-2026年中国股权投资市场环境分析</w:t>
      </w:r>
    </w:p>
    <w:p>
      <w:pPr>
        <w:spacing w:before="75" w:after="0"/>
      </w:pPr>
      <w:r>
        <w:rPr/>
        <w:t xml:space="preserve">一、2021-2026年中国股权投资经济环境分析</w:t>
      </w:r>
    </w:p>
    <w:p>
      <w:pPr>
        <w:spacing w:before="75" w:after="0"/>
      </w:pPr>
      <w:r>
        <w:rPr/>
        <w:t xml:space="preserve">二、“资产荒”与股权投资盛景</w:t>
      </w:r>
    </w:p>
    <w:p>
      <w:pPr>
        <w:spacing w:before="75" w:after="0"/>
      </w:pPr>
      <w:r>
        <w:rPr/>
        <w:t xml:space="preserve">三、股权投资和并购浪潮</w:t>
      </w:r>
    </w:p>
    <w:p>
      <w:pPr>
        <w:spacing w:before="75" w:after="0"/>
      </w:pPr>
      <w:r>
        <w:rPr/>
        <w:t xml:space="preserve">第二节 我国私募股权投资发展的新机遇</w:t>
      </w:r>
    </w:p>
    <w:p>
      <w:pPr>
        <w:spacing w:before="75" w:after="0"/>
      </w:pPr>
      <w:r>
        <w:rPr/>
        <w:t xml:space="preserve">一、社会变迁工业化和城镇化</w:t>
      </w:r>
    </w:p>
    <w:p>
      <w:pPr>
        <w:spacing w:before="75" w:after="0"/>
      </w:pPr>
      <w:r>
        <w:rPr/>
        <w:t xml:space="preserve">二、资源资本化趋势与民营经济的发展</w:t>
      </w:r>
    </w:p>
    <w:p>
      <w:pPr>
        <w:spacing w:before="75" w:after="0"/>
      </w:pPr>
      <w:r>
        <w:rPr/>
        <w:t xml:space="preserve">三、资本市场的持续健康发展</w:t>
      </w:r>
    </w:p>
    <w:p>
      <w:pPr>
        <w:spacing w:before="75" w:after="0"/>
      </w:pPr>
      <w:r>
        <w:rPr/>
        <w:t xml:space="preserve">四、国际经济逐步回暖</w:t>
      </w:r>
    </w:p>
    <w:p>
      <w:pPr>
        <w:spacing w:before="75" w:after="0"/>
      </w:pPr>
      <w:r>
        <w:rPr/>
        <w:t xml:space="preserve">五、结语</w:t>
      </w:r>
    </w:p>
    <w:p>
      <w:pPr>
        <w:spacing w:before="75" w:after="0"/>
      </w:pPr>
      <w:r>
        <w:rPr/>
        <w:t xml:space="preserve">第三节 中国私募股权投资发展趋势</w:t>
      </w:r>
    </w:p>
    <w:p>
      <w:pPr>
        <w:spacing w:before="75" w:after="0"/>
      </w:pPr>
      <w:r>
        <w:rPr/>
        <w:t xml:space="preserve">一、私募投资的监管走向正规化、严格化</w:t>
      </w:r>
    </w:p>
    <w:p>
      <w:pPr>
        <w:spacing w:before="75" w:after="0"/>
      </w:pPr>
      <w:r>
        <w:rPr/>
        <w:t xml:space="preserve">二、中国经济日益强盛为其提供优秀的发展基础</w:t>
      </w:r>
    </w:p>
    <w:p>
      <w:pPr>
        <w:spacing w:before="75" w:after="0"/>
      </w:pPr>
      <w:r>
        <w:rPr/>
        <w:t xml:space="preserve">三、行业将出现大幅度结构性调整</w:t>
      </w:r>
    </w:p>
    <w:p>
      <w:pPr>
        <w:spacing w:before="75" w:after="0"/>
      </w:pPr>
      <w:r>
        <w:rPr/>
        <w:t xml:space="preserve">四、投资越来越专业化</w:t>
      </w:r>
    </w:p>
    <w:p>
      <w:pPr>
        <w:spacing w:before="75" w:after="0"/>
      </w:pPr>
      <w:r>
        <w:rPr/>
        <w:t xml:space="preserve">五、退出渠道走向多元化</w:t>
      </w:r>
    </w:p>
    <w:p>
      <w:pPr>
        <w:spacing w:before="75" w:after="0"/>
      </w:pPr>
      <w:r>
        <w:rPr/>
        <w:t xml:space="preserve">六、人民币基金已经并继续成为发展主流</w:t>
      </w:r>
    </w:p>
    <w:p>
      <w:pPr>
        <w:spacing w:before="75" w:after="0"/>
      </w:pPr>
      <w:r>
        <w:rPr/>
        <w:t xml:space="preserve">七、中国私募股权投资机构逐渐参与到国际市场</w:t>
      </w:r>
    </w:p>
    <w:p>
      <w:pPr>
        <w:spacing w:before="75" w:after="0"/>
      </w:pPr>
      <w:r>
        <w:rPr>
          <w:b w:val="1"/>
          <w:bCs w:val="1"/>
        </w:rPr>
        <w:t xml:space="preserve">第十二章 我国股权投资领先企业分析</w:t>
      </w:r>
    </w:p>
    <w:p>
      <w:pPr>
        <w:spacing w:before="75" w:after="0"/>
      </w:pPr>
      <w:r>
        <w:rPr/>
        <w:t xml:space="preserve">第一节 股权投资基金领先企业排名</w:t>
      </w:r>
    </w:p>
    <w:p>
      <w:pPr>
        <w:spacing w:before="75" w:after="0"/>
      </w:pPr>
      <w:r>
        <w:rPr/>
        <w:t xml:space="preserve">一、清科vc机构评选排名</w:t>
      </w:r>
    </w:p>
    <w:p>
      <w:pPr>
        <w:spacing w:before="75" w:after="0"/>
      </w:pPr>
      <w:r>
        <w:rPr/>
        <w:t xml:space="preserve">二、清科pe机构评选排名</w:t>
      </w:r>
    </w:p>
    <w:p>
      <w:pPr>
        <w:spacing w:before="75" w:after="0"/>
      </w:pPr>
      <w:r>
        <w:rPr/>
        <w:t xml:space="preserve">三、清科天使机构评选排名</w:t>
      </w:r>
    </w:p>
    <w:p>
      <w:pPr>
        <w:spacing w:before="75" w:after="0"/>
      </w:pPr>
      <w:r>
        <w:rPr/>
        <w:t xml:space="preserve">第二节 九鼎投资</w:t>
      </w:r>
    </w:p>
    <w:p>
      <w:pPr>
        <w:spacing w:before="75" w:after="0"/>
      </w:pPr>
      <w:r>
        <w:rPr/>
        <w:t xml:space="preserve">第三节 同创伟业</w:t>
      </w:r>
    </w:p>
    <w:p>
      <w:pPr>
        <w:spacing w:before="75" w:after="0"/>
      </w:pPr>
      <w:r>
        <w:rPr/>
        <w:t xml:space="preserve">第四节 天图资本</w:t>
      </w:r>
    </w:p>
    <w:p>
      <w:pPr>
        <w:spacing w:before="75" w:after="0"/>
      </w:pPr>
      <w:r>
        <w:rPr/>
        <w:t xml:space="preserve">第五节 达晨创投</w:t>
      </w:r>
    </w:p>
    <w:p>
      <w:pPr>
        <w:spacing w:before="75" w:after="0"/>
      </w:pPr>
      <w:r>
        <w:rPr/>
        <w:t xml:space="preserve">第六节 深圳创新投</w:t>
      </w:r>
    </w:p>
    <w:p>
      <w:pPr>
        <w:spacing w:before="75" w:after="0"/>
      </w:pPr>
      <w:r>
        <w:rPr/>
        <w:t xml:space="preserve">第七节 红杉资本中国基金</w:t>
      </w:r>
    </w:p>
    <w:p>
      <w:pPr>
        <w:spacing w:before="75" w:after="0"/>
      </w:pPr>
      <w:r>
        <w:rPr/>
        <w:t xml:space="preserve">第八节 经纬中国</w:t>
      </w:r>
    </w:p>
    <w:p>
      <w:pPr>
        <w:spacing w:before="75" w:after="0"/>
      </w:pPr>
      <w:r>
        <w:rPr/>
        <w:t xml:space="preserve">第九节 idg资本</w:t>
      </w:r>
    </w:p>
    <w:p>
      <w:pPr>
        <w:spacing w:before="75" w:after="0"/>
      </w:pPr>
      <w:r>
        <w:rPr/>
        <w:t xml:space="preserve">第十节 中信产业基金</w:t>
      </w:r>
    </w:p>
    <w:p>
      <w:pPr>
        <w:spacing w:before="75" w:after="0"/>
      </w:pPr>
      <w:r>
        <w:rPr/>
        <w:t xml:space="preserve">第十一节 复星资本</w:t>
      </w:r>
    </w:p>
    <w:p>
      <w:pPr>
        <w:spacing w:before="75" w:after="0"/>
      </w:pPr>
      <w:r>
        <w:rPr>
          <w:b w:val="1"/>
          <w:bCs w:val="1"/>
        </w:rPr>
        <w:t xml:space="preserve">第十三章 私募基金股权投资策略分析</w:t>
      </w:r>
    </w:p>
    <w:p>
      <w:pPr>
        <w:spacing w:before="75" w:after="0"/>
      </w:pPr>
      <w:r>
        <w:rPr/>
        <w:t xml:space="preserve">第一节 pe投资策略解析</w:t>
      </w:r>
    </w:p>
    <w:p>
      <w:pPr>
        <w:spacing w:before="75" w:after="0"/>
      </w:pPr>
      <w:r>
        <w:rPr/>
        <w:t xml:space="preserve">一、专业化策略</w:t>
      </w:r>
    </w:p>
    <w:p>
      <w:pPr>
        <w:spacing w:before="75" w:after="0"/>
      </w:pPr>
      <w:r>
        <w:rPr/>
        <w:t xml:space="preserve">二、地域化策略</w:t>
      </w:r>
    </w:p>
    <w:p>
      <w:pPr>
        <w:spacing w:before="75" w:after="0"/>
      </w:pPr>
      <w:r>
        <w:rPr/>
        <w:t xml:space="preserve">三、联合投资策略</w:t>
      </w:r>
    </w:p>
    <w:p>
      <w:pPr>
        <w:spacing w:before="75" w:after="0"/>
      </w:pPr>
      <w:r>
        <w:rPr/>
        <w:t xml:space="preserve">四、独家投资策略</w:t>
      </w:r>
    </w:p>
    <w:p>
      <w:pPr>
        <w:spacing w:before="75" w:after="0"/>
      </w:pPr>
      <w:r>
        <w:rPr/>
        <w:t xml:space="preserve">第二节 种子、天使、vc、pe投资逻辑</w:t>
      </w:r>
    </w:p>
    <w:p>
      <w:pPr>
        <w:spacing w:before="75" w:after="0"/>
      </w:pPr>
      <w:r>
        <w:rPr/>
        <w:t xml:space="preserve">一、种子投资</w:t>
      </w:r>
    </w:p>
    <w:p>
      <w:pPr>
        <w:spacing w:before="75" w:after="0"/>
      </w:pPr>
      <w:r>
        <w:rPr/>
        <w:t xml:space="preserve">二、天使投资</w:t>
      </w:r>
    </w:p>
    <w:p>
      <w:pPr>
        <w:spacing w:before="75" w:after="0"/>
      </w:pPr>
      <w:r>
        <w:rPr/>
        <w:t xml:space="preserve">三、vc投资</w:t>
      </w:r>
    </w:p>
    <w:p>
      <w:pPr>
        <w:spacing w:before="75" w:after="0"/>
      </w:pPr>
      <w:r>
        <w:rPr/>
        <w:t xml:space="preserve">四、pe和并购投资</w:t>
      </w:r>
    </w:p>
    <w:p>
      <w:pPr>
        <w:spacing w:before="75" w:after="0"/>
      </w:pPr>
      <w:r>
        <w:rPr/>
        <w:t xml:space="preserve">五、新三板</w:t>
      </w:r>
    </w:p>
    <w:p>
      <w:pPr>
        <w:spacing w:before="75" w:after="0"/>
      </w:pPr>
      <w:r>
        <w:rPr/>
        <w:t xml:space="preserve">第三节 私募基金股权投资原则</w:t>
      </w:r>
    </w:p>
    <w:p>
      <w:pPr>
        <w:spacing w:before="75" w:after="0"/>
      </w:pPr>
      <w:r>
        <w:rPr/>
        <w:t xml:space="preserve">第四节 私募股权投资中的风险控制策略</w:t>
      </w:r>
    </w:p>
    <w:p>
      <w:pPr>
        <w:spacing w:before="75" w:after="0"/>
      </w:pPr>
      <w:r>
        <w:rPr/>
        <w:t xml:space="preserve">一、完善法律法规，规范私募股权投资</w:t>
      </w:r>
    </w:p>
    <w:p>
      <w:pPr>
        <w:spacing w:before="75" w:after="0"/>
      </w:pPr>
      <w:r>
        <w:rPr/>
        <w:t xml:space="preserve">二、强化私募股权投资基金的融资风险防范</w:t>
      </w:r>
    </w:p>
    <w:p>
      <w:pPr>
        <w:spacing w:before="75" w:after="0"/>
      </w:pPr>
      <w:r>
        <w:rPr/>
        <w:t xml:space="preserve">三、加强私募股权投资基金与私募投资的资金链管理</w:t>
      </w:r>
    </w:p>
    <w:p>
      <w:pPr>
        <w:spacing w:before="75" w:after="0"/>
      </w:pPr>
      <w:r>
        <w:rPr/>
        <w:t xml:space="preserve">四、培养国际化私募股权投资基金管理运作人才</w:t>
      </w:r>
    </w:p>
    <w:p>
      <w:pPr>
        <w:spacing w:before="75" w:after="0"/>
      </w:pPr>
      <w:r>
        <w:rPr/>
        <w:t xml:space="preserve">五、需要考虑的风险因素</w:t>
      </w:r>
    </w:p>
    <w:p>
      <w:pPr>
        <w:spacing w:before="75" w:after="0"/>
      </w:pPr>
      <w:r>
        <w:rPr/>
        <w:t xml:space="preserve">第五节 pe投资策略解析之项目挖掘策略</w:t>
      </w:r>
    </w:p>
    <w:p>
      <w:pPr>
        <w:spacing w:before="75" w:after="0"/>
      </w:pPr>
      <w:r>
        <w:rPr/>
        <w:t xml:space="preserve">一、自主挖掘</w:t>
      </w:r>
    </w:p>
    <w:p>
      <w:pPr>
        <w:spacing w:before="75" w:after="0"/>
      </w:pPr>
      <w:r>
        <w:rPr/>
        <w:t xml:space="preserve">二、借助渠道：政府、银行、中介机构</w:t>
      </w:r>
    </w:p>
    <w:p>
      <w:pPr>
        <w:spacing w:before="75" w:after="0"/>
      </w:pPr>
      <w:r>
        <w:rPr/>
        <w:t xml:space="preserve">三、利用已投项目上下游资源</w:t>
      </w:r>
    </w:p>
    <w:p>
      <w:pPr>
        <w:spacing w:before="75" w:after="0"/>
      </w:pPr>
      <w:r>
        <w:rPr/>
        <w:t xml:space="preserve">第六节 pe投资策略解析之尽职调查策略</w:t>
      </w:r>
    </w:p>
    <w:p>
      <w:pPr>
        <w:spacing w:before="75" w:after="0"/>
      </w:pPr>
      <w:r>
        <w:rPr/>
        <w:t xml:space="preserve">一、外包给第三方机构</w:t>
      </w:r>
    </w:p>
    <w:p>
      <w:pPr>
        <w:spacing w:before="75" w:after="0"/>
      </w:pPr>
      <w:r>
        <w:rPr/>
        <w:t xml:space="preserve">二、自主尽调</w:t>
      </w:r>
    </w:p>
    <w:p>
      <w:pPr>
        <w:spacing w:before="75" w:after="0"/>
      </w:pPr>
      <w:r>
        <w:rPr>
          <w:b w:val="1"/>
          <w:bCs w:val="1"/>
        </w:rPr>
        <w:t xml:space="preserve">第十四章 我国股权投资案例分析</w:t>
      </w:r>
    </w:p>
    <w:p>
      <w:pPr>
        <w:spacing w:before="75" w:after="0"/>
      </w:pPr>
      <w:r>
        <w:rPr/>
        <w:t xml:space="preserve">第一节 国内pe机构投资策略及经典案例解析</w:t>
      </w:r>
    </w:p>
    <w:p>
      <w:pPr>
        <w:spacing w:before="75" w:after="0"/>
      </w:pPr>
      <w:r>
        <w:rPr/>
        <w:t xml:space="preserve">一、从投资阶段看投资策略</w:t>
      </w:r>
    </w:p>
    <w:p>
      <w:pPr>
        <w:spacing w:before="75" w:after="0"/>
      </w:pPr>
      <w:r>
        <w:rPr/>
        <w:t xml:space="preserve">二、从投资行业看投资策略</w:t>
      </w:r>
    </w:p>
    <w:p>
      <w:pPr>
        <w:spacing w:before="75" w:after="0"/>
      </w:pPr>
      <w:r>
        <w:rPr/>
        <w:t xml:space="preserve">三、从投资地域看投资策略</w:t>
      </w:r>
    </w:p>
    <w:p>
      <w:pPr>
        <w:spacing w:before="75" w:after="0"/>
      </w:pPr>
      <w:r>
        <w:rPr/>
        <w:t xml:space="preserve">四、其他投资细节策略</w:t>
      </w:r>
    </w:p>
    <w:p>
      <w:pPr>
        <w:spacing w:before="75" w:after="0"/>
      </w:pPr>
      <w:r>
        <w:rPr/>
        <w:t xml:space="preserve">第二节 2021-2026年中国vc/pe投资市场重点案例</w:t>
      </w:r>
    </w:p>
    <w:p>
      <w:pPr>
        <w:spacing w:before="75" w:after="0"/>
      </w:pPr>
      <w:r>
        <w:rPr/>
        <w:t xml:space="preserve">第三节 2021-2026年中国vc/pe市场估值最高top10</w:t>
      </w:r>
    </w:p>
    <w:p>
      <w:pPr>
        <w:spacing w:before="75" w:after="0"/>
      </w:pPr>
      <w:r>
        <w:rPr/>
        <w:t xml:space="preserve">第四节 腾讯</w:t>
      </w:r>
    </w:p>
    <w:p>
      <w:pPr>
        <w:spacing w:before="75" w:after="0"/>
      </w:pPr>
      <w:r>
        <w:rPr/>
        <w:t xml:space="preserve">第五节 阿里巴巴</w:t>
      </w:r>
    </w:p>
    <w:p>
      <w:pPr>
        <w:spacing w:before="75" w:after="0"/>
      </w:pPr>
      <w:r>
        <w:rPr>
          <w:b w:val="1"/>
          <w:bCs w:val="1"/>
        </w:rPr>
        <w:t xml:space="preserve">第十五章 私募股权基金的投资回报、估值方法与风险管理</w:t>
      </w:r>
    </w:p>
    <w:p>
      <w:pPr>
        <w:spacing w:before="75" w:after="0"/>
      </w:pPr>
      <w:r>
        <w:rPr/>
        <w:t xml:space="preserve">第一节 中国股权投资cfo年度白皮书</w:t>
      </w:r>
    </w:p>
    <w:p>
      <w:pPr>
        <w:spacing w:before="75" w:after="0"/>
      </w:pPr>
      <w:r>
        <w:rPr/>
        <w:t xml:space="preserve">一、国内cfo发展概况</w:t>
      </w:r>
    </w:p>
    <w:p>
      <w:pPr>
        <w:spacing w:before="75" w:after="0"/>
      </w:pPr>
      <w:r>
        <w:rPr/>
        <w:t xml:space="preserve">二、中国私募股权领域cfo职能变迁及发展趋势</w:t>
      </w:r>
    </w:p>
    <w:p>
      <w:pPr>
        <w:spacing w:before="75" w:after="0"/>
      </w:pPr>
      <w:r>
        <w:rPr/>
        <w:t xml:space="preserve">三、国内私募股权领域cfo主导工作实例及评选</w:t>
      </w:r>
    </w:p>
    <w:p>
      <w:pPr>
        <w:spacing w:before="75" w:after="0"/>
      </w:pPr>
      <w:r>
        <w:rPr/>
        <w:t xml:space="preserve">第二节 我国私募股权基金的投资回报分析</w:t>
      </w:r>
    </w:p>
    <w:p>
      <w:pPr>
        <w:spacing w:before="75" w:after="0"/>
      </w:pPr>
      <w:r>
        <w:rPr/>
        <w:t xml:space="preserve">一、私募股权基金投资回报的整体分析</w:t>
      </w:r>
    </w:p>
    <w:p>
      <w:pPr>
        <w:spacing w:before="75" w:after="0"/>
      </w:pPr>
      <w:r>
        <w:rPr/>
        <w:t xml:space="preserve">二、不同退出方式的私募股权投资回报</w:t>
      </w:r>
    </w:p>
    <w:p>
      <w:pPr>
        <w:spacing w:before="75" w:after="0"/>
      </w:pPr>
      <w:r>
        <w:rPr/>
        <w:t xml:space="preserve">三、不同行业的私募股权投资回报</w:t>
      </w:r>
    </w:p>
    <w:p>
      <w:pPr>
        <w:spacing w:before="75" w:after="0"/>
      </w:pPr>
      <w:r>
        <w:rPr/>
        <w:t xml:space="preserve">四、不同地区的私募股权投资回报</w:t>
      </w:r>
    </w:p>
    <w:p>
      <w:pPr>
        <w:spacing w:before="75" w:after="0"/>
      </w:pPr>
      <w:r>
        <w:rPr/>
        <w:t xml:space="preserve">五、我国私募股权投资回报的问题分析</w:t>
      </w:r>
    </w:p>
    <w:p>
      <w:pPr>
        <w:spacing w:before="75" w:after="0"/>
      </w:pPr>
      <w:r>
        <w:rPr/>
        <w:t xml:space="preserve">第三节 私募基金股权估值方法</w:t>
      </w:r>
    </w:p>
    <w:p>
      <w:pPr>
        <w:spacing w:before="75" w:after="0"/>
      </w:pPr>
      <w:r>
        <w:rPr/>
        <w:t xml:space="preserve">一、资产评估法</w:t>
      </w:r>
    </w:p>
    <w:p>
      <w:pPr>
        <w:spacing w:before="75" w:after="0"/>
      </w:pPr>
      <w:r>
        <w:rPr/>
        <w:t xml:space="preserve">二、现金流量折现法</w:t>
      </w:r>
    </w:p>
    <w:p>
      <w:pPr>
        <w:spacing w:before="75" w:after="0"/>
      </w:pPr>
      <w:r>
        <w:rPr/>
        <w:t xml:space="preserve">三、相对估值法</w:t>
      </w:r>
    </w:p>
    <w:p>
      <w:pPr>
        <w:spacing w:before="75" w:after="0"/>
      </w:pPr>
      <w:r>
        <w:rPr/>
        <w:t xml:space="preserve">四、期权定价法</w:t>
      </w:r>
    </w:p>
    <w:p>
      <w:pPr>
        <w:spacing w:before="75" w:after="0"/>
      </w:pPr>
      <w:r>
        <w:rPr/>
        <w:t xml:space="preserve">第四节 有限合伙型私募股权投资基金税务筹划</w:t>
      </w:r>
    </w:p>
    <w:p>
      <w:pPr>
        <w:spacing w:before="75" w:after="0"/>
      </w:pPr>
      <w:r>
        <w:rPr/>
        <w:t xml:space="preserve">一、有限合伙型私募股权基金各个环节的涉税业务</w:t>
      </w:r>
    </w:p>
    <w:p>
      <w:pPr>
        <w:spacing w:before="75" w:after="0"/>
      </w:pPr>
      <w:r>
        <w:rPr/>
        <w:t xml:space="preserve">二、有限合伙型私募股权基金税务筹划现状</w:t>
      </w:r>
    </w:p>
    <w:p>
      <w:pPr>
        <w:spacing w:before="75" w:after="0"/>
      </w:pPr>
      <w:r>
        <w:rPr/>
        <w:t xml:space="preserve">三、统筹树立税务筹划意识，提升税务管理水平</w:t>
      </w:r>
    </w:p>
    <w:p>
      <w:pPr>
        <w:spacing w:before="75" w:after="0"/>
      </w:pPr>
      <w:r>
        <w:rPr/>
        <w:t xml:space="preserve">四、全面熟知税收政策，合理合规利用各方面优惠政策</w:t>
      </w:r>
    </w:p>
    <w:p>
      <w:pPr>
        <w:spacing w:before="75" w:after="0"/>
      </w:pPr>
      <w:r>
        <w:rPr/>
        <w:t xml:space="preserve">五、加强“业、财、税”联动性，实现税务筹划利益最大化</w:t>
      </w:r>
    </w:p>
    <w:p>
      <w:pPr>
        <w:spacing w:before="75" w:after="0"/>
      </w:pPr>
      <w:r>
        <w:rPr/>
        <w:t xml:space="preserve">第五节 长期股权投资核算</w:t>
      </w:r>
    </w:p>
    <w:p>
      <w:pPr>
        <w:spacing w:before="75" w:after="0"/>
      </w:pPr>
      <w:r>
        <w:rPr/>
        <w:t xml:space="preserve">一、洞悉长期股权投资核算</w:t>
      </w:r>
    </w:p>
    <w:p>
      <w:pPr>
        <w:spacing w:before="75" w:after="0"/>
      </w:pPr>
      <w:r>
        <w:rPr/>
        <w:t xml:space="preserve">二、长期股权投资核算应注意的问题</w:t>
      </w:r>
    </w:p>
    <w:p>
      <w:pPr>
        <w:spacing w:before="75" w:after="0"/>
      </w:pPr>
      <w:r>
        <w:rPr/>
        <w:t xml:space="preserve">第六节 私募股权基金投资的风险管理</w:t>
      </w:r>
    </w:p>
    <w:p>
      <w:pPr>
        <w:spacing w:before="75" w:after="0"/>
      </w:pPr>
      <w:r>
        <w:rPr/>
        <w:t xml:space="preserve">一、私募股权基金风险管理的意义</w:t>
      </w:r>
    </w:p>
    <w:p>
      <w:pPr>
        <w:spacing w:before="75" w:after="0"/>
      </w:pPr>
      <w:r>
        <w:rPr/>
        <w:t xml:space="preserve">二、私募股权基金风险管理的特点</w:t>
      </w:r>
    </w:p>
    <w:p>
      <w:pPr>
        <w:spacing w:before="75" w:after="0"/>
      </w:pPr>
      <w:r>
        <w:rPr/>
        <w:t xml:space="preserve">三、私募股权基金风险管理存在的问题</w:t>
      </w:r>
    </w:p>
    <w:p>
      <w:pPr>
        <w:spacing w:before="75" w:after="0"/>
      </w:pPr>
      <w:r>
        <w:rPr/>
        <w:t xml:space="preserve">四、私募股权基金风险管理方法</w:t>
      </w:r>
    </w:p>
    <w:p>
      <w:pPr>
        <w:spacing w:before="75" w:after="0"/>
      </w:pPr>
      <w:r>
        <w:rPr/>
        <w:t xml:space="preserve">第七节 私募股权基金会计核算</w:t>
      </w:r>
    </w:p>
    <w:p>
      <w:pPr>
        <w:spacing w:before="75" w:after="0"/>
      </w:pPr>
      <w:r>
        <w:rPr/>
        <w:t xml:space="preserve">一、私募股权投资基金会计分类和计量</w:t>
      </w:r>
    </w:p>
    <w:p>
      <w:pPr>
        <w:spacing w:before="75" w:after="0"/>
      </w:pPr>
      <w:r>
        <w:rPr/>
        <w:t xml:space="preserve">二、私募股权投资基金会计核算难点</w:t>
      </w:r>
    </w:p>
    <w:p>
      <w:pPr>
        <w:spacing w:before="75" w:after="0"/>
      </w:pPr>
      <w:r>
        <w:rPr>
          <w:b w:val="1"/>
          <w:bCs w:val="1"/>
        </w:rPr>
        <w:t xml:space="preserve">第十六章 股权投资基金其他方面研究、模式创新及建议</w:t>
      </w:r>
    </w:p>
    <w:p>
      <w:pPr>
        <w:spacing w:before="75" w:after="0"/>
      </w:pPr>
      <w:r>
        <w:rPr/>
        <w:t xml:space="preserve">第一节 本土vc/pe机构为何要注册离岸基金</w:t>
      </w:r>
    </w:p>
    <w:p>
      <w:pPr>
        <w:spacing w:before="75" w:after="0"/>
      </w:pPr>
      <w:r>
        <w:rPr/>
        <w:t xml:space="preserve">一、本土vc/pe机构为何要注册离岸基金</w:t>
      </w:r>
    </w:p>
    <w:p>
      <w:pPr>
        <w:spacing w:before="75" w:after="0"/>
      </w:pPr>
      <w:r>
        <w:rPr/>
        <w:t xml:space="preserve">二、离岸基金设立过程中的相关问题</w:t>
      </w:r>
    </w:p>
    <w:p>
      <w:pPr>
        <w:spacing w:before="75" w:after="0"/>
      </w:pPr>
      <w:r>
        <w:rPr/>
        <w:t xml:space="preserve">第二节 前海股权公募reits：一项事关前海发展的金融创新)</w:t>
      </w:r>
    </w:p>
    <w:p>
      <w:pPr>
        <w:spacing w:before="75" w:after="0"/>
      </w:pPr>
      <w:r>
        <w:rPr/>
        <w:t xml:space="preserve">一、成熟市场reits的发展情况</w:t>
      </w:r>
    </w:p>
    <w:p>
      <w:pPr>
        <w:spacing w:before="75" w:after="0"/>
      </w:pPr>
      <w:r>
        <w:rPr/>
        <w:t xml:space="preserve">二、中国发展reits的重大意义</w:t>
      </w:r>
    </w:p>
    <w:p>
      <w:pPr>
        <w:spacing w:before="75" w:after="0"/>
      </w:pPr>
      <w:r>
        <w:rPr/>
        <w:t xml:space="preserve">三、进一步发展股权式reits需要完善税收制度</w:t>
      </w:r>
    </w:p>
    <w:p>
      <w:pPr>
        <w:spacing w:before="75" w:after="0"/>
      </w:pPr>
      <w:r>
        <w:rPr>
          <w:b w:val="1"/>
          <w:bCs w:val="1"/>
        </w:rPr>
        <w:t xml:space="preserve">图表目录</w:t>
      </w:r>
    </w:p>
    <w:p>
      <w:pPr>
        <w:spacing w:before="75" w:after="0"/>
      </w:pPr>
      <w:r>
        <w:rPr/>
        <w:t xml:space="preserve">图表：股权投资产业链分析</w:t>
      </w:r>
    </w:p>
    <w:p>
      <w:pPr>
        <w:spacing w:before="75" w:after="0"/>
      </w:pPr>
      <w:r>
        <w:rPr/>
        <w:t xml:space="preserve">图表：国际股权投资市场规模</w:t>
      </w:r>
    </w:p>
    <w:p>
      <w:pPr>
        <w:spacing w:before="75" w:after="0"/>
      </w:pPr>
      <w:r>
        <w:rPr/>
        <w:t xml:space="preserve">图表：中国gdp增长情况</w:t>
      </w:r>
    </w:p>
    <w:p>
      <w:pPr>
        <w:spacing w:before="75" w:after="0"/>
      </w:pPr>
      <w:r>
        <w:rPr/>
        <w:t xml:space="preserve">图表：中国cpi增长情况</w:t>
      </w:r>
    </w:p>
    <w:p>
      <w:pPr>
        <w:spacing w:before="75" w:after="0"/>
      </w:pPr>
      <w:r>
        <w:rPr/>
        <w:t xml:space="preserve">图表：中国人口数及其构成</w:t>
      </w:r>
    </w:p>
    <w:p>
      <w:pPr>
        <w:spacing w:before="75" w:after="0"/>
      </w:pPr>
      <w:r>
        <w:rPr/>
        <w:t xml:space="preserve">图表：中国工业增加值及其增长速度</w:t>
      </w:r>
    </w:p>
    <w:p>
      <w:pPr>
        <w:spacing w:before="75" w:after="0"/>
      </w:pPr>
      <w:r>
        <w:rPr/>
        <w:t xml:space="preserve">图表：中国城镇居民可支配收入情况</w:t>
      </w:r>
    </w:p>
    <w:p>
      <w:pPr>
        <w:spacing w:before="75" w:after="0"/>
      </w:pPr>
      <w:r>
        <w:rPr/>
        <w:t xml:space="preserve">图表：2021-2026年中国股权投资市场规模</w:t>
      </w:r>
    </w:p>
    <w:p>
      <w:pPr>
        <w:spacing w:before="75" w:after="0"/>
      </w:pPr>
      <w:r>
        <w:rPr/>
        <w:t xml:space="preserve">图表：2021-2026年中国股权投资需求情况</w:t>
      </w:r>
    </w:p>
    <w:p>
      <w:pPr>
        <w:spacing w:before="75" w:after="0"/>
      </w:pPr>
      <w:r>
        <w:rPr/>
        <w:t xml:space="preserve">图表：2026-2031年中国股权投资市场规模预测</w:t>
      </w:r>
    </w:p>
    <w:p>
      <w:pPr>
        <w:spacing w:before="75" w:after="0"/>
      </w:pPr>
      <w:r>
        <w:rPr/>
        <w:t xml:space="preserve">图表：2026-2031年中国股权投资需求情况预测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本文地址：https://www.51baogao.cn/baogao/20240930/1538877.shtml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30/15388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中国股权投资行业市场发展现状及前景趋势与投资分析研究报告(2026-2031版)</dc:title>
  <dc:description>中国股权投资行业市场发展现状及前景趋势与投资分析研究报告(2026-2031版)</dc:description>
  <dc:subject>中国股权投资行业市场发展现状及前景趋势与投资分析研究报告(2026-2031版)</dc:subject>
  <cp:keywords>研究报告</cp:keywords>
  <cp:category>研究报告</cp:category>
  <cp:lastModifiedBy>北京中道泰和信息咨询有限公司</cp:lastModifiedBy>
  <dcterms:created xsi:type="dcterms:W3CDTF">2026-03-26T22:11:57+08:00</dcterms:created>
  <dcterms:modified xsi:type="dcterms:W3CDTF">2026-03-26T22:11:57+08:00</dcterms:modified>
</cp:coreProperties>
</file>

<file path=docProps/custom.xml><?xml version="1.0" encoding="utf-8"?>
<Properties xmlns="http://schemas.openxmlformats.org/officeDocument/2006/custom-properties" xmlns:vt="http://schemas.openxmlformats.org/officeDocument/2006/docPropsVTypes"/>
</file>