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萤石行业市场发展现状及前景趋势与投资分析研究报告(2026-2031版)</w:t>
      </w:r>
    </w:p>
    <w:p>
      <w:pPr>
        <w:spacing w:after="150"/>
      </w:pPr>
      <w:r>
        <w:rPr>
          <w:b w:val="1"/>
          <w:bCs w:val="1"/>
        </w:rPr>
        <w:t xml:space="preserve">报告简介</w:t>
      </w:r>
    </w:p>
    <w:p>
      <w:pPr>
        <w:spacing w:after="150"/>
      </w:pPr>
      <w:r>
        <w:rPr/>
        <w:t xml:space="preserve">萤石，又称氟石，是工业上氟元素的主要来源，是世界上二十几种重要的非金属矿物原料之一。纯净无色透明的萤石可作为光学材料，色泽艳丽的萤石亦可作为宝玉石和工艺美术雕刻原料。萤石又是氟化学工业的基本原料，其产品广泛用于航天、航空、制冷、萤石、农药、防腐、灭火、电子、电力、机械和原子能等领域。随着科技和国民经济的不断发展，萤石已成为现代工业中重要的矿物原料，许多发达国家把它作为一种重要的战略物资进行储备。</w:t>
      </w:r>
    </w:p>
    <w:p>
      <w:pPr>
        <w:spacing w:after="150"/>
      </w:pPr>
      <w:r>
        <w:rPr/>
        <w:t xml:space="preserve">目前进行萤石储量统计的主要是美国地质勘探局(USGS，全球萤石储量统计)和中华人民共和国自然资源部(全国主要矿产储量统计)。根据USGS，2022年全球萤石储量为2.6亿吨(以下均为折合成氟化钙的量)，较2021年下降近19%。据USGS统计，2014年以前，全球萤石储量在2.4亿吨及以下;2014-2021年，全球萤石储量逐年增长;2022年全球萤石储量结束了自2008年以来的稳步增长，回落至2.6亿吨，较2021年公布的数据减少了6000万吨。</w:t>
      </w:r>
    </w:p>
    <w:p>
      <w:pPr>
        <w:spacing w:after="150"/>
      </w:pPr>
      <w:r>
        <w:rPr/>
        <w:t xml:space="preserve">据USGS2022年统计，全球萤石资源分布在40多个国家，主要集中在墨西哥、中国、南非、蒙古国和西班牙等地，约61%的萤石储量集中于墨西哥、中国、南非。墨西哥储量排名第一，但产量少。美国、欧盟、日本、韩国和印度几乎少有萤石资源储量，世界范围内，萤石分布形成结构性稀缺。</w:t>
      </w:r>
    </w:p>
    <w:p>
      <w:pPr>
        <w:spacing w:after="150"/>
      </w:pPr>
      <w:r>
        <w:rPr/>
        <w:t xml:space="preserve">数据显示，2023年全球萤石产量约890万吨，我国萤石产量总量630万吨，占全球的70%左右。我国萤石主要分布于内蒙古、湖南、浙江、江西、福建、安徽、河南、河北、四川、贵州、新疆等地，全国探矿权284宗，探明储量8592.06万吨，其中江西、内蒙古、浙江位居查明储量前三，分别占全国的24.64%、23.49%、11.93%，三省合计占全国的60.06%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萤石市场进行了分析研究。报告在总结中国萤石行业发展历程的基础上，结合新时期的各方面因素，对中国萤石行业的发展趋势给予了细致和审慎的预测论证。报告资料详实，图表丰富，既有深入的分析，又有直观的比较，为萤石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萤石行业发展综述 </w:t>
      </w:r>
    </w:p>
    <w:p>
      <w:pPr>
        <w:spacing w:before="75" w:after="0"/>
      </w:pPr>
      <w:r>
        <w:rPr/>
        <w:t xml:space="preserve">第一节 萤石行业定义及分类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萤石行业产业链分析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b w:val="1"/>
          <w:bCs w:val="1"/>
        </w:rPr>
        <w:t xml:space="preserve">第二章 全球萤石行业发展分析及趋势预测 </w:t>
      </w:r>
    </w:p>
    <w:p>
      <w:pPr>
        <w:spacing w:before="75" w:after="0"/>
      </w:pPr>
      <w:r>
        <w:rPr/>
        <w:t xml:space="preserve">第一节 全球萤石行业的发展分析 </w:t>
      </w:r>
    </w:p>
    <w:p>
      <w:pPr>
        <w:spacing w:before="75" w:after="0"/>
      </w:pPr>
      <w:r>
        <w:rPr/>
        <w:t xml:space="preserve">一、全球萤石行业发展情况 </w:t>
      </w:r>
    </w:p>
    <w:p>
      <w:pPr>
        <w:spacing w:before="75" w:after="0"/>
      </w:pPr>
      <w:r>
        <w:rPr/>
        <w:t xml:space="preserve">二、全球萤石行业市场结构 </w:t>
      </w:r>
    </w:p>
    <w:p>
      <w:pPr>
        <w:spacing w:before="75" w:after="0"/>
      </w:pPr>
      <w:r>
        <w:rPr/>
        <w:t xml:space="preserve">三、全球萤石行业竞争格局 </w:t>
      </w:r>
    </w:p>
    <w:p>
      <w:pPr>
        <w:spacing w:before="75" w:after="0"/>
      </w:pPr>
      <w:r>
        <w:rPr/>
        <w:t xml:space="preserve">四、全球萤石行业趋势预测 </w:t>
      </w:r>
    </w:p>
    <w:p>
      <w:pPr>
        <w:spacing w:before="75" w:after="0"/>
      </w:pPr>
      <w:r>
        <w:rPr/>
        <w:t xml:space="preserve">五、全球萤石行业重点企业 </w:t>
      </w:r>
    </w:p>
    <w:p>
      <w:pPr>
        <w:spacing w:before="75" w:after="0"/>
      </w:pPr>
      <w:r>
        <w:rPr/>
        <w:t xml:space="preserve">第二节 全球重点区域萤石行业发展分析 </w:t>
      </w:r>
    </w:p>
    <w:p>
      <w:pPr>
        <w:spacing w:before="75" w:after="0"/>
      </w:pPr>
      <w:r>
        <w:rPr/>
        <w:t xml:space="preserve">一、美洲地区及国家萤石行业发展分析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二、欧洲地区及国家萤石行业发展分析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三、亚洲地区及国家萤石行业发展分析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四、其他 </w:t>
      </w:r>
    </w:p>
    <w:p>
      <w:pPr>
        <w:spacing w:before="75" w:after="0"/>
      </w:pPr>
      <w:r>
        <w:rPr>
          <w:b w:val="1"/>
          <w:bCs w:val="1"/>
        </w:rPr>
        <w:t xml:space="preserve">第三章 萤石行业市场运行及发展分析 </w:t>
      </w:r>
    </w:p>
    <w:p>
      <w:pPr>
        <w:spacing w:before="75" w:after="0"/>
      </w:pPr>
      <w:r>
        <w:rPr/>
        <w:t xml:space="preserve">第一节 我国萤石行业市场运行分析 </w:t>
      </w:r>
    </w:p>
    <w:p>
      <w:pPr>
        <w:spacing w:before="75" w:after="0"/>
      </w:pPr>
      <w:r>
        <w:rPr/>
        <w:t xml:space="preserve">一、我国萤石行业市场现状分析 </w:t>
      </w:r>
    </w:p>
    <w:p>
      <w:pPr>
        <w:spacing w:before="75" w:after="0"/>
      </w:pPr>
      <w:r>
        <w:rPr/>
        <w:t xml:space="preserve">二、我国萤石行业市场发展及预测 </w:t>
      </w:r>
    </w:p>
    <w:p>
      <w:pPr>
        <w:spacing w:before="75" w:after="0"/>
      </w:pPr>
      <w:r>
        <w:rPr/>
        <w:t xml:space="preserve">三、我国萤石行业市场规模分析 </w:t>
      </w:r>
    </w:p>
    <w:p>
      <w:pPr>
        <w:spacing w:before="75" w:after="0"/>
      </w:pPr>
      <w:r>
        <w:rPr/>
        <w:t xml:space="preserve">四、我国萤石行业市场前景展望 </w:t>
      </w:r>
    </w:p>
    <w:p>
      <w:pPr>
        <w:spacing w:before="75" w:after="0"/>
      </w:pPr>
      <w:r>
        <w:rPr/>
        <w:t xml:space="preserve">第二节 我国萤石行业发展状况分析 </w:t>
      </w:r>
    </w:p>
    <w:p>
      <w:pPr>
        <w:spacing w:before="75" w:after="0"/>
      </w:pPr>
      <w:r>
        <w:rPr/>
        <w:t xml:space="preserve">一、我国萤石行业发展阶段 </w:t>
      </w:r>
    </w:p>
    <w:p>
      <w:pPr>
        <w:spacing w:before="75" w:after="0"/>
      </w:pPr>
      <w:r>
        <w:rPr/>
        <w:t xml:space="preserve">二、我国萤石行业发展总体概况 </w:t>
      </w:r>
    </w:p>
    <w:p>
      <w:pPr>
        <w:spacing w:before="75" w:after="0"/>
      </w:pPr>
      <w:r>
        <w:rPr/>
        <w:t xml:space="preserve">三、我国萤石行业发展特点分析 </w:t>
      </w:r>
    </w:p>
    <w:p>
      <w:pPr>
        <w:spacing w:before="75" w:after="0"/>
      </w:pPr>
      <w:r>
        <w:rPr/>
        <w:t xml:space="preserve">1.储量丰富 </w:t>
      </w:r>
    </w:p>
    <w:p>
      <w:pPr>
        <w:spacing w:before="75" w:after="0"/>
      </w:pPr>
      <w:r>
        <w:rPr/>
        <w:t xml:space="preserve">2.分布不均 </w:t>
      </w:r>
    </w:p>
    <w:p>
      <w:pPr>
        <w:spacing w:before="75" w:after="0"/>
      </w:pPr>
      <w:r>
        <w:rPr/>
        <w:t xml:space="preserve">3.产量高 </w:t>
      </w:r>
    </w:p>
    <w:p>
      <w:pPr>
        <w:spacing w:before="75" w:after="0"/>
      </w:pPr>
      <w:r>
        <w:rPr/>
        <w:t xml:space="preserve">4.集中度低 </w:t>
      </w:r>
    </w:p>
    <w:p>
      <w:pPr>
        <w:spacing w:before="75" w:after="0"/>
      </w:pPr>
      <w:r>
        <w:rPr/>
        <w:t xml:space="preserve">5.产业链完整 </w:t>
      </w:r>
    </w:p>
    <w:p>
      <w:pPr>
        <w:spacing w:before="75" w:after="0"/>
      </w:pPr>
      <w:r>
        <w:rPr/>
        <w:t xml:space="preserve">四、我国萤石行业商业模式分析 </w:t>
      </w:r>
    </w:p>
    <w:p>
      <w:pPr>
        <w:spacing w:before="75" w:after="0"/>
      </w:pPr>
      <w:r>
        <w:rPr/>
        <w:t xml:space="preserve">第三节 我国萤石市场价格走势分析 </w:t>
      </w:r>
    </w:p>
    <w:p>
      <w:pPr>
        <w:spacing w:before="75" w:after="0"/>
      </w:pPr>
      <w:r>
        <w:rPr/>
        <w:t xml:space="preserve">一、萤石市场定价机制组成 </w:t>
      </w:r>
    </w:p>
    <w:p>
      <w:pPr>
        <w:spacing w:before="75" w:after="0"/>
      </w:pPr>
      <w:r>
        <w:rPr/>
        <w:t xml:space="preserve">二、萤石市场价格影响因素 </w:t>
      </w:r>
    </w:p>
    <w:p>
      <w:pPr>
        <w:spacing w:before="75" w:after="0"/>
      </w:pPr>
      <w:r>
        <w:rPr/>
        <w:t xml:space="preserve">三、2021-2026年萤石价格走势分析 </w:t>
      </w:r>
    </w:p>
    <w:p>
      <w:pPr>
        <w:spacing w:before="75" w:after="0"/>
      </w:pPr>
      <w:r>
        <w:rPr/>
        <w:t xml:space="preserve">四、2026-2031年萤石价格走势预测 </w:t>
      </w:r>
    </w:p>
    <w:p>
      <w:pPr>
        <w:spacing w:before="75" w:after="0"/>
      </w:pPr>
      <w:r>
        <w:rPr>
          <w:b w:val="1"/>
          <w:bCs w:val="1"/>
        </w:rPr>
        <w:t xml:space="preserve">第四章 我国萤石行业整体运行指标分析 </w:t>
      </w:r>
    </w:p>
    <w:p>
      <w:pPr>
        <w:spacing w:before="75" w:after="0"/>
      </w:pPr>
      <w:r>
        <w:rPr/>
        <w:t xml:space="preserve">第一节 2021-2026年中国萤石行业主体规模分析 </w:t>
      </w:r>
    </w:p>
    <w:p>
      <w:pPr>
        <w:spacing w:before="75" w:after="0"/>
      </w:pPr>
      <w:r>
        <w:rPr/>
        <w:t xml:space="preserve">一、企业数量规模分析 </w:t>
      </w:r>
    </w:p>
    <w:p>
      <w:pPr>
        <w:spacing w:before="75" w:after="0"/>
      </w:pPr>
      <w:r>
        <w:rPr/>
        <w:t xml:space="preserve">二、规模以上企业数量 </w:t>
      </w:r>
    </w:p>
    <w:p>
      <w:pPr>
        <w:spacing w:before="75" w:after="0"/>
      </w:pPr>
      <w:r>
        <w:rPr/>
        <w:t xml:space="preserve">三、行业从业人员数量 </w:t>
      </w:r>
    </w:p>
    <w:p>
      <w:pPr>
        <w:spacing w:before="75" w:after="0"/>
      </w:pPr>
      <w:r>
        <w:rPr/>
        <w:t xml:space="preserve">第二节 2021-2026年中国萤石行业财务指标总体分析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2026-2031年我国萤石市场供需形势分析 </w:t>
      </w:r>
    </w:p>
    <w:p>
      <w:pPr>
        <w:spacing w:before="75" w:after="0"/>
      </w:pPr>
      <w:r>
        <w:rPr/>
        <w:t xml:space="preserve">第一节 我国萤石市场供需分析 </w:t>
      </w:r>
    </w:p>
    <w:p>
      <w:pPr>
        <w:spacing w:before="75" w:after="0"/>
      </w:pPr>
      <w:r>
        <w:rPr/>
        <w:t xml:space="preserve">一、2021-2026年我国萤石行业供给情况 </w:t>
      </w:r>
    </w:p>
    <w:p>
      <w:pPr>
        <w:spacing w:before="75" w:after="0"/>
      </w:pPr>
      <w:r>
        <w:rPr/>
        <w:t xml:space="preserve">1、我国萤石行业供给分析 </w:t>
      </w:r>
    </w:p>
    <w:p>
      <w:pPr>
        <w:spacing w:before="75" w:after="0"/>
      </w:pPr>
      <w:r>
        <w:rPr/>
        <w:t xml:space="preserve">2、重点企业市场占有份额 </w:t>
      </w:r>
    </w:p>
    <w:p>
      <w:pPr>
        <w:spacing w:before="75" w:after="0"/>
      </w:pPr>
      <w:r>
        <w:rPr/>
        <w:t xml:space="preserve">二、2021-2026年我国萤石行业需求情况 </w:t>
      </w:r>
    </w:p>
    <w:p>
      <w:pPr>
        <w:spacing w:before="75" w:after="0"/>
      </w:pPr>
      <w:r>
        <w:rPr/>
        <w:t xml:space="preserve">1、萤石行业需求市场 </w:t>
      </w:r>
    </w:p>
    <w:p>
      <w:pPr>
        <w:spacing w:before="75" w:after="0"/>
      </w:pPr>
      <w:r>
        <w:rPr/>
        <w:t xml:space="preserve">2、萤石行业客户结构 </w:t>
      </w:r>
    </w:p>
    <w:p>
      <w:pPr>
        <w:spacing w:before="75" w:after="0"/>
      </w:pPr>
      <w:r>
        <w:rPr/>
        <w:t xml:space="preserve">3、萤石行业需求的地区差异 </w:t>
      </w:r>
    </w:p>
    <w:p>
      <w:pPr>
        <w:spacing w:before="75" w:after="0"/>
      </w:pPr>
      <w:r>
        <w:rPr/>
        <w:t xml:space="preserve">三、2021-2026年我国萤石行业供需平衡分析 </w:t>
      </w:r>
    </w:p>
    <w:p>
      <w:pPr>
        <w:spacing w:before="75" w:after="0"/>
      </w:pPr>
      <w:r>
        <w:rPr/>
        <w:t xml:space="preserve">第二节 萤石市场应用状况及需求规模预测 </w:t>
      </w:r>
    </w:p>
    <w:p>
      <w:pPr>
        <w:spacing w:before="75" w:after="0"/>
      </w:pPr>
      <w:r>
        <w:rPr/>
        <w:t xml:space="preserve">一、萤石市场总体需求分析 </w:t>
      </w:r>
    </w:p>
    <w:p>
      <w:pPr>
        <w:spacing w:before="75" w:after="0"/>
      </w:pPr>
      <w:r>
        <w:rPr/>
        <w:t xml:space="preserve">1、萤石应用市场需求特征 </w:t>
      </w:r>
    </w:p>
    <w:p>
      <w:pPr>
        <w:spacing w:before="75" w:after="0"/>
      </w:pPr>
      <w:r>
        <w:rPr/>
        <w:t xml:space="preserve">2、萤石应用市场需求变化 </w:t>
      </w:r>
    </w:p>
    <w:p>
      <w:pPr>
        <w:spacing w:before="75" w:after="0"/>
      </w:pPr>
      <w:r>
        <w:rPr/>
        <w:t xml:space="preserve">二、2026-2031年萤石行业领域需求预测 </w:t>
      </w:r>
    </w:p>
    <w:p>
      <w:pPr>
        <w:spacing w:before="75" w:after="0"/>
      </w:pPr>
      <w:r>
        <w:rPr/>
        <w:t xml:space="preserve">三、萤石行业需求规模预测 </w:t>
      </w:r>
    </w:p>
    <w:p>
      <w:pPr>
        <w:spacing w:before="75" w:after="0"/>
      </w:pPr>
      <w:r>
        <w:rPr>
          <w:b w:val="1"/>
          <w:bCs w:val="1"/>
        </w:rPr>
        <w:t xml:space="preserve">第六章 我国萤石细分市场分析及预测 </w:t>
      </w:r>
    </w:p>
    <w:p>
      <w:pPr>
        <w:spacing w:before="75" w:after="0"/>
      </w:pPr>
      <w:r>
        <w:rPr/>
        <w:t xml:space="preserve">第一节 宝石级萤石市场分析预测 </w:t>
      </w:r>
    </w:p>
    <w:p>
      <w:pPr>
        <w:spacing w:before="75" w:after="0"/>
      </w:pPr>
      <w:r>
        <w:rPr/>
        <w:t xml:space="preserve">一、宝石级萤石技术发展进程 </w:t>
      </w:r>
    </w:p>
    <w:p>
      <w:pPr>
        <w:spacing w:before="75" w:after="0"/>
      </w:pPr>
      <w:r>
        <w:rPr/>
        <w:t xml:space="preserve">二、宝石级萤石市场规模分析 </w:t>
      </w:r>
    </w:p>
    <w:p>
      <w:pPr>
        <w:spacing w:before="75" w:after="0"/>
      </w:pPr>
      <w:r>
        <w:rPr/>
        <w:t xml:space="preserve">三、宝石级萤石市场竞争格局 </w:t>
      </w:r>
    </w:p>
    <w:p>
      <w:pPr>
        <w:spacing w:before="75" w:after="0"/>
      </w:pPr>
      <w:r>
        <w:rPr/>
        <w:t xml:space="preserve">四、宝石级萤石市场趋势预测 </w:t>
      </w:r>
    </w:p>
    <w:p>
      <w:pPr>
        <w:spacing w:before="75" w:after="0"/>
      </w:pPr>
      <w:r>
        <w:rPr/>
        <w:t xml:space="preserve">第二节 玉石级萤石市场分析预测 </w:t>
      </w:r>
    </w:p>
    <w:p>
      <w:pPr>
        <w:spacing w:before="75" w:after="0"/>
      </w:pPr>
      <w:r>
        <w:rPr/>
        <w:t xml:space="preserve">一、玉石级萤石技术发展进程 </w:t>
      </w:r>
    </w:p>
    <w:p>
      <w:pPr>
        <w:spacing w:before="75" w:after="0"/>
      </w:pPr>
      <w:r>
        <w:rPr/>
        <w:t xml:space="preserve">二、玉石级萤石市场规模分析 </w:t>
      </w:r>
    </w:p>
    <w:p>
      <w:pPr>
        <w:spacing w:before="75" w:after="0"/>
      </w:pPr>
      <w:r>
        <w:rPr/>
        <w:t xml:space="preserve">三、玉石级萤石市场竞争格局 </w:t>
      </w:r>
    </w:p>
    <w:p>
      <w:pPr>
        <w:spacing w:before="75" w:after="0"/>
      </w:pPr>
      <w:r>
        <w:rPr/>
        <w:t xml:space="preserve">四、玉石级萤石市场趋势预测 </w:t>
      </w:r>
    </w:p>
    <w:p>
      <w:pPr>
        <w:spacing w:before="75" w:after="0"/>
      </w:pPr>
      <w:r>
        <w:rPr/>
        <w:t xml:space="preserve">第三节 光学用萤石市场分析预测 </w:t>
      </w:r>
    </w:p>
    <w:p>
      <w:pPr>
        <w:spacing w:before="75" w:after="0"/>
      </w:pPr>
      <w:r>
        <w:rPr/>
        <w:t xml:space="preserve">一、光学用萤石技术发展进程 </w:t>
      </w:r>
    </w:p>
    <w:p>
      <w:pPr>
        <w:spacing w:before="75" w:after="0"/>
      </w:pPr>
      <w:r>
        <w:rPr/>
        <w:t xml:space="preserve">二、光学用萤石市场规模分析 </w:t>
      </w:r>
    </w:p>
    <w:p>
      <w:pPr>
        <w:spacing w:before="75" w:after="0"/>
      </w:pPr>
      <w:r>
        <w:rPr/>
        <w:t xml:space="preserve">三、光学用萤石市场竞争格局 </w:t>
      </w:r>
    </w:p>
    <w:p>
      <w:pPr>
        <w:spacing w:before="75" w:after="0"/>
      </w:pPr>
      <w:r>
        <w:rPr/>
        <w:t xml:space="preserve">四、光学用萤石市场趋势预测 </w:t>
      </w:r>
    </w:p>
    <w:p>
      <w:pPr>
        <w:spacing w:before="75" w:after="0"/>
      </w:pPr>
      <w:r>
        <w:rPr>
          <w:b w:val="1"/>
          <w:bCs w:val="1"/>
        </w:rPr>
        <w:t xml:space="preserve">第七章 我国萤石行业营销趋势及策略分析 </w:t>
      </w:r>
    </w:p>
    <w:p>
      <w:pPr>
        <w:spacing w:before="75" w:after="0"/>
      </w:pPr>
      <w:r>
        <w:rPr/>
        <w:t xml:space="preserve">第一节 萤石行业销售渠道分析 </w:t>
      </w:r>
    </w:p>
    <w:p>
      <w:pPr>
        <w:spacing w:before="75" w:after="0"/>
      </w:pPr>
      <w:r>
        <w:rPr/>
        <w:t xml:space="preserve">一、营销分析与营销模式推荐 </w:t>
      </w:r>
    </w:p>
    <w:p>
      <w:pPr>
        <w:spacing w:before="75" w:after="0"/>
      </w:pPr>
      <w:r>
        <w:rPr/>
        <w:t xml:space="preserve">1、渠道构成 </w:t>
      </w:r>
    </w:p>
    <w:p>
      <w:pPr>
        <w:spacing w:before="75" w:after="0"/>
      </w:pPr>
      <w:r>
        <w:rPr/>
        <w:t xml:space="preserve">2、销售贡献比率 </w:t>
      </w:r>
    </w:p>
    <w:p>
      <w:pPr>
        <w:spacing w:before="75" w:after="0"/>
      </w:pPr>
      <w:r>
        <w:rPr/>
        <w:t xml:space="preserve">3、覆盖率 </w:t>
      </w:r>
    </w:p>
    <w:p>
      <w:pPr>
        <w:spacing w:before="75" w:after="0"/>
      </w:pPr>
      <w:r>
        <w:rPr/>
        <w:t xml:space="preserve">4、销售渠道效果 </w:t>
      </w:r>
    </w:p>
    <w:p>
      <w:pPr>
        <w:spacing w:before="75" w:after="0"/>
      </w:pPr>
      <w:r>
        <w:rPr/>
        <w:t xml:space="preserve">5、价值流程结构 </w:t>
      </w:r>
    </w:p>
    <w:p>
      <w:pPr>
        <w:spacing w:before="75" w:after="0"/>
      </w:pPr>
      <w:r>
        <w:rPr/>
        <w:t xml:space="preserve">6、渠道建设方向 </w:t>
      </w:r>
    </w:p>
    <w:p>
      <w:pPr>
        <w:spacing w:before="75" w:after="0"/>
      </w:pPr>
      <w:r>
        <w:rPr/>
        <w:t xml:space="preserve">二、萤石营销环境分析与评价 </w:t>
      </w:r>
    </w:p>
    <w:p>
      <w:pPr>
        <w:spacing w:before="75" w:after="0"/>
      </w:pPr>
      <w:r>
        <w:rPr/>
        <w:t xml:space="preserve">1、国际环境下的萤石 </w:t>
      </w:r>
    </w:p>
    <w:p>
      <w:pPr>
        <w:spacing w:before="75" w:after="0"/>
      </w:pPr>
      <w:r>
        <w:rPr/>
        <w:t xml:space="preserve">2、企事业需求下的萤石 </w:t>
      </w:r>
    </w:p>
    <w:p>
      <w:pPr>
        <w:spacing w:before="75" w:after="0"/>
      </w:pPr>
      <w:r>
        <w:rPr/>
        <w:t xml:space="preserve">3、我国萤石市场整体环境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萤石行业营销策略分析 </w:t>
      </w:r>
    </w:p>
    <w:p>
      <w:pPr>
        <w:spacing w:before="75" w:after="0"/>
      </w:pPr>
      <w:r>
        <w:rPr/>
        <w:t xml:space="preserve">一、中国萤石营销概况 </w:t>
      </w:r>
    </w:p>
    <w:p>
      <w:pPr>
        <w:spacing w:before="75" w:after="0"/>
      </w:pPr>
      <w:r>
        <w:rPr/>
        <w:t xml:space="preserve">二、萤石营销策略探讨 </w:t>
      </w:r>
    </w:p>
    <w:p>
      <w:pPr>
        <w:spacing w:before="75" w:after="0"/>
      </w:pPr>
      <w:r>
        <w:rPr>
          <w:b w:val="1"/>
          <w:bCs w:val="1"/>
        </w:rPr>
        <w:t xml:space="preserve">第八章 2026-2031年萤石行业竞争形势及策略 </w:t>
      </w:r>
    </w:p>
    <w:p>
      <w:pPr>
        <w:spacing w:before="75" w:after="0"/>
      </w:pPr>
      <w:r>
        <w:rPr/>
        <w:t xml:space="preserve">第一节 行业总体市场竞争状况分析 </w:t>
      </w:r>
    </w:p>
    <w:p>
      <w:pPr>
        <w:spacing w:before="75" w:after="0"/>
      </w:pPr>
      <w:r>
        <w:rPr/>
        <w:t xml:space="preserve">一、萤石行业竞争结构分析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二、萤石行业集中度分析 </w:t>
      </w:r>
    </w:p>
    <w:p>
      <w:pPr>
        <w:spacing w:before="75" w:after="0"/>
      </w:pPr>
      <w:r>
        <w:rPr/>
        <w:t xml:space="preserve">1、市场集中度分析 </w:t>
      </w:r>
    </w:p>
    <w:p>
      <w:pPr>
        <w:spacing w:before="75" w:after="0"/>
      </w:pPr>
      <w:r>
        <w:rPr/>
        <w:t xml:space="preserve">2、集中度变化趋势 </w:t>
      </w:r>
    </w:p>
    <w:p>
      <w:pPr>
        <w:spacing w:before="75" w:after="0"/>
      </w:pPr>
      <w:r>
        <w:rPr/>
        <w:t xml:space="preserve">三、萤石行业swot分析 </w:t>
      </w:r>
    </w:p>
    <w:p>
      <w:pPr>
        <w:spacing w:before="75" w:after="0"/>
      </w:pPr>
      <w:r>
        <w:rPr/>
        <w:t xml:space="preserve">1、萤石行业优势分析 </w:t>
      </w:r>
    </w:p>
    <w:p>
      <w:pPr>
        <w:spacing w:before="75" w:after="0"/>
      </w:pPr>
      <w:r>
        <w:rPr/>
        <w:t xml:space="preserve">2、萤石行业劣势分析 </w:t>
      </w:r>
    </w:p>
    <w:p>
      <w:pPr>
        <w:spacing w:before="75" w:after="0"/>
      </w:pPr>
      <w:r>
        <w:rPr/>
        <w:t xml:space="preserve">3、萤石行业机会分析 </w:t>
      </w:r>
    </w:p>
    <w:p>
      <w:pPr>
        <w:spacing w:before="75" w:after="0"/>
      </w:pPr>
      <w:r>
        <w:rPr/>
        <w:t xml:space="preserve">4、萤石行业威胁分析 </w:t>
      </w:r>
    </w:p>
    <w:p>
      <w:pPr>
        <w:spacing w:before="75" w:after="0"/>
      </w:pPr>
      <w:r>
        <w:rPr/>
        <w:t xml:space="preserve">第二节 中国萤石行业竞争格局综述 </w:t>
      </w:r>
    </w:p>
    <w:p>
      <w:pPr>
        <w:spacing w:before="75" w:after="0"/>
      </w:pPr>
      <w:r>
        <w:rPr/>
        <w:t xml:space="preserve">一、萤石行业竞争概况 </w:t>
      </w:r>
    </w:p>
    <w:p>
      <w:pPr>
        <w:spacing w:before="75" w:after="0"/>
      </w:pPr>
      <w:r>
        <w:rPr/>
        <w:t xml:space="preserve">二、萤石行业主要企业竞争力分析 </w:t>
      </w:r>
    </w:p>
    <w:p>
      <w:pPr>
        <w:spacing w:before="75" w:after="0"/>
      </w:pPr>
      <w:r>
        <w:rPr/>
        <w:t xml:space="preserve">1、重点企业资产总计对比分析 </w:t>
      </w:r>
    </w:p>
    <w:p>
      <w:pPr>
        <w:spacing w:before="75" w:after="0"/>
      </w:pPr>
      <w:r>
        <w:rPr/>
        <w:t xml:space="preserve">2、重点企业从业人员对比分析 </w:t>
      </w:r>
    </w:p>
    <w:p>
      <w:pPr>
        <w:spacing w:before="75" w:after="0"/>
      </w:pPr>
      <w:r>
        <w:rPr/>
        <w:t xml:space="preserve">3、重点企业营业收入对比分析 </w:t>
      </w:r>
    </w:p>
    <w:p>
      <w:pPr>
        <w:spacing w:before="75" w:after="0"/>
      </w:pPr>
      <w:r>
        <w:rPr/>
        <w:t xml:space="preserve">4、重点企业利润总额对比分析 </w:t>
      </w:r>
    </w:p>
    <w:p>
      <w:pPr>
        <w:spacing w:before="75" w:after="0"/>
      </w:pPr>
      <w:r>
        <w:rPr/>
        <w:t xml:space="preserve">5、重点企业综合竞争力对比分析 </w:t>
      </w:r>
    </w:p>
    <w:p>
      <w:pPr>
        <w:spacing w:before="75" w:after="0"/>
      </w:pPr>
      <w:r>
        <w:rPr>
          <w:b w:val="1"/>
          <w:bCs w:val="1"/>
        </w:rPr>
        <w:t xml:space="preserve">第九章 2021-2026年中国萤石重点企业竞争力分析及经营状况 </w:t>
      </w:r>
    </w:p>
    <w:p>
      <w:pPr>
        <w:spacing w:before="75" w:after="0"/>
      </w:pPr>
      <w:r>
        <w:rPr/>
        <w:t xml:space="preserve">第一节 金石资源集团股份有限公司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第二节 浙江永和制冷股份有限公司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第三节 内蒙古包钢钢联股份有限公司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第四节 昊华化工科技集团股份有限公司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第五节 浙江中欣氟材股份有限公司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第六节 浙江永太科技股份有限公司 </w:t>
      </w:r>
    </w:p>
    <w:p>
      <w:pPr>
        <w:spacing w:before="75" w:after="0"/>
      </w:pPr>
      <w:r>
        <w:rPr/>
        <w:t xml:space="preserve">一、 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第七节 多氟多新材料股份有限公司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第八节 浙江巨化股份有限公司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第九节 晶澳太阳能科技股份有限公司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第十节 深圳市新星轻合金材料股份有限公司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 公司发展战略 </w:t>
      </w:r>
    </w:p>
    <w:p>
      <w:pPr>
        <w:spacing w:before="75" w:after="0"/>
      </w:pPr>
      <w:r>
        <w:rPr/>
        <w:t xml:space="preserve">五、未来前景展望 </w:t>
      </w:r>
    </w:p>
    <w:p>
      <w:pPr>
        <w:spacing w:before="75" w:after="0"/>
      </w:pPr>
      <w:r>
        <w:rPr>
          <w:b w:val="1"/>
          <w:bCs w:val="1"/>
        </w:rPr>
        <w:t xml:space="preserve">第十章 2026-2031年萤石行业前景及趋势预测 </w:t>
      </w:r>
    </w:p>
    <w:p>
      <w:pPr>
        <w:spacing w:before="75" w:after="0"/>
      </w:pPr>
      <w:r>
        <w:rPr/>
        <w:t xml:space="preserve">第一节 2026-2031年萤石行业发展前景 </w:t>
      </w:r>
    </w:p>
    <w:p>
      <w:pPr>
        <w:spacing w:before="75" w:after="0"/>
      </w:pPr>
      <w:r>
        <w:rPr/>
        <w:t xml:space="preserve">一、2026-2031年萤石行业发展潜力 </w:t>
      </w:r>
    </w:p>
    <w:p>
      <w:pPr>
        <w:spacing w:before="75" w:after="0"/>
      </w:pPr>
      <w:r>
        <w:rPr/>
        <w:t xml:space="preserve">二、2026-2031年萤石发展前景展望 </w:t>
      </w:r>
    </w:p>
    <w:p>
      <w:pPr>
        <w:spacing w:before="75" w:after="0"/>
      </w:pPr>
      <w:r>
        <w:rPr/>
        <w:t xml:space="preserve">三、2026-2031年萤石细分行业发展前景 </w:t>
      </w:r>
    </w:p>
    <w:p>
      <w:pPr>
        <w:spacing w:before="75" w:after="0"/>
      </w:pPr>
      <w:r>
        <w:rPr/>
        <w:t xml:space="preserve">第二节 2026-2031年萤石市场发展趋势预测 </w:t>
      </w:r>
    </w:p>
    <w:p>
      <w:pPr>
        <w:spacing w:before="75" w:after="0"/>
      </w:pPr>
      <w:r>
        <w:rPr/>
        <w:t xml:space="preserve">一、2026-2031年萤石行业发展趋势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二、2026-2031年萤石市场规模预测 </w:t>
      </w:r>
    </w:p>
    <w:p>
      <w:pPr>
        <w:spacing w:before="75" w:after="0"/>
      </w:pPr>
      <w:r>
        <w:rPr/>
        <w:t xml:space="preserve">1.萤石行业市场容量预测 </w:t>
      </w:r>
    </w:p>
    <w:p>
      <w:pPr>
        <w:spacing w:before="75" w:after="0"/>
      </w:pPr>
      <w:r>
        <w:rPr/>
        <w:t xml:space="preserve">2.萤石行业销售收入预测 </w:t>
      </w:r>
    </w:p>
    <w:p>
      <w:pPr>
        <w:spacing w:before="75" w:after="0"/>
      </w:pPr>
      <w:r>
        <w:rPr/>
        <w:t xml:space="preserve">三、2026-2031年萤石行业应用趋势预测 </w:t>
      </w:r>
    </w:p>
    <w:p>
      <w:pPr>
        <w:spacing w:before="75" w:after="0"/>
      </w:pPr>
      <w:r>
        <w:rPr/>
        <w:t xml:space="preserve">四、2026-2031年细分市场发展趋势预测 </w:t>
      </w:r>
    </w:p>
    <w:p>
      <w:pPr>
        <w:spacing w:before="75" w:after="0"/>
      </w:pPr>
      <w:r>
        <w:rPr/>
        <w:t xml:space="preserve">第三节 2026-2031年中国萤石行业供需预测 </w:t>
      </w:r>
    </w:p>
    <w:p>
      <w:pPr>
        <w:spacing w:before="75" w:after="0"/>
      </w:pPr>
      <w:r>
        <w:rPr/>
        <w:t xml:space="preserve">一、2026-2031年中国萤石行业供给预测 </w:t>
      </w:r>
    </w:p>
    <w:p>
      <w:pPr>
        <w:spacing w:before="75" w:after="0"/>
      </w:pPr>
      <w:r>
        <w:rPr/>
        <w:t xml:space="preserve">二、2026-2031年中国萤石行业需求预测 </w:t>
      </w:r>
    </w:p>
    <w:p>
      <w:pPr>
        <w:spacing w:before="75" w:after="0"/>
      </w:pPr>
      <w:r>
        <w:rPr/>
        <w:t xml:space="preserve">三、2026-2031年中国萤石行业供需平衡预测 </w:t>
      </w:r>
    </w:p>
    <w:p>
      <w:pPr>
        <w:spacing w:before="75" w:after="0"/>
      </w:pPr>
      <w:r>
        <w:rPr/>
        <w:t xml:space="preserve">第四节 影响企业经营的关键趋势 </w:t>
      </w:r>
    </w:p>
    <w:p>
      <w:pPr>
        <w:spacing w:before="75" w:after="0"/>
      </w:pPr>
      <w:r>
        <w:rPr>
          <w:b w:val="1"/>
          <w:bCs w:val="1"/>
        </w:rPr>
        <w:t xml:space="preserve">第十一章 2026-2031年萤石行业投融资发展机会与风险分析 </w:t>
      </w:r>
    </w:p>
    <w:p>
      <w:pPr>
        <w:spacing w:before="75" w:after="0"/>
      </w:pPr>
      <w:r>
        <w:rPr/>
        <w:t xml:space="preserve">第一节 萤石行业投资特性分析 </w:t>
      </w:r>
    </w:p>
    <w:p>
      <w:pPr>
        <w:spacing w:before="75" w:after="0"/>
      </w:pPr>
      <w:r>
        <w:rPr/>
        <w:t xml:space="preserve">一、萤石行业进入壁垒分析 </w:t>
      </w:r>
    </w:p>
    <w:p>
      <w:pPr>
        <w:spacing w:before="75" w:after="0"/>
      </w:pPr>
      <w:r>
        <w:rPr/>
        <w:t xml:space="preserve">二、萤石行业盈利因素分析 </w:t>
      </w:r>
    </w:p>
    <w:p>
      <w:pPr>
        <w:spacing w:before="75" w:after="0"/>
      </w:pPr>
      <w:r>
        <w:rPr/>
        <w:t xml:space="preserve">三、萤石行业盈利模式分析 </w:t>
      </w:r>
    </w:p>
    <w:p>
      <w:pPr>
        <w:spacing w:before="75" w:after="0"/>
      </w:pPr>
      <w:r>
        <w:rPr/>
        <w:t xml:space="preserve">第二节 萤石行业投融资情况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三、萤石行业投资现状分析 </w:t>
      </w:r>
    </w:p>
    <w:p>
      <w:pPr>
        <w:spacing w:before="75" w:after="0"/>
      </w:pPr>
      <w:r>
        <w:rPr/>
        <w:t xml:space="preserve">1、2021-2026年萤石行业投资状况回顾 </w:t>
      </w:r>
    </w:p>
    <w:p>
      <w:pPr>
        <w:spacing w:before="75" w:after="0"/>
      </w:pPr>
      <w:r>
        <w:rPr/>
        <w:t xml:space="preserve">2、2021-2026年中国萤石行业风险投资状况 </w:t>
      </w:r>
    </w:p>
    <w:p>
      <w:pPr>
        <w:spacing w:before="75" w:after="0"/>
      </w:pPr>
      <w:r>
        <w:rPr/>
        <w:t xml:space="preserve">3、2021-2026年我国萤石行业的投资态势 </w:t>
      </w:r>
    </w:p>
    <w:p>
      <w:pPr>
        <w:spacing w:before="75" w:after="0"/>
      </w:pPr>
      <w:r>
        <w:rPr/>
        <w:t xml:space="preserve">第三节 2026-2031年萤石行业投资机会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2026-2031年萤石行业投资风险及防范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第十二章 萤石行业投资战略研究 </w:t>
      </w:r>
    </w:p>
    <w:p>
      <w:pPr>
        <w:spacing w:before="75" w:after="0"/>
      </w:pPr>
      <w:r>
        <w:rPr/>
        <w:t xml:space="preserve">第一节 萤石行业发展战略研究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萤石经营策略分析 </w:t>
      </w:r>
    </w:p>
    <w:p>
      <w:pPr>
        <w:spacing w:before="75" w:after="0"/>
      </w:pPr>
      <w:r>
        <w:rPr/>
        <w:t xml:space="preserve">一、萤石市场细分策略 </w:t>
      </w:r>
    </w:p>
    <w:p>
      <w:pPr>
        <w:spacing w:before="75" w:after="0"/>
      </w:pPr>
      <w:r>
        <w:rPr/>
        <w:t xml:space="preserve">二、萤石市场创新策略 </w:t>
      </w:r>
    </w:p>
    <w:p>
      <w:pPr>
        <w:spacing w:before="75" w:after="0"/>
      </w:pPr>
      <w:r>
        <w:rPr/>
        <w:t xml:space="preserve">三、品牌定位与品类规划 </w:t>
      </w:r>
    </w:p>
    <w:p>
      <w:pPr>
        <w:spacing w:before="75" w:after="0"/>
      </w:pPr>
      <w:r>
        <w:rPr/>
        <w:t xml:space="preserve">第三节 萤石行业投资战略研究 </w:t>
      </w:r>
    </w:p>
    <w:p>
      <w:pPr>
        <w:spacing w:before="75" w:after="0"/>
      </w:pPr>
      <w:r>
        <w:rPr>
          <w:b w:val="1"/>
          <w:bCs w:val="1"/>
        </w:rPr>
        <w:t xml:space="preserve">第十三章 研究结论及投资建议 </w:t>
      </w:r>
    </w:p>
    <w:p>
      <w:pPr>
        <w:spacing w:before="75" w:after="0"/>
      </w:pPr>
      <w:r>
        <w:rPr/>
        <w:t xml:space="preserve">第一节 萤石行业研究结论及建议 </w:t>
      </w:r>
    </w:p>
    <w:p>
      <w:pPr>
        <w:spacing w:before="75" w:after="0"/>
      </w:pPr>
      <w:r>
        <w:rPr/>
        <w:t xml:space="preserve">第二节 中道泰和萤石行业投资建议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图表：萤石晶体结构 </w:t>
      </w:r>
    </w:p>
    <w:p>
      <w:pPr>
        <w:spacing w:before="75" w:after="0"/>
      </w:pPr>
      <w:r>
        <w:rPr/>
        <w:t xml:space="preserve">图表：萤石产业链结构 </w:t>
      </w:r>
    </w:p>
    <w:p>
      <w:pPr>
        <w:spacing w:before="75" w:after="0"/>
      </w:pPr>
      <w:r>
        <w:rPr/>
        <w:t xml:space="preserve">图表：2021-2026年中国采矿业营业收入情况(单位：亿元) </w:t>
      </w:r>
    </w:p>
    <w:p>
      <w:pPr>
        <w:spacing w:before="75" w:after="0"/>
      </w:pPr>
      <w:r>
        <w:rPr/>
        <w:t xml:space="preserve">图表：全球萤石储量情况 </w:t>
      </w:r>
    </w:p>
    <w:p>
      <w:pPr>
        <w:spacing w:before="75" w:after="0"/>
      </w:pPr>
      <w:r>
        <w:rPr/>
        <w:t xml:space="preserve">图表：2021-2026年各国萤石资源分布 </w:t>
      </w:r>
    </w:p>
    <w:p>
      <w:pPr>
        <w:spacing w:before="75" w:after="0"/>
      </w:pPr>
      <w:r>
        <w:rPr/>
        <w:t xml:space="preserve">图表：2021-2026年国内萤石市场规模(单位：亿元) </w:t>
      </w:r>
    </w:p>
    <w:p>
      <w:pPr>
        <w:spacing w:before="75" w:after="0"/>
      </w:pPr>
      <w:r>
        <w:rPr/>
        <w:t xml:space="preserve">图表：2021-2026年国内萤石价格走势(单位：元/吨) </w:t>
      </w:r>
    </w:p>
    <w:p>
      <w:pPr>
        <w:spacing w:before="75" w:after="0"/>
      </w:pPr>
      <w:r>
        <w:rPr/>
        <w:t xml:space="preserve">图表：2026-2031年国内萤石价格走势预测(单位：元/吨) </w:t>
      </w:r>
    </w:p>
    <w:p>
      <w:pPr>
        <w:spacing w:before="75" w:after="0"/>
      </w:pPr>
      <w:r>
        <w:rPr/>
        <w:t xml:space="preserve">图表：2021-2026年国内萤石企业数量(单位：家) </w:t>
      </w:r>
    </w:p>
    <w:p>
      <w:pPr>
        <w:spacing w:before="75" w:after="0"/>
      </w:pPr>
      <w:r>
        <w:rPr/>
        <w:t xml:space="preserve">图表：2021-2026年国内萤石行业规模以上企业数量(单位：家) </w:t>
      </w:r>
    </w:p>
    <w:p>
      <w:pPr>
        <w:spacing w:before="75" w:after="0"/>
      </w:pPr>
      <w:r>
        <w:rPr/>
        <w:t xml:space="preserve">图表：2021-2026年国内萤石行业从业人员数量(单位：万人) </w:t>
      </w:r>
    </w:p>
    <w:p>
      <w:pPr>
        <w:spacing w:before="75" w:after="0"/>
      </w:pPr>
      <w:r>
        <w:rPr/>
        <w:t xml:space="preserve">图表：2021-2026年萤石行业销售毛利率 </w:t>
      </w:r>
    </w:p>
    <w:p>
      <w:pPr>
        <w:spacing w:before="75" w:after="0"/>
      </w:pPr>
      <w:r>
        <w:rPr/>
        <w:t xml:space="preserve">图表：2021-2026年国内萤石行业营业收入规模(单位：亿元) </w:t>
      </w:r>
    </w:p>
    <w:p>
      <w:pPr>
        <w:spacing w:before="75" w:after="0"/>
      </w:pPr>
      <w:r>
        <w:rPr/>
        <w:t xml:space="preserve">图表：2021-2026年国内萤石产量(单位：万吨) </w:t>
      </w:r>
    </w:p>
    <w:p>
      <w:pPr>
        <w:spacing w:before="75" w:after="0"/>
      </w:pPr>
      <w:r>
        <w:rPr/>
        <w:t xml:space="preserve">图表：2021-2026年国内萤石行业客户结构 </w:t>
      </w:r>
    </w:p>
    <w:p>
      <w:pPr>
        <w:spacing w:before="75" w:after="0"/>
      </w:pPr>
      <w:r>
        <w:rPr/>
        <w:t xml:space="preserve">图表：2021-2026年国内萤石行业分区域需求结构 </w:t>
      </w:r>
    </w:p>
    <w:p>
      <w:pPr>
        <w:spacing w:before="75" w:after="0"/>
      </w:pPr>
      <w:r>
        <w:rPr/>
        <w:t xml:space="preserve">图表：2021-2026年萤石行业企业集中度 </w:t>
      </w:r>
    </w:p>
    <w:p>
      <w:pPr>
        <w:spacing w:before="75" w:after="0"/>
      </w:pPr>
      <w:r>
        <w:rPr/>
        <w:t xml:space="preserve">图表：2021-2026年萤石行业重点企业总资产 </w:t>
      </w:r>
    </w:p>
    <w:p>
      <w:pPr>
        <w:spacing w:before="75" w:after="0"/>
      </w:pPr>
      <w:r>
        <w:rPr/>
        <w:t xml:space="preserve">图表：2021-2026年萤石行业重点企业员工数量 </w:t>
      </w:r>
    </w:p>
    <w:p>
      <w:pPr>
        <w:spacing w:before="75" w:after="0"/>
      </w:pPr>
      <w:r>
        <w:rPr/>
        <w:t xml:space="preserve">图表：2021-2026年萤石行业重点企业营业收入 </w:t>
      </w:r>
    </w:p>
    <w:p>
      <w:pPr>
        <w:spacing w:before="75" w:after="0"/>
      </w:pPr>
      <w:r>
        <w:rPr/>
        <w:t xml:space="preserve">图表：2021-2026年萤石行业重点企业利润总额 </w:t>
      </w:r>
    </w:p>
    <w:p>
      <w:pPr>
        <w:spacing w:before="75" w:after="0"/>
      </w:pPr>
      <w:r>
        <w:rPr/>
        <w:t xml:space="preserve">图表：2021-2026年萤石行业重点企业综合竞争力评分 </w:t>
      </w:r>
    </w:p>
    <w:p>
      <w:pPr>
        <w:spacing w:before="75" w:after="0"/>
      </w:pPr>
      <w:r>
        <w:rPr/>
        <w:t xml:space="preserve">图表：2021-2026年金石资源企业经营情况 </w:t>
      </w:r>
    </w:p>
    <w:p>
      <w:pPr>
        <w:spacing w:before="75" w:after="0"/>
      </w:pPr>
      <w:r>
        <w:rPr/>
        <w:t xml:space="preserve">图表：2021-2026年永和股份企业经营情况 </w:t>
      </w:r>
    </w:p>
    <w:p>
      <w:pPr>
        <w:spacing w:before="75" w:after="0"/>
      </w:pPr>
      <w:r>
        <w:rPr/>
        <w:t xml:space="preserve">图表：2021-2026年包钢钢联股份企业经营情况 </w:t>
      </w:r>
    </w:p>
    <w:p>
      <w:pPr>
        <w:spacing w:before="75" w:after="0"/>
      </w:pPr>
      <w:r>
        <w:rPr/>
        <w:t xml:space="preserve">图表：2021-2026年昊华科技企业经营情况 </w:t>
      </w:r>
    </w:p>
    <w:p>
      <w:pPr>
        <w:spacing w:before="75" w:after="0"/>
      </w:pPr>
      <w:r>
        <w:rPr/>
        <w:t xml:space="preserve">图表：2021-2026年中欣氟材企业经营情况 </w:t>
      </w:r>
    </w:p>
    <w:p>
      <w:pPr>
        <w:spacing w:before="75" w:after="0"/>
      </w:pPr>
      <w:r>
        <w:rPr/>
        <w:t xml:space="preserve">图表：2021-2026年永太科技经营情况指标 </w:t>
      </w:r>
    </w:p>
    <w:p>
      <w:pPr>
        <w:spacing w:before="75" w:after="0"/>
      </w:pPr>
      <w:r>
        <w:rPr/>
        <w:t xml:space="preserve">图表：2021-2026年多氟多经营情况指标 </w:t>
      </w:r>
    </w:p>
    <w:p>
      <w:pPr>
        <w:spacing w:before="75" w:after="0"/>
      </w:pPr>
      <w:r>
        <w:rPr/>
        <w:t xml:space="preserve">图表：2021-2026年巨化股份经营情况指标 </w:t>
      </w:r>
    </w:p>
    <w:p>
      <w:pPr>
        <w:spacing w:before="75" w:after="0"/>
      </w:pPr>
      <w:r>
        <w:rPr/>
        <w:t xml:space="preserve">图表：2021-2026年晶澳科技经营情况指标 </w:t>
      </w:r>
    </w:p>
    <w:p>
      <w:pPr>
        <w:spacing w:before="75" w:after="0"/>
      </w:pPr>
      <w:r>
        <w:rPr/>
        <w:t xml:space="preserve">图表：2021-2026年深圳新星经营情况指标 </w:t>
      </w:r>
    </w:p>
    <w:p>
      <w:pPr>
        <w:spacing w:before="75" w:after="0"/>
      </w:pPr>
      <w:r>
        <w:rPr/>
        <w:t xml:space="preserve">图表：2026-2031年中国萤石行业销售收入预测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本文地址：https://www.51baogao.cn/baogao/20241014/1538980.shtml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14/153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萤石行业市场发展现状及前景趋势与投资分析研究报告(2026-2031版)</dc:title>
  <dc:description>萤石行业市场发展现状及前景趋势与投资分析研究报告(2026-2031版)</dc:description>
  <dc:subject>萤石行业市场发展现状及前景趋势与投资分析研究报告(2026-2031版)</dc:subject>
  <cp:keywords>研究报告</cp:keywords>
  <cp:category>研究报告</cp:category>
  <cp:lastModifiedBy>北京中道泰和信息咨询有限公司</cp:lastModifiedBy>
  <dcterms:created xsi:type="dcterms:W3CDTF">2026-03-26T22:17:23+08:00</dcterms:created>
  <dcterms:modified xsi:type="dcterms:W3CDTF">2026-03-26T22:17:23+08:00</dcterms:modified>
</cp:coreProperties>
</file>

<file path=docProps/custom.xml><?xml version="1.0" encoding="utf-8"?>
<Properties xmlns="http://schemas.openxmlformats.org/officeDocument/2006/custom-properties" xmlns:vt="http://schemas.openxmlformats.org/officeDocument/2006/docPropsVTypes"/>
</file>