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中国公园后勤管理行业市场发展现状及前景趋势与投资分析研究报告(2026-2031版)</w:t>
      </w:r>
    </w:p>
    <w:p>
      <w:pPr>
        <w:spacing w:after="150"/>
      </w:pPr>
      <w:r>
        <w:rPr>
          <w:b w:val="1"/>
          <w:bCs w:val="1"/>
        </w:rPr>
        <w:t xml:space="preserve">报告简介</w:t>
      </w:r>
    </w:p>
    <w:p>
      <w:pPr>
        <w:spacing w:after="150"/>
      </w:pPr>
      <w:r>
        <w:rPr/>
        <w:t xml:space="preserve">公园后勤管理是指对公园日常运营所需的各种资源进行统筹规划和管理的过程，包括物资、设备、财务、人力资源等方面的管理。具体来说，这涉及到采购管理、仓储管理、物流运输管理、设备维修管理、费用管理、人力资源管理以及环境卫生管理等多个方面，旨在确保公园的正常运转和效率提升。</w:t>
      </w:r>
    </w:p>
    <w:p>
      <w:pPr>
        <w:spacing w:after="150"/>
      </w:pPr>
      <w:r>
        <w:rPr/>
        <w:t xml:space="preserve">当前，公园管理逐步实行市场化运作，实行管养分开。公园经营管理新理念是在转变经营机制、经营手法，不断提高服务质量的情况下提出的。然而，许多公园在景观品质、游览环境、基础设施等方面仍明显滞后于城市发展的速度，与现代旅游事业快速发展和人民生活水平提高的要求存在一定差距。</w:t>
      </w:r>
    </w:p>
    <w:p>
      <w:pPr>
        <w:spacing w:after="150"/>
      </w:pPr>
      <w:r>
        <w:rPr/>
        <w:t xml:space="preserve">随着公园空间维护和管理策略的不断发展和创新，公园管理趋势主要包括：</w:t>
      </w:r>
    </w:p>
    <w:p>
      <w:pPr>
        <w:spacing w:after="150"/>
      </w:pPr>
      <w:r>
        <w:rPr/>
        <w:t xml:space="preserve">公共部门途径：城市政府同意提供新的公园或改善现有公园。</w:t>
      </w:r>
    </w:p>
    <w:p>
      <w:pPr>
        <w:spacing w:after="150"/>
      </w:pPr>
      <w:r>
        <w:rPr/>
        <w:t xml:space="preserve">非政府组织途径：通过与非政府组织合作，共同管理和维护公园。</w:t>
      </w:r>
    </w:p>
    <w:p>
      <w:pPr>
        <w:spacing w:after="150"/>
      </w:pPr>
      <w:r>
        <w:rPr/>
        <w:t xml:space="preserve">社区参与途径：鼓励社区居民参与公园的管理和维护，增强公众的参与感和责任感。</w:t>
      </w:r>
    </w:p>
    <w:p>
      <w:pPr>
        <w:spacing w:after="150"/>
      </w:pPr>
      <w:r>
        <w:rPr/>
        <w:t xml:space="preserve">未来，公园后勤管理将更加注重生态平衡和景观设计，遵循生态原则和景观原则。通过加强植被选择、病害防治、灾害防范等工作，提升公园的生态环境质量。同时，公园管理将更加注重服务质量和游客体验，通过创新服务方式和管理方法，提高公园的整体吸引力和游客满意度。</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园后勤管理行业研究单位等公布和提供的大量资料。报告对我国公园后勤管理行业的供需状况、发展现状、子行业发展变化等进行了分析，重点分析了国内外公园后勤管理行业的发展现状、如何面对行业的发展挑战、行业的发展建议、行业竞争力，以及行业的投资分析和趋势预测等等。报告还综合了公园后勤管理行业的整体发展动态，对行业在产品方面提供了参考建议和具体解决办法。报告对于公园后勤管理产品生产企业、经销商、行业管理部门以及拟进入该行业的投资者具有重要的参考价值，对于研究我国公园后勤管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公园后勤管理行业综述及数据来源说明</w:t>
      </w:r>
    </w:p>
    <w:p>
      <w:pPr>
        <w:spacing w:before="75" w:after="0"/>
      </w:pPr>
      <w:r>
        <w:rPr/>
        <w:t xml:space="preserve">第一节  公园后勤管理行业界定</w:t>
      </w:r>
    </w:p>
    <w:p>
      <w:pPr>
        <w:spacing w:before="75" w:after="0"/>
      </w:pPr>
      <w:r>
        <w:rPr/>
        <w:t xml:space="preserve">一、  公园后勤管理的界定</w:t>
      </w:r>
    </w:p>
    <w:p>
      <w:pPr>
        <w:spacing w:before="75" w:after="0"/>
      </w:pPr>
      <w:r>
        <w:rPr/>
        <w:t xml:space="preserve">1、定义</w:t>
      </w:r>
    </w:p>
    <w:p>
      <w:pPr>
        <w:spacing w:before="75" w:after="0"/>
      </w:pPr>
      <w:r>
        <w:rPr/>
        <w:t xml:space="preserve">2、术语</w:t>
      </w:r>
    </w:p>
    <w:p>
      <w:pPr>
        <w:spacing w:before="75" w:after="0"/>
      </w:pPr>
      <w:r>
        <w:rPr/>
        <w:t xml:space="preserve">3、公园后勤管理与公园物业辨析</w:t>
      </w:r>
    </w:p>
    <w:p>
      <w:pPr>
        <w:spacing w:before="75" w:after="0"/>
      </w:pPr>
      <w:r>
        <w:rPr/>
        <w:t xml:space="preserve">二、  公园后勤管理的主要内容及要求</w:t>
      </w:r>
    </w:p>
    <w:p>
      <w:pPr>
        <w:spacing w:before="75" w:after="0"/>
      </w:pPr>
      <w:r>
        <w:rPr/>
        <w:t xml:space="preserve">1、公园后勤管理主要内容</w:t>
      </w:r>
    </w:p>
    <w:p>
      <w:pPr>
        <w:spacing w:before="75" w:after="0"/>
      </w:pPr>
      <w:r>
        <w:rPr/>
        <w:t xml:space="preserve">2、公园后勤管理要求</w:t>
      </w:r>
    </w:p>
    <w:p>
      <w:pPr>
        <w:spacing w:before="75" w:after="0"/>
      </w:pPr>
      <w:r>
        <w:rPr/>
        <w:t xml:space="preserve">三、  公园后勤管理所处行业</w:t>
      </w:r>
    </w:p>
    <w:p>
      <w:pPr>
        <w:spacing w:before="75" w:after="0"/>
      </w:pPr>
      <w:r>
        <w:rPr/>
        <w:t xml:space="preserve">四、  公园后勤管理行业监管</w:t>
      </w:r>
    </w:p>
    <w:p>
      <w:pPr>
        <w:spacing w:before="75" w:after="0"/>
      </w:pPr>
      <w:r>
        <w:rPr/>
        <w:t xml:space="preserve">五、  公园后勤管理标准化建设</w:t>
      </w:r>
    </w:p>
    <w:p>
      <w:pPr>
        <w:spacing w:before="75" w:after="0"/>
      </w:pPr>
      <w:r>
        <w:rPr/>
        <w:t xml:space="preserve">第二节  公园后勤管理产业画像</w:t>
      </w:r>
    </w:p>
    <w:p>
      <w:pPr>
        <w:spacing w:before="75" w:after="0"/>
      </w:pPr>
      <w:r>
        <w:rPr/>
        <w:t xml:space="preserve">第三节  本报告数据来源及统计标准说明</w:t>
      </w:r>
    </w:p>
    <w:p>
      <w:pPr>
        <w:spacing w:before="75" w:after="0"/>
      </w:pPr>
      <w:r>
        <w:rPr/>
        <w:t xml:space="preserve">一、  本报告研究范围界定</w:t>
      </w:r>
    </w:p>
    <w:p>
      <w:pPr>
        <w:spacing w:before="75" w:after="0"/>
      </w:pPr>
      <w:r>
        <w:rPr/>
        <w:t xml:space="preserve">二、  本报告权威数据来源</w:t>
      </w:r>
    </w:p>
    <w:p>
      <w:pPr>
        <w:spacing w:before="75" w:after="0"/>
      </w:pPr>
      <w:r>
        <w:rPr/>
        <w:t xml:space="preserve">三、  研究方法及统计标准</w:t>
      </w:r>
    </w:p>
    <w:p>
      <w:pPr>
        <w:spacing w:before="75" w:after="0"/>
      </w:pPr>
      <w:r>
        <w:rPr>
          <w:b w:val="1"/>
          <w:bCs w:val="1"/>
        </w:rPr>
        <w:t xml:space="preserve">第二章 全球及中国公园后勤管理行业发展现状</w:t>
      </w:r>
    </w:p>
    <w:p>
      <w:pPr>
        <w:spacing w:before="75" w:after="0"/>
      </w:pPr>
      <w:r>
        <w:rPr/>
        <w:t xml:space="preserve">第一节  全球及中国公园后勤管理发展历程</w:t>
      </w:r>
    </w:p>
    <w:p>
      <w:pPr>
        <w:spacing w:before="75" w:after="0"/>
      </w:pPr>
      <w:r>
        <w:rPr/>
        <w:t xml:space="preserve">一、  全球公园后勤管理发展历程</w:t>
      </w:r>
    </w:p>
    <w:p>
      <w:pPr>
        <w:spacing w:before="75" w:after="0"/>
      </w:pPr>
      <w:r>
        <w:rPr/>
        <w:t xml:space="preserve">二、  中国公园后勤管理发展历程</w:t>
      </w:r>
    </w:p>
    <w:p>
      <w:pPr>
        <w:spacing w:before="75" w:after="0"/>
      </w:pPr>
      <w:r>
        <w:rPr/>
        <w:t xml:space="preserve">第二节  全球公园后勤管理发展概况</w:t>
      </w:r>
    </w:p>
    <w:p>
      <w:pPr>
        <w:spacing w:before="75" w:after="0"/>
      </w:pPr>
      <w:r>
        <w:rPr/>
        <w:t xml:space="preserve">一、  全球公园发展现状</w:t>
      </w:r>
    </w:p>
    <w:p>
      <w:pPr>
        <w:spacing w:before="75" w:after="0"/>
      </w:pPr>
      <w:r>
        <w:rPr/>
        <w:t xml:space="preserve">二、  全球公园后勤管理市场规模</w:t>
      </w:r>
    </w:p>
    <w:p>
      <w:pPr>
        <w:spacing w:before="75" w:after="0"/>
      </w:pPr>
      <w:r>
        <w:rPr/>
        <w:t xml:space="preserve">三、  全球公园后勤管理竞争格局</w:t>
      </w:r>
    </w:p>
    <w:p>
      <w:pPr>
        <w:spacing w:before="75" w:after="0"/>
      </w:pPr>
      <w:r>
        <w:rPr/>
        <w:t xml:space="preserve">第三节  中国公园后勤管理市场主体分析</w:t>
      </w:r>
    </w:p>
    <w:p>
      <w:pPr>
        <w:spacing w:before="75" w:after="0"/>
      </w:pPr>
      <w:r>
        <w:rPr/>
        <w:t xml:space="preserve">一、  公园后勤管理市场主体类型</w:t>
      </w:r>
    </w:p>
    <w:p>
      <w:pPr>
        <w:spacing w:before="75" w:after="0"/>
      </w:pPr>
      <w:r>
        <w:rPr/>
        <w:t xml:space="preserve">二、  公园后勤管理企业进场方式</w:t>
      </w:r>
    </w:p>
    <w:p>
      <w:pPr>
        <w:spacing w:before="75" w:after="0"/>
      </w:pPr>
      <w:r>
        <w:rPr/>
        <w:t xml:space="preserve">第四节  中国公园后勤管理市场供需现状</w:t>
      </w:r>
    </w:p>
    <w:p>
      <w:pPr>
        <w:spacing w:before="75" w:after="0"/>
      </w:pPr>
      <w:r>
        <w:rPr/>
        <w:t xml:space="preserve">一、  中国公园发展现状</w:t>
      </w:r>
    </w:p>
    <w:p>
      <w:pPr>
        <w:spacing w:before="75" w:after="0"/>
      </w:pPr>
      <w:r>
        <w:rPr/>
        <w:t xml:space="preserve">1、中国公园数量</w:t>
      </w:r>
    </w:p>
    <w:p>
      <w:pPr>
        <w:spacing w:before="75" w:after="0"/>
      </w:pPr>
      <w:r>
        <w:rPr/>
        <w:t xml:space="preserve">2、中国公园面积</w:t>
      </w:r>
    </w:p>
    <w:p>
      <w:pPr>
        <w:spacing w:before="75" w:after="0"/>
      </w:pPr>
      <w:r>
        <w:rPr/>
        <w:t xml:space="preserve">二、  中国公园后勤管理模式</w:t>
      </w:r>
    </w:p>
    <w:p>
      <w:pPr>
        <w:spacing w:before="75" w:after="0"/>
      </w:pPr>
      <w:r>
        <w:rPr/>
        <w:t xml:space="preserve">1、公园后勤传统管理模式</w:t>
      </w:r>
    </w:p>
    <w:p>
      <w:pPr>
        <w:spacing w:before="75" w:after="0"/>
      </w:pPr>
      <w:r>
        <w:rPr/>
        <w:t xml:space="preserve">2、公园后勤管理人模式</w:t>
      </w:r>
    </w:p>
    <w:p>
      <w:pPr>
        <w:spacing w:before="75" w:after="0"/>
      </w:pPr>
      <w:r>
        <w:rPr/>
        <w:t xml:space="preserve">3、公园后勤管理模式对比</w:t>
      </w:r>
    </w:p>
    <w:p>
      <w:pPr>
        <w:spacing w:before="75" w:after="0"/>
      </w:pPr>
      <w:r>
        <w:rPr/>
        <w:t xml:space="preserve">三、  公园后勤管理企业数量</w:t>
      </w:r>
    </w:p>
    <w:p>
      <w:pPr>
        <w:spacing w:before="75" w:after="0"/>
      </w:pPr>
      <w:r>
        <w:rPr/>
        <w:t xml:space="preserve">四、  公园后勤管理的社会化需求</w:t>
      </w:r>
    </w:p>
    <w:p>
      <w:pPr>
        <w:spacing w:before="75" w:after="0"/>
      </w:pPr>
      <w:r>
        <w:rPr/>
        <w:t xml:space="preserve">第五节  中国公园后勤管理招投标情况</w:t>
      </w:r>
    </w:p>
    <w:p>
      <w:pPr>
        <w:spacing w:before="75" w:after="0"/>
      </w:pPr>
      <w:r>
        <w:rPr/>
        <w:t xml:space="preserve">一、  公园后勤管理招投标统计</w:t>
      </w:r>
    </w:p>
    <w:p>
      <w:pPr>
        <w:spacing w:before="75" w:after="0"/>
      </w:pPr>
      <w:r>
        <w:rPr/>
        <w:t xml:space="preserve">二、  公园后勤管理招投标分析</w:t>
      </w:r>
    </w:p>
    <w:p>
      <w:pPr>
        <w:spacing w:before="75" w:after="0"/>
      </w:pPr>
      <w:r>
        <w:rPr/>
        <w:t xml:space="preserve">1、公园后勤管理招投标项目数量</w:t>
      </w:r>
    </w:p>
    <w:p>
      <w:pPr>
        <w:spacing w:before="75" w:after="0"/>
      </w:pPr>
      <w:r>
        <w:rPr/>
        <w:t xml:space="preserve">2、公园后勤管理招投标金额规模</w:t>
      </w:r>
    </w:p>
    <w:p>
      <w:pPr>
        <w:spacing w:before="75" w:after="0"/>
      </w:pPr>
      <w:r>
        <w:rPr/>
        <w:t xml:space="preserve">3、公园后勤管理招投标区域分布</w:t>
      </w:r>
    </w:p>
    <w:p>
      <w:pPr>
        <w:spacing w:before="75" w:after="0"/>
      </w:pPr>
      <w:r>
        <w:rPr/>
        <w:t xml:space="preserve">4、公园后勤管理招标主体特征</w:t>
      </w:r>
    </w:p>
    <w:p>
      <w:pPr>
        <w:spacing w:before="75" w:after="0"/>
      </w:pPr>
      <w:r>
        <w:rPr/>
        <w:t xml:space="preserve">5、公园后勤管理中标主体特征</w:t>
      </w:r>
    </w:p>
    <w:p>
      <w:pPr>
        <w:spacing w:before="75" w:after="0"/>
      </w:pPr>
      <w:r>
        <w:rPr/>
        <w:t xml:space="preserve">6、公园后勤管理中标金额分析</w:t>
      </w:r>
    </w:p>
    <w:p>
      <w:pPr>
        <w:spacing w:before="75" w:after="0"/>
      </w:pPr>
      <w:r>
        <w:rPr/>
        <w:t xml:space="preserve">第六节  中国公园后勤管理市场规模体量</w:t>
      </w:r>
    </w:p>
    <w:p>
      <w:pPr>
        <w:spacing w:before="75" w:after="0"/>
      </w:pPr>
      <w:r>
        <w:rPr/>
        <w:t xml:space="preserve">第七节  中国公园后勤管理发展痛点分析</w:t>
      </w:r>
    </w:p>
    <w:p>
      <w:pPr>
        <w:spacing w:before="75" w:after="0"/>
      </w:pPr>
      <w:r>
        <w:rPr>
          <w:b w:val="1"/>
          <w:bCs w:val="1"/>
        </w:rPr>
        <w:t xml:space="preserve">第三章 中国公园后勤管理市场竞争</w:t>
      </w:r>
    </w:p>
    <w:p>
      <w:pPr>
        <w:spacing w:before="75" w:after="0"/>
      </w:pPr>
      <w:r>
        <w:rPr/>
        <w:t xml:space="preserve">第一节  公园后勤管理市场竞争格局分析</w:t>
      </w:r>
    </w:p>
    <w:p>
      <w:pPr>
        <w:spacing w:before="75" w:after="0"/>
      </w:pPr>
      <w:r>
        <w:rPr/>
        <w:t xml:space="preserve">一、  公园后勤管理市场竞争力分析</w:t>
      </w:r>
    </w:p>
    <w:p>
      <w:pPr>
        <w:spacing w:before="75" w:after="0"/>
      </w:pPr>
      <w:r>
        <w:rPr/>
        <w:t xml:space="preserve">二、  公园后勤管理市场竞争格局</w:t>
      </w:r>
    </w:p>
    <w:p>
      <w:pPr>
        <w:spacing w:before="75" w:after="0"/>
      </w:pPr>
      <w:r>
        <w:rPr/>
        <w:t xml:space="preserve">三、  公园后勤管理市场集中度</w:t>
      </w:r>
    </w:p>
    <w:p>
      <w:pPr>
        <w:spacing w:before="75" w:after="0"/>
      </w:pPr>
      <w:r>
        <w:rPr/>
        <w:t xml:space="preserve">四、  公园后勤管理波特五力模型分析</w:t>
      </w:r>
    </w:p>
    <w:p>
      <w:pPr>
        <w:spacing w:before="75" w:after="0"/>
      </w:pPr>
      <w:r>
        <w:rPr/>
        <w:t xml:space="preserve">第二节  公园后勤管理跨国企业在华布局</w:t>
      </w:r>
    </w:p>
    <w:p>
      <w:pPr>
        <w:spacing w:before="75" w:after="0"/>
      </w:pPr>
      <w:r>
        <w:rPr/>
        <w:t xml:space="preserve">一、  公园后勤管理跨国企业在华布局现状</w:t>
      </w:r>
    </w:p>
    <w:p>
      <w:pPr>
        <w:spacing w:before="75" w:after="0"/>
      </w:pPr>
      <w:r>
        <w:rPr/>
        <w:t xml:space="preserve">二、  公园后勤管理跨国企业在华竞争力</w:t>
      </w:r>
    </w:p>
    <w:p>
      <w:pPr>
        <w:spacing w:before="75" w:after="0"/>
      </w:pPr>
      <w:r>
        <w:rPr/>
        <w:t xml:space="preserve">三、  公园后勤管理跨国企业在华布局策略</w:t>
      </w:r>
    </w:p>
    <w:p>
      <w:pPr>
        <w:spacing w:before="75" w:after="0"/>
      </w:pPr>
      <w:r>
        <w:rPr>
          <w:b w:val="1"/>
          <w:bCs w:val="1"/>
        </w:rPr>
        <w:t xml:space="preserve">第四章 公园后勤管理技术现状及智慧化市场洞察</w:t>
      </w:r>
    </w:p>
    <w:p>
      <w:pPr>
        <w:spacing w:before="75" w:after="0"/>
      </w:pPr>
      <w:r>
        <w:rPr/>
        <w:t xml:space="preserve">第一节  中国公园后勤管理新技术应用分析</w:t>
      </w:r>
    </w:p>
    <w:p>
      <w:pPr>
        <w:spacing w:before="75" w:after="0"/>
      </w:pPr>
      <w:r>
        <w:rPr/>
        <w:t xml:space="preserve">一、  物联网技术在公园后勤管理的应用分析</w:t>
      </w:r>
    </w:p>
    <w:p>
      <w:pPr>
        <w:spacing w:before="75" w:after="0"/>
      </w:pPr>
      <w:r>
        <w:rPr/>
        <w:t xml:space="preserve">二、  人工智能技术在公园后勤管理的应用分析</w:t>
      </w:r>
    </w:p>
    <w:p>
      <w:pPr>
        <w:spacing w:before="75" w:after="0"/>
      </w:pPr>
      <w:r>
        <w:rPr/>
        <w:t xml:space="preserve">三、  公园后勤管理的新技术的专利分析</w:t>
      </w:r>
    </w:p>
    <w:p>
      <w:pPr>
        <w:spacing w:before="75" w:after="0"/>
      </w:pPr>
      <w:r>
        <w:rPr/>
        <w:t xml:space="preserve">第二节  公园后勤管理智慧化应用现状</w:t>
      </w:r>
    </w:p>
    <w:p>
      <w:pPr>
        <w:spacing w:before="75" w:after="0"/>
      </w:pPr>
      <w:r>
        <w:rPr/>
        <w:t xml:space="preserve">一、  公园智慧后勤管理内容</w:t>
      </w:r>
    </w:p>
    <w:p>
      <w:pPr>
        <w:spacing w:before="75" w:after="0"/>
      </w:pPr>
      <w:r>
        <w:rPr/>
        <w:t xml:space="preserve">二、  公园智慧后勤总体架构</w:t>
      </w:r>
    </w:p>
    <w:p>
      <w:pPr>
        <w:spacing w:before="75" w:after="0"/>
      </w:pPr>
      <w:r>
        <w:rPr/>
        <w:t xml:space="preserve">三、  公园后勤管理智慧化应用现状</w:t>
      </w:r>
    </w:p>
    <w:p>
      <w:pPr>
        <w:spacing w:before="75" w:after="0"/>
      </w:pPr>
      <w:r>
        <w:rPr/>
        <w:t xml:space="preserve">第三节  公园后勤管理智慧化解决方案格局</w:t>
      </w:r>
    </w:p>
    <w:p>
      <w:pPr>
        <w:spacing w:before="75" w:after="0"/>
      </w:pPr>
      <w:r>
        <w:rPr/>
        <w:t xml:space="preserve">一、  公园后勤管理智慧化解决方案</w:t>
      </w:r>
    </w:p>
    <w:p>
      <w:pPr>
        <w:spacing w:before="75" w:after="0"/>
      </w:pPr>
      <w:r>
        <w:rPr/>
        <w:t xml:space="preserve">二、  公园后勤管理智慧化解决方案提供商格局</w:t>
      </w:r>
    </w:p>
    <w:p>
      <w:pPr>
        <w:spacing w:before="75" w:after="0"/>
      </w:pPr>
      <w:r>
        <w:rPr/>
        <w:t xml:space="preserve">第四节  公园后勤管理智慧化应用案例解析</w:t>
      </w:r>
    </w:p>
    <w:p>
      <w:pPr>
        <w:spacing w:before="75" w:after="0"/>
      </w:pPr>
      <w:r>
        <w:rPr/>
        <w:t xml:space="preserve">一、  太平山中央公园</w:t>
      </w:r>
    </w:p>
    <w:p>
      <w:pPr>
        <w:spacing w:before="75" w:after="0"/>
      </w:pPr>
      <w:r>
        <w:rPr/>
        <w:t xml:space="preserve">二、  江苏省(南京)园博园</w:t>
      </w:r>
    </w:p>
    <w:p>
      <w:pPr>
        <w:spacing w:before="75" w:after="0"/>
      </w:pPr>
      <w:r>
        <w:rPr/>
        <w:t xml:space="preserve">三、  西安开元公园</w:t>
      </w:r>
    </w:p>
    <w:p>
      <w:pPr>
        <w:spacing w:before="75" w:after="0"/>
      </w:pPr>
      <w:r>
        <w:rPr/>
        <w:t xml:space="preserve">四、  北京海淀公园</w:t>
      </w:r>
    </w:p>
    <w:p>
      <w:pPr>
        <w:spacing w:before="75" w:after="0"/>
      </w:pPr>
      <w:r>
        <w:rPr>
          <w:b w:val="1"/>
          <w:bCs w:val="1"/>
        </w:rPr>
        <w:t xml:space="preserve">第五章 中国公园后勤管理细分市场分析</w:t>
      </w:r>
    </w:p>
    <w:p>
      <w:pPr>
        <w:spacing w:before="75" w:after="0"/>
      </w:pPr>
      <w:r>
        <w:rPr/>
        <w:t xml:space="preserve">第一节  公园后勤管理应用场景分布</w:t>
      </w:r>
    </w:p>
    <w:p>
      <w:pPr>
        <w:spacing w:before="75" w:after="0"/>
      </w:pPr>
      <w:r>
        <w:rPr/>
        <w:t xml:space="preserve">第二节  公园后勤管理细分应用：绿化养护</w:t>
      </w:r>
    </w:p>
    <w:p>
      <w:pPr>
        <w:spacing w:before="75" w:after="0"/>
      </w:pPr>
      <w:r>
        <w:rPr/>
        <w:t xml:space="preserve">一、  公园绿化养护领域应用概述</w:t>
      </w:r>
    </w:p>
    <w:p>
      <w:pPr>
        <w:spacing w:before="75" w:after="0"/>
      </w:pPr>
      <w:r>
        <w:rPr/>
        <w:t xml:space="preserve">二、  公园绿化养护领域市场现状</w:t>
      </w:r>
    </w:p>
    <w:p>
      <w:pPr>
        <w:spacing w:before="75" w:after="0"/>
      </w:pPr>
      <w:r>
        <w:rPr/>
        <w:t xml:space="preserve">三、  公园绿化养护领域市场竞争格局</w:t>
      </w:r>
    </w:p>
    <w:p>
      <w:pPr>
        <w:spacing w:before="75" w:after="0"/>
      </w:pPr>
      <w:r>
        <w:rPr/>
        <w:t xml:space="preserve">四、  公园绿化养护领域需求潜力</w:t>
      </w:r>
    </w:p>
    <w:p>
      <w:pPr>
        <w:spacing w:before="75" w:after="0"/>
      </w:pPr>
      <w:r>
        <w:rPr/>
        <w:t xml:space="preserve">第三节  公园后勤管理细分应用：保洁</w:t>
      </w:r>
    </w:p>
    <w:p>
      <w:pPr>
        <w:spacing w:before="75" w:after="0"/>
      </w:pPr>
      <w:r>
        <w:rPr/>
        <w:t xml:space="preserve">一、  公园保洁领域应用概述</w:t>
      </w:r>
    </w:p>
    <w:p>
      <w:pPr>
        <w:spacing w:before="75" w:after="0"/>
      </w:pPr>
      <w:r>
        <w:rPr/>
        <w:t xml:space="preserve">二、  公园保洁领域市场现状</w:t>
      </w:r>
    </w:p>
    <w:p>
      <w:pPr>
        <w:spacing w:before="75" w:after="0"/>
      </w:pPr>
      <w:r>
        <w:rPr/>
        <w:t xml:space="preserve">三、  公园保洁领域市场竞争格局</w:t>
      </w:r>
    </w:p>
    <w:p>
      <w:pPr>
        <w:spacing w:before="75" w:after="0"/>
      </w:pPr>
      <w:r>
        <w:rPr/>
        <w:t xml:space="preserve">四、  公园保洁领域需求潜力</w:t>
      </w:r>
    </w:p>
    <w:p>
      <w:pPr>
        <w:spacing w:before="75" w:after="0"/>
      </w:pPr>
      <w:r>
        <w:rPr/>
        <w:t xml:space="preserve">第四节  公园后勤管理细分应用：四害消杀</w:t>
      </w:r>
    </w:p>
    <w:p>
      <w:pPr>
        <w:spacing w:before="75" w:after="0"/>
      </w:pPr>
      <w:r>
        <w:rPr/>
        <w:t xml:space="preserve">一、  公园四害消杀领域应用概述</w:t>
      </w:r>
    </w:p>
    <w:p>
      <w:pPr>
        <w:spacing w:before="75" w:after="0"/>
      </w:pPr>
      <w:r>
        <w:rPr/>
        <w:t xml:space="preserve">二、  公园四害消杀领域市场现状</w:t>
      </w:r>
    </w:p>
    <w:p>
      <w:pPr>
        <w:spacing w:before="75" w:after="0"/>
      </w:pPr>
      <w:r>
        <w:rPr/>
        <w:t xml:space="preserve">三、  公园四害消杀领域市场竞争格局</w:t>
      </w:r>
    </w:p>
    <w:p>
      <w:pPr>
        <w:spacing w:before="75" w:after="0"/>
      </w:pPr>
      <w:r>
        <w:rPr/>
        <w:t xml:space="preserve">四、  公园四害消杀领域需求潜力</w:t>
      </w:r>
    </w:p>
    <w:p>
      <w:pPr>
        <w:spacing w:before="75" w:after="0"/>
      </w:pPr>
      <w:r>
        <w:rPr/>
        <w:t xml:space="preserve">第五节  公园后勤管理细分应用：基础设施/设备维护</w:t>
      </w:r>
    </w:p>
    <w:p>
      <w:pPr>
        <w:spacing w:before="75" w:after="0"/>
      </w:pPr>
      <w:r>
        <w:rPr/>
        <w:t xml:space="preserve">一、  公园基础设施/设备维护领域应用概述</w:t>
      </w:r>
    </w:p>
    <w:p>
      <w:pPr>
        <w:spacing w:before="75" w:after="0"/>
      </w:pPr>
      <w:r>
        <w:rPr/>
        <w:t xml:space="preserve">二、  公园基础设施/设备维护领域市场现状</w:t>
      </w:r>
    </w:p>
    <w:p>
      <w:pPr>
        <w:spacing w:before="75" w:after="0"/>
      </w:pPr>
      <w:r>
        <w:rPr/>
        <w:t xml:space="preserve">三、  公园基础设施/设备维护领域市场竞争格局</w:t>
      </w:r>
    </w:p>
    <w:p>
      <w:pPr>
        <w:spacing w:before="75" w:after="0"/>
      </w:pPr>
      <w:r>
        <w:rPr/>
        <w:t xml:space="preserve">四、  公园基础设施/设备维护领域需求潜力</w:t>
      </w:r>
    </w:p>
    <w:p>
      <w:pPr>
        <w:spacing w:before="75" w:after="0"/>
      </w:pPr>
      <w:r>
        <w:rPr/>
        <w:t xml:space="preserve">第六节  公园后勤管理细分应用：工程服务</w:t>
      </w:r>
    </w:p>
    <w:p>
      <w:pPr>
        <w:spacing w:before="75" w:after="0"/>
      </w:pPr>
      <w:r>
        <w:rPr/>
        <w:t xml:space="preserve">一、  公园工程服务领域应用概述</w:t>
      </w:r>
    </w:p>
    <w:p>
      <w:pPr>
        <w:spacing w:before="75" w:after="0"/>
      </w:pPr>
      <w:r>
        <w:rPr/>
        <w:t xml:space="preserve">二、  公园工程服务领域市场现状</w:t>
      </w:r>
    </w:p>
    <w:p>
      <w:pPr>
        <w:spacing w:before="75" w:after="0"/>
      </w:pPr>
      <w:r>
        <w:rPr/>
        <w:t xml:space="preserve">三、  公园工程服务领域市场竞争格局</w:t>
      </w:r>
    </w:p>
    <w:p>
      <w:pPr>
        <w:spacing w:before="75" w:after="0"/>
      </w:pPr>
      <w:r>
        <w:rPr/>
        <w:t xml:space="preserve">四、  公园工程服务领域需求潜力</w:t>
      </w:r>
    </w:p>
    <w:p>
      <w:pPr>
        <w:spacing w:before="75" w:after="0"/>
      </w:pPr>
      <w:r>
        <w:rPr/>
        <w:t xml:space="preserve">第七节  公园后勤管理细分应用市场战略地位分析</w:t>
      </w:r>
    </w:p>
    <w:p>
      <w:pPr>
        <w:spacing w:before="75" w:after="0"/>
      </w:pPr>
      <w:r>
        <w:rPr>
          <w:b w:val="1"/>
          <w:bCs w:val="1"/>
        </w:rPr>
        <w:t xml:space="preserve">第六章 中国公园后勤管理产业区域发展格局</w:t>
      </w:r>
    </w:p>
    <w:p>
      <w:pPr>
        <w:spacing w:before="75" w:after="0"/>
      </w:pPr>
      <w:r>
        <w:rPr/>
        <w:t xml:space="preserve">第一节  公园后勤管理产业资源区域分布</w:t>
      </w:r>
    </w:p>
    <w:p>
      <w:pPr>
        <w:spacing w:before="75" w:after="0"/>
      </w:pPr>
      <w:r>
        <w:rPr/>
        <w:t xml:space="preserve">第二节  公园后勤管理行业区域发展格局</w:t>
      </w:r>
    </w:p>
    <w:p>
      <w:pPr>
        <w:spacing w:before="75" w:after="0"/>
      </w:pPr>
      <w:r>
        <w:rPr/>
        <w:t xml:space="preserve">第三节  各省市政策/规划汇总</w:t>
      </w:r>
    </w:p>
    <w:p>
      <w:pPr>
        <w:spacing w:before="75" w:after="0"/>
      </w:pPr>
      <w:r>
        <w:rPr/>
        <w:t xml:space="preserve">一、  各省市公园后勤管理政策热力图</w:t>
      </w:r>
    </w:p>
    <w:p>
      <w:pPr>
        <w:spacing w:before="75" w:after="0"/>
      </w:pPr>
      <w:r>
        <w:rPr/>
        <w:t xml:space="preserve">二、  各省市公园后勤管理政策规划汇总</w:t>
      </w:r>
    </w:p>
    <w:p>
      <w:pPr>
        <w:spacing w:before="75" w:after="0"/>
      </w:pPr>
      <w:r>
        <w:rPr/>
        <w:t xml:space="preserve">三、  各省市公园后勤管理发展目标解读</w:t>
      </w:r>
    </w:p>
    <w:p>
      <w:pPr>
        <w:spacing w:before="75" w:after="0"/>
      </w:pPr>
      <w:r>
        <w:rPr/>
        <w:t xml:space="preserve">第四节  重点区域发展：北京</w:t>
      </w:r>
    </w:p>
    <w:p>
      <w:pPr>
        <w:spacing w:before="75" w:after="0"/>
      </w:pPr>
      <w:r>
        <w:rPr/>
        <w:t xml:space="preserve">一、  北京公园后勤管理发展环境/发展条件</w:t>
      </w:r>
    </w:p>
    <w:p>
      <w:pPr>
        <w:spacing w:before="75" w:after="0"/>
      </w:pPr>
      <w:r>
        <w:rPr/>
        <w:t xml:space="preserve">二、  北京公园后勤管理发展现状/市场概况</w:t>
      </w:r>
    </w:p>
    <w:p>
      <w:pPr>
        <w:spacing w:before="75" w:after="0"/>
      </w:pPr>
      <w:r>
        <w:rPr/>
        <w:t xml:space="preserve">1、北京公园发展现状</w:t>
      </w:r>
    </w:p>
    <w:p>
      <w:pPr>
        <w:spacing w:before="75" w:after="0"/>
      </w:pPr>
      <w:r>
        <w:rPr/>
        <w:t xml:space="preserve">2、北京公园后勤管理部门预算分布</w:t>
      </w:r>
    </w:p>
    <w:p>
      <w:pPr>
        <w:spacing w:before="75" w:after="0"/>
      </w:pPr>
      <w:r>
        <w:rPr/>
        <w:t xml:space="preserve">三、  北京公园后勤管理竞争格局/企业分布</w:t>
      </w:r>
    </w:p>
    <w:p>
      <w:pPr>
        <w:spacing w:before="75" w:after="0"/>
      </w:pPr>
      <w:r>
        <w:rPr/>
        <w:t xml:space="preserve">四、  北京公园后勤管理发展规划/发展潜力</w:t>
      </w:r>
    </w:p>
    <w:p>
      <w:pPr>
        <w:spacing w:before="75" w:after="0"/>
      </w:pPr>
      <w:r>
        <w:rPr/>
        <w:t xml:space="preserve">第五节  重点区域发展：上海</w:t>
      </w:r>
    </w:p>
    <w:p>
      <w:pPr>
        <w:spacing w:before="75" w:after="0"/>
      </w:pPr>
      <w:r>
        <w:rPr/>
        <w:t xml:space="preserve">一、  上海公园后勤管理发展环境/发展条件</w:t>
      </w:r>
    </w:p>
    <w:p>
      <w:pPr>
        <w:spacing w:before="75" w:after="0"/>
      </w:pPr>
      <w:r>
        <w:rPr/>
        <w:t xml:space="preserve">二、  上海公园后勤管理发展现状/市场概况</w:t>
      </w:r>
    </w:p>
    <w:p>
      <w:pPr>
        <w:spacing w:before="75" w:after="0"/>
      </w:pPr>
      <w:r>
        <w:rPr/>
        <w:t xml:space="preserve">三、  上海公园后勤管理竞争格局/企业分布</w:t>
      </w:r>
    </w:p>
    <w:p>
      <w:pPr>
        <w:spacing w:before="75" w:after="0"/>
      </w:pPr>
      <w:r>
        <w:rPr/>
        <w:t xml:space="preserve">四、  上海公园后勤管理发展规划/发展潜力</w:t>
      </w:r>
    </w:p>
    <w:p>
      <w:pPr>
        <w:spacing w:before="75" w:after="0"/>
      </w:pPr>
      <w:r>
        <w:rPr/>
        <w:t xml:space="preserve">第六节  重点区域发展：深圳</w:t>
      </w:r>
    </w:p>
    <w:p>
      <w:pPr>
        <w:spacing w:before="75" w:after="0"/>
      </w:pPr>
      <w:r>
        <w:rPr/>
        <w:t xml:space="preserve">一、  深圳公园后勤管理发展环境/发展条件</w:t>
      </w:r>
    </w:p>
    <w:p>
      <w:pPr>
        <w:spacing w:before="75" w:after="0"/>
      </w:pPr>
      <w:r>
        <w:rPr/>
        <w:t xml:space="preserve">二、  深圳公园后勤管理发展现状/市场概况</w:t>
      </w:r>
    </w:p>
    <w:p>
      <w:pPr>
        <w:spacing w:before="75" w:after="0"/>
      </w:pPr>
      <w:r>
        <w:rPr/>
        <w:t xml:space="preserve">1、深圳公园发展现状</w:t>
      </w:r>
    </w:p>
    <w:p>
      <w:pPr>
        <w:spacing w:before="75" w:after="0"/>
      </w:pPr>
      <w:r>
        <w:rPr/>
        <w:t xml:space="preserve">2、深圳公园后勤管理部门预算分布</w:t>
      </w:r>
    </w:p>
    <w:p>
      <w:pPr>
        <w:spacing w:before="75" w:after="0"/>
      </w:pPr>
      <w:r>
        <w:rPr/>
        <w:t xml:space="preserve">三、  深圳公园后勤管理竞争格局/企业分布</w:t>
      </w:r>
    </w:p>
    <w:p>
      <w:pPr>
        <w:spacing w:before="75" w:after="0"/>
      </w:pPr>
      <w:r>
        <w:rPr/>
        <w:t xml:space="preserve">四、  深圳公园后勤管理发展规划/发展潜力</w:t>
      </w:r>
    </w:p>
    <w:p>
      <w:pPr>
        <w:spacing w:before="75" w:after="0"/>
      </w:pPr>
      <w:r>
        <w:rPr>
          <w:b w:val="1"/>
          <w:bCs w:val="1"/>
        </w:rPr>
        <w:t xml:space="preserve">第七章 全球及中国公园后勤管理企业案例解析</w:t>
      </w:r>
    </w:p>
    <w:p>
      <w:pPr>
        <w:spacing w:before="75" w:after="0"/>
      </w:pPr>
      <w:r>
        <w:rPr/>
        <w:t xml:space="preserve">第一节  全球及中国公园后勤管理企业梳理与对比</w:t>
      </w:r>
    </w:p>
    <w:p>
      <w:pPr>
        <w:spacing w:before="75" w:after="0"/>
      </w:pPr>
      <w:r>
        <w:rPr/>
        <w:t xml:space="preserve">第二节  全球公园后勤管理企业案例分析</w:t>
      </w:r>
    </w:p>
    <w:p>
      <w:pPr>
        <w:spacing w:before="75" w:after="0"/>
      </w:pPr>
      <w:r>
        <w:rPr/>
        <w:t xml:space="preserve">一、  日本永旺永乐株式会社</w:t>
      </w:r>
    </w:p>
    <w:p>
      <w:pPr>
        <w:spacing w:before="75" w:after="0"/>
      </w:pPr>
      <w:r>
        <w:rPr/>
        <w:t xml:space="preserve">1、企业基本信息</w:t>
      </w:r>
    </w:p>
    <w:p>
      <w:pPr>
        <w:spacing w:before="75" w:after="0"/>
      </w:pPr>
      <w:r>
        <w:rPr/>
        <w:t xml:space="preserve">2、企业经营情况</w:t>
      </w:r>
    </w:p>
    <w:p>
      <w:pPr>
        <w:spacing w:before="75" w:after="0"/>
      </w:pPr>
      <w:r>
        <w:rPr/>
        <w:t xml:space="preserve">3、公园后勤管理业务布局</w:t>
      </w:r>
    </w:p>
    <w:p>
      <w:pPr>
        <w:spacing w:before="75" w:after="0"/>
      </w:pPr>
      <w:r>
        <w:rPr/>
        <w:t xml:space="preserve">4、公园后勤管理在华布局</w:t>
      </w:r>
    </w:p>
    <w:p>
      <w:pPr>
        <w:spacing w:before="75" w:after="0"/>
      </w:pPr>
      <w:r>
        <w:rPr/>
        <w:t xml:space="preserve">二、  root realty</w:t>
      </w:r>
    </w:p>
    <w:p>
      <w:pPr>
        <w:spacing w:before="75" w:after="0"/>
      </w:pPr>
      <w:r>
        <w:rPr/>
        <w:t xml:space="preserve">1、企业基本信息</w:t>
      </w:r>
    </w:p>
    <w:p>
      <w:pPr>
        <w:spacing w:before="75" w:after="0"/>
      </w:pPr>
      <w:r>
        <w:rPr/>
        <w:t xml:space="preserve">2、企业经营情况</w:t>
      </w:r>
    </w:p>
    <w:p>
      <w:pPr>
        <w:spacing w:before="75" w:after="0"/>
      </w:pPr>
      <w:r>
        <w:rPr/>
        <w:t xml:space="preserve">3、公园后勤管理业务布局</w:t>
      </w:r>
    </w:p>
    <w:p>
      <w:pPr>
        <w:spacing w:before="75" w:after="0"/>
      </w:pPr>
      <w:r>
        <w:rPr/>
        <w:t xml:space="preserve">4、公园后勤管理在华布局</w:t>
      </w:r>
    </w:p>
    <w:p>
      <w:pPr>
        <w:spacing w:before="75" w:after="0"/>
      </w:pPr>
      <w:r>
        <w:rPr/>
        <w:t xml:space="preserve">第三节  中国公园后勤管理企业案例分析</w:t>
      </w:r>
    </w:p>
    <w:p>
      <w:pPr>
        <w:spacing w:before="75" w:after="0"/>
      </w:pPr>
      <w:r>
        <w:rPr/>
        <w:t xml:space="preserve">一、  中海物业管理有限公司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t xml:space="preserve">二、  北京东光物业管理股份有限公司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t xml:space="preserve">三、  侨银城市管理股份有限公司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t xml:space="preserve">四、  重庆左岸环境服务股份有限公司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t xml:space="preserve">五、  中保维安绿清服务(深圳)有限公司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t xml:space="preserve">六、  奥联物业股份有限公司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t xml:space="preserve">七、  广东城基生态科技股份有限公司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t xml:space="preserve">八、  北京京城佳业物业股份有限公司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t xml:space="preserve">九、  中保维安绿清服务(深圳)有限公司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t xml:space="preserve">十、  华艺生态园林股份有限公司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4、公园后勤管理研发布局&amp;专利技术</w:t>
      </w:r>
    </w:p>
    <w:p>
      <w:pPr>
        <w:spacing w:before="75" w:after="0"/>
      </w:pPr>
      <w:r>
        <w:rPr/>
        <w:t xml:space="preserve">5、企业业务布局战略&amp;优劣势</w:t>
      </w:r>
    </w:p>
    <w:p>
      <w:pPr>
        <w:spacing w:before="75" w:after="0"/>
      </w:pPr>
      <w:r>
        <w:rPr>
          <w:b w:val="1"/>
          <w:bCs w:val="1"/>
        </w:rPr>
        <w:t xml:space="preserve">第八章 中国公园后勤管理行业政策环境洞察&amp;发展潜力</w:t>
      </w:r>
    </w:p>
    <w:p>
      <w:pPr>
        <w:spacing w:before="75" w:after="0"/>
      </w:pPr>
      <w:r>
        <w:rPr/>
        <w:t xml:space="preserve">第一节  公园后勤管理行业政策环境洞悉</w:t>
      </w:r>
    </w:p>
    <w:p>
      <w:pPr>
        <w:spacing w:before="75" w:after="0"/>
      </w:pPr>
      <w:r>
        <w:rPr/>
        <w:t xml:space="preserve">一、  国家层面公园后勤管理政策汇总</w:t>
      </w:r>
    </w:p>
    <w:p>
      <w:pPr>
        <w:spacing w:before="75" w:after="0"/>
      </w:pPr>
      <w:r>
        <w:rPr/>
        <w:t xml:space="preserve">二、  国家层面公园后勤管理发展规划</w:t>
      </w:r>
    </w:p>
    <w:p>
      <w:pPr>
        <w:spacing w:before="75" w:after="0"/>
      </w:pPr>
      <w:r>
        <w:rPr/>
        <w:t xml:space="preserve">第二节  公园后勤管理行业pest分析图</w:t>
      </w:r>
    </w:p>
    <w:p>
      <w:pPr>
        <w:spacing w:before="75" w:after="0"/>
      </w:pPr>
      <w:r>
        <w:rPr/>
        <w:t xml:space="preserve">第三节  公园后勤管理行业swot分析</w:t>
      </w:r>
    </w:p>
    <w:p>
      <w:pPr>
        <w:spacing w:before="75" w:after="0"/>
      </w:pPr>
      <w:r>
        <w:rPr/>
        <w:t xml:space="preserve">第四节  公园后勤管理行业发展潜力评估</w:t>
      </w:r>
    </w:p>
    <w:p>
      <w:pPr>
        <w:spacing w:before="75" w:after="0"/>
      </w:pPr>
      <w:r>
        <w:rPr>
          <w:b w:val="1"/>
          <w:bCs w:val="1"/>
        </w:rPr>
        <w:t xml:space="preserve">第九章 中国公园后勤管理行业市场前景及发展趋势洞悉</w:t>
      </w:r>
    </w:p>
    <w:p>
      <w:pPr>
        <w:spacing w:before="75" w:after="0"/>
      </w:pPr>
      <w:r>
        <w:rPr/>
        <w:t xml:space="preserve">第一节  公园后勤管理行业未来关键增长点</w:t>
      </w:r>
    </w:p>
    <w:p>
      <w:pPr>
        <w:spacing w:before="75" w:after="0"/>
      </w:pPr>
      <w:r>
        <w:rPr/>
        <w:t xml:space="preserve">第二节  公园后勤管理行业发展前景预测</w:t>
      </w:r>
    </w:p>
    <w:p>
      <w:pPr>
        <w:spacing w:before="75" w:after="0"/>
      </w:pPr>
      <w:r>
        <w:rPr/>
        <w:t xml:space="preserve">第三节  公园后勤管理行业发展趋势洞悉</w:t>
      </w:r>
    </w:p>
    <w:p>
      <w:pPr>
        <w:spacing w:before="75" w:after="0"/>
      </w:pPr>
      <w:r>
        <w:rPr/>
        <w:t xml:space="preserve">一、  整体发展趋势</w:t>
      </w:r>
    </w:p>
    <w:p>
      <w:pPr>
        <w:spacing w:before="75" w:after="0"/>
      </w:pPr>
      <w:r>
        <w:rPr/>
        <w:t xml:space="preserve">二、  监管规范趋势</w:t>
      </w:r>
    </w:p>
    <w:p>
      <w:pPr>
        <w:spacing w:before="75" w:after="0"/>
      </w:pPr>
      <w:r>
        <w:rPr/>
        <w:t xml:space="preserve">三、  技术创新趋势</w:t>
      </w:r>
    </w:p>
    <w:p>
      <w:pPr>
        <w:spacing w:before="75" w:after="0"/>
      </w:pPr>
      <w:r>
        <w:rPr/>
        <w:t xml:space="preserve">四、  细分市场趋势</w:t>
      </w:r>
    </w:p>
    <w:p>
      <w:pPr>
        <w:spacing w:before="75" w:after="0"/>
      </w:pPr>
      <w:r>
        <w:rPr/>
        <w:t xml:space="preserve">五、  市场竞争趋势</w:t>
      </w:r>
    </w:p>
    <w:p>
      <w:pPr>
        <w:spacing w:before="75" w:after="0"/>
      </w:pPr>
      <w:r>
        <w:rPr/>
        <w:t xml:space="preserve">六、  市场供需趋势</w:t>
      </w:r>
    </w:p>
    <w:p>
      <w:pPr>
        <w:spacing w:before="75" w:after="0"/>
      </w:pPr>
      <w:r>
        <w:rPr>
          <w:b w:val="1"/>
          <w:bCs w:val="1"/>
        </w:rPr>
        <w:t xml:space="preserve">第十章 中国公园后勤管理行业投资战略规划策略及建议</w:t>
      </w:r>
    </w:p>
    <w:p>
      <w:pPr>
        <w:spacing w:before="75" w:after="0"/>
      </w:pPr>
      <w:r>
        <w:rPr/>
        <w:t xml:space="preserve">第一节  公园后勤管理行业进入与退出壁垒</w:t>
      </w:r>
    </w:p>
    <w:p>
      <w:pPr>
        <w:spacing w:before="75" w:after="0"/>
      </w:pPr>
      <w:r>
        <w:rPr/>
        <w:t xml:space="preserve">一、  进入壁垒</w:t>
      </w:r>
    </w:p>
    <w:p>
      <w:pPr>
        <w:spacing w:before="75" w:after="0"/>
      </w:pPr>
      <w:r>
        <w:rPr/>
        <w:t xml:space="preserve">1、资金壁垒</w:t>
      </w:r>
    </w:p>
    <w:p>
      <w:pPr>
        <w:spacing w:before="75" w:after="0"/>
      </w:pPr>
      <w:r>
        <w:rPr/>
        <w:t xml:space="preserve">2、技术壁垒</w:t>
      </w:r>
    </w:p>
    <w:p>
      <w:pPr>
        <w:spacing w:before="75" w:after="0"/>
      </w:pPr>
      <w:r>
        <w:rPr/>
        <w:t xml:space="preserve">3、准入壁垒</w:t>
      </w:r>
    </w:p>
    <w:p>
      <w:pPr>
        <w:spacing w:before="75" w:after="0"/>
      </w:pPr>
      <w:r>
        <w:rPr/>
        <w:t xml:space="preserve">4、人才壁垒</w:t>
      </w:r>
    </w:p>
    <w:p>
      <w:pPr>
        <w:spacing w:before="75" w:after="0"/>
      </w:pPr>
      <w:r>
        <w:rPr/>
        <w:t xml:space="preserve">5、资源壁垒</w:t>
      </w:r>
    </w:p>
    <w:p>
      <w:pPr>
        <w:spacing w:before="75" w:after="0"/>
      </w:pPr>
      <w:r>
        <w:rPr/>
        <w:t xml:space="preserve">6、品牌壁垒</w:t>
      </w:r>
    </w:p>
    <w:p>
      <w:pPr>
        <w:spacing w:before="75" w:after="0"/>
      </w:pPr>
      <w:r>
        <w:rPr/>
        <w:t xml:space="preserve">二、  退出壁垒</w:t>
      </w:r>
    </w:p>
    <w:p>
      <w:pPr>
        <w:spacing w:before="75" w:after="0"/>
      </w:pPr>
      <w:r>
        <w:rPr/>
        <w:t xml:space="preserve">第二节  公园后勤管理行业投资风险预警</w:t>
      </w:r>
    </w:p>
    <w:p>
      <w:pPr>
        <w:spacing w:before="75" w:after="0"/>
      </w:pPr>
      <w:r>
        <w:rPr/>
        <w:t xml:space="preserve">一、  风险预警</w:t>
      </w:r>
    </w:p>
    <w:p>
      <w:pPr>
        <w:spacing w:before="75" w:after="0"/>
      </w:pPr>
      <w:r>
        <w:rPr/>
        <w:t xml:space="preserve">1、周期性风险</w:t>
      </w:r>
    </w:p>
    <w:p>
      <w:pPr>
        <w:spacing w:before="75" w:after="0"/>
      </w:pPr>
      <w:r>
        <w:rPr/>
        <w:t xml:space="preserve">2、成长性风险</w:t>
      </w:r>
    </w:p>
    <w:p>
      <w:pPr>
        <w:spacing w:before="75" w:after="0"/>
      </w:pPr>
      <w:r>
        <w:rPr/>
        <w:t xml:space="preserve">3、产业关联度风险</w:t>
      </w:r>
    </w:p>
    <w:p>
      <w:pPr>
        <w:spacing w:before="75" w:after="0"/>
      </w:pPr>
      <w:r>
        <w:rPr/>
        <w:t xml:space="preserve">4、市场集中度风险</w:t>
      </w:r>
    </w:p>
    <w:p>
      <w:pPr>
        <w:spacing w:before="75" w:after="0"/>
      </w:pPr>
      <w:r>
        <w:rPr/>
        <w:t xml:space="preserve">5、行业壁垒风险</w:t>
      </w:r>
    </w:p>
    <w:p>
      <w:pPr>
        <w:spacing w:before="75" w:after="0"/>
      </w:pPr>
      <w:r>
        <w:rPr/>
        <w:t xml:space="preserve">6、宏观政策风险</w:t>
      </w:r>
    </w:p>
    <w:p>
      <w:pPr>
        <w:spacing w:before="75" w:after="0"/>
      </w:pPr>
      <w:r>
        <w:rPr/>
        <w:t xml:space="preserve">二、  风险应对</w:t>
      </w:r>
    </w:p>
    <w:p>
      <w:pPr>
        <w:spacing w:before="75" w:after="0"/>
      </w:pPr>
      <w:r>
        <w:rPr/>
        <w:t xml:space="preserve">第三节  公园后勤管理行业投资机会分析</w:t>
      </w:r>
    </w:p>
    <w:p>
      <w:pPr>
        <w:spacing w:before="75" w:after="0"/>
      </w:pPr>
      <w:r>
        <w:rPr/>
        <w:t xml:space="preserve">一、  公园后勤管理产业链薄弱环节投资机会</w:t>
      </w:r>
    </w:p>
    <w:p>
      <w:pPr>
        <w:spacing w:before="75" w:after="0"/>
      </w:pPr>
      <w:r>
        <w:rPr/>
        <w:t xml:space="preserve">二、  公园后勤管理行业细分领域投资机会</w:t>
      </w:r>
    </w:p>
    <w:p>
      <w:pPr>
        <w:spacing w:before="75" w:after="0"/>
      </w:pPr>
      <w:r>
        <w:rPr/>
        <w:t xml:space="preserve">三、  公园后勤管理行业区域市场投资机会</w:t>
      </w:r>
    </w:p>
    <w:p>
      <w:pPr>
        <w:spacing w:before="75" w:after="0"/>
      </w:pPr>
      <w:r>
        <w:rPr/>
        <w:t xml:space="preserve">四、  公园后勤管理产业空白点投资机会</w:t>
      </w:r>
    </w:p>
    <w:p>
      <w:pPr>
        <w:spacing w:before="75" w:after="0"/>
      </w:pPr>
      <w:r>
        <w:rPr/>
        <w:t xml:space="preserve">第四节  公园后勤管理行业投资价值评估</w:t>
      </w:r>
    </w:p>
    <w:p>
      <w:pPr>
        <w:spacing w:before="75" w:after="0"/>
      </w:pPr>
      <w:r>
        <w:rPr/>
        <w:t xml:space="preserve">第五节  公园后勤管理行业投资策略建议</w:t>
      </w:r>
    </w:p>
    <w:p>
      <w:pPr>
        <w:spacing w:before="75" w:after="0"/>
      </w:pPr>
      <w:r>
        <w:rPr/>
        <w:t xml:space="preserve">第六节  公园后勤管理行业可持续发展建议</w:t>
      </w:r>
    </w:p>
    <w:p>
      <w:pPr>
        <w:spacing w:before="75" w:after="0"/>
      </w:pPr>
      <w:r>
        <w:rPr>
          <w:b w:val="1"/>
          <w:bCs w:val="1"/>
        </w:rPr>
        <w:t xml:space="preserve">图表目录</w:t>
      </w:r>
    </w:p>
    <w:p>
      <w:pPr>
        <w:spacing w:before="75" w:after="0"/>
      </w:pPr>
      <w:r>
        <w:rPr/>
        <w:t xml:space="preserve">图表：公园后勤管理的定义</w:t>
      </w:r>
    </w:p>
    <w:p>
      <w:pPr>
        <w:spacing w:before="75" w:after="0"/>
      </w:pPr>
      <w:r>
        <w:rPr/>
        <w:t xml:space="preserve">图表：公园后勤管理专业术语</w:t>
      </w:r>
    </w:p>
    <w:p>
      <w:pPr>
        <w:spacing w:before="75" w:after="0"/>
      </w:pPr>
      <w:r>
        <w:rPr/>
        <w:t xml:space="preserve">图表：公园后勤管理与公园物业辨析</w:t>
      </w:r>
    </w:p>
    <w:p>
      <w:pPr>
        <w:spacing w:before="75" w:after="0"/>
      </w:pPr>
      <w:r>
        <w:rPr/>
        <w:t xml:space="preserve">图表：公园后勤管理的主要内容及要求</w:t>
      </w:r>
    </w:p>
    <w:p>
      <w:pPr>
        <w:spacing w:before="75" w:after="0"/>
      </w:pPr>
      <w:r>
        <w:rPr/>
        <w:t xml:space="preserve">图表：本报告研究领域所处行业(一)</w:t>
      </w:r>
    </w:p>
    <w:p>
      <w:pPr>
        <w:spacing w:before="75" w:after="0"/>
      </w:pPr>
      <w:r>
        <w:rPr/>
        <w:t xml:space="preserve">图表：本报告研究领域所处行业(二)</w:t>
      </w:r>
    </w:p>
    <w:p>
      <w:pPr>
        <w:spacing w:before="75" w:after="0"/>
      </w:pPr>
      <w:r>
        <w:rPr/>
        <w:t xml:space="preserve">图表：公园后勤管理行业监管</w:t>
      </w:r>
    </w:p>
    <w:p>
      <w:pPr>
        <w:spacing w:before="75" w:after="0"/>
      </w:pPr>
      <w:r>
        <w:rPr/>
        <w:t xml:space="preserve">图表：公园后勤管理标准化建设进程</w:t>
      </w:r>
    </w:p>
    <w:p>
      <w:pPr>
        <w:spacing w:before="75" w:after="0"/>
      </w:pPr>
      <w:r>
        <w:rPr/>
        <w:t xml:space="preserve">图表：公园后勤管理国际标准汇总</w:t>
      </w:r>
    </w:p>
    <w:p>
      <w:pPr>
        <w:spacing w:before="75" w:after="0"/>
      </w:pPr>
      <w:r>
        <w:rPr/>
        <w:t xml:space="preserve">图表：公园后勤管理中国标准汇总</w:t>
      </w:r>
    </w:p>
    <w:p>
      <w:pPr>
        <w:spacing w:before="75" w:after="0"/>
      </w:pPr>
      <w:r>
        <w:rPr/>
        <w:t xml:space="preserve">图表：公园后勤管理产业链结构梳理</w:t>
      </w:r>
    </w:p>
    <w:p>
      <w:pPr>
        <w:spacing w:before="75" w:after="0"/>
      </w:pPr>
      <w:r>
        <w:rPr/>
        <w:t xml:space="preserve">图表：公园后勤管理产业链生态全景图谱</w:t>
      </w:r>
    </w:p>
    <w:p>
      <w:pPr>
        <w:spacing w:before="75" w:after="0"/>
      </w:pPr>
      <w:r>
        <w:rPr/>
        <w:t xml:space="preserve">图表：公园后勤管理产业链区域热力图</w:t>
      </w:r>
    </w:p>
    <w:p>
      <w:pPr>
        <w:spacing w:before="75" w:after="0"/>
      </w:pPr>
      <w:r>
        <w:rPr/>
        <w:t xml:space="preserve">图表：本报告研究范围界定</w:t>
      </w:r>
    </w:p>
    <w:p>
      <w:pPr>
        <w:spacing w:before="75" w:after="0"/>
      </w:pPr>
      <w:r>
        <w:rPr/>
        <w:t xml:space="preserve">图表：本报告权威数据来源</w:t>
      </w:r>
    </w:p>
    <w:p>
      <w:pPr>
        <w:spacing w:before="75" w:after="0"/>
      </w:pPr>
      <w:r>
        <w:rPr/>
        <w:t xml:space="preserve">图表：本报告研究方法及统计标准</w:t>
      </w:r>
    </w:p>
    <w:p>
      <w:pPr>
        <w:spacing w:before="75" w:after="0"/>
      </w:pPr>
      <w:r>
        <w:rPr/>
        <w:t xml:space="preserve">图表：中国公园后勤管理市场主体类型</w:t>
      </w:r>
    </w:p>
    <w:p>
      <w:pPr>
        <w:spacing w:before="75" w:after="0"/>
      </w:pPr>
      <w:r>
        <w:rPr/>
        <w:t xml:space="preserve">图表：中国公园后勤管理企业进场方式</w:t>
      </w:r>
    </w:p>
    <w:p>
      <w:pPr>
        <w:spacing w:before="75" w:after="0"/>
      </w:pPr>
      <w:r>
        <w:rPr/>
        <w:t xml:space="preserve">图表：中国公园后勤管理市场需求/销售</w:t>
      </w:r>
    </w:p>
    <w:p>
      <w:pPr>
        <w:spacing w:before="75" w:after="0"/>
      </w:pPr>
      <w:r>
        <w:rPr/>
        <w:t xml:space="preserve">图表：中国公园后勤管理模式对比</w:t>
      </w:r>
    </w:p>
    <w:p>
      <w:pPr>
        <w:spacing w:before="75" w:after="0"/>
      </w:pPr>
      <w:r>
        <w:rPr/>
        <w:t xml:space="preserve">图表：中国公园后勤管理需求现状</w:t>
      </w:r>
    </w:p>
    <w:p>
      <w:pPr>
        <w:spacing w:before="75" w:after="0"/>
      </w:pPr>
      <w:r>
        <w:rPr/>
        <w:t xml:space="preserve">图表：公园后勤管理的社会化需求</w:t>
      </w:r>
    </w:p>
    <w:p>
      <w:pPr>
        <w:spacing w:before="75" w:after="0"/>
      </w:pPr>
      <w:r>
        <w:rPr/>
        <w:t xml:space="preserve">图表：中国公园后勤管理行业招投标数据分析</w:t>
      </w:r>
    </w:p>
    <w:p>
      <w:pPr>
        <w:spacing w:before="75" w:after="0"/>
      </w:pPr>
      <w:r>
        <w:rPr/>
        <w:t xml:space="preserve">图表：中国公园后勤管理市场规模体量</w:t>
      </w:r>
    </w:p>
    <w:p>
      <w:pPr>
        <w:spacing w:before="75" w:after="0"/>
      </w:pPr>
      <w:r>
        <w:rPr/>
        <w:t xml:space="preserve">图表：中国公园后勤管理行业发展痛点分析</w:t>
      </w:r>
    </w:p>
    <w:p>
      <w:pPr>
        <w:spacing w:before="75" w:after="0"/>
      </w:pPr>
      <w:r>
        <w:rPr/>
        <w:t xml:space="preserve">图表：中国公园后勤管理市场竞争力分析</w:t>
      </w:r>
    </w:p>
    <w:p>
      <w:pPr>
        <w:spacing w:before="75" w:after="0"/>
      </w:pPr>
      <w:r>
        <w:rPr/>
        <w:t xml:space="preserve">图表：中国公园后勤管理市场竞争格局</w:t>
      </w:r>
    </w:p>
    <w:p>
      <w:pPr>
        <w:spacing w:before="75" w:after="0"/>
      </w:pPr>
      <w:r>
        <w:rPr/>
        <w:t xml:space="preserve">图表：中国公园后勤管理市场集中度</w:t>
      </w:r>
    </w:p>
    <w:p>
      <w:pPr>
        <w:spacing w:before="75" w:after="0"/>
      </w:pPr>
      <w:r>
        <w:rPr/>
        <w:t xml:space="preserve">图表：中国公园后勤管理波特五力模型分析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本文地址：https://www.51baogao.cn/baogao/20241016/1539084.shtml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6/153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中国公园后勤管理行业市场发展现状及前景趋势与投资分析研究报告(2026-2031版)</dc:title>
  <dc:description>中国公园后勤管理行业市场发展现状及前景趋势与投资分析研究报告(2026-2031版)</dc:description>
  <dc:subject>中国公园后勤管理行业市场发展现状及前景趋势与投资分析研究报告(2026-2031版)</dc:subject>
  <cp:keywords>研究报告</cp:keywords>
  <cp:category>研究报告</cp:category>
  <cp:lastModifiedBy>北京中道泰和信息咨询有限公司</cp:lastModifiedBy>
  <dcterms:created xsi:type="dcterms:W3CDTF">2026-03-26T22:23:12+08:00</dcterms:created>
  <dcterms:modified xsi:type="dcterms:W3CDTF">2026-03-26T22:23:12+08:00</dcterms:modified>
</cp:coreProperties>
</file>

<file path=docProps/custom.xml><?xml version="1.0" encoding="utf-8"?>
<Properties xmlns="http://schemas.openxmlformats.org/officeDocument/2006/custom-properties" xmlns:vt="http://schemas.openxmlformats.org/officeDocument/2006/docPropsVTypes"/>
</file>