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中国第三代半导体行业市场发展现状及前景趋势与投资分析研究报告(2026-2031版)</w:t>
      </w:r>
    </w:p>
    <w:p>
      <w:pPr>
        <w:spacing w:after="150"/>
      </w:pPr>
      <w:r>
        <w:rPr>
          <w:b w:val="1"/>
          <w:bCs w:val="1"/>
        </w:rPr>
        <w:t xml:space="preserve">报告简介</w:t>
      </w:r>
    </w:p>
    <w:p>
      <w:pPr>
        <w:spacing w:after="150"/>
      </w:pPr>
      <w:r>
        <w:rPr/>
        <w:t xml:space="preserve">第三代半导体是指以氮化镓(GaN)、碳化硅(SiC)、氧化锌(ZnO)以及金刚石为代表的半导体材料。这些材料在常温下导电性介于导体和绝缘体之间，并且具有禁带宽度更宽、导热系数高、抗辐射性能好、电子饱和更大和漂移速率更高等优点。相较于第一代半导体(硅Si、锗Ge)和第二代半导体(砷化镓GaAs、磷化铟InP)，第三代半导体材料具有更好的电子密度和运动控制能力，因此更适用于制造高温、高频、抗辐射和大功率电子器件，在光电子和微电子领域具有重要的应用价值。</w:t>
      </w:r>
    </w:p>
    <w:p>
      <w:pPr>
        <w:spacing w:after="150"/>
      </w:pPr>
      <w:r>
        <w:rPr/>
        <w:t xml:space="preserve">第三代半导体在5G基站、新能源车和快速充电等领域已有重要应用，并且随着技术的不断进步，其应用领域还在不断拓展。例如，在军事装备、航空航天等领域，第三代半导体材料以其特有的高功率、高效率、高线性、高工作电压、抗辐照等优异特性，成为传统器件的理想替代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代半导体行业研究单位等公布和提供的大量资料以及对行业内企业调研访察所获得的大量第一手数据，对我国第三代半导体市场的发展状况、供需状况、竞争格局、赢利水平、发展趋势等进行了分析。报告重点分析了第三代半导体前十大企业的研发、产销、战略、经营状况等。报告还对第三代半导体市场风险进行了预测，为第三代半导体生产厂家、流通企业以及零售商提供了新的投资机会和可借鉴的操作模式，对欲在第三代半导体行业从事资本运作的经济实体等单位准确了解目前中国第三代半导体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第三代半导体相关概述</w:t>
      </w:r>
    </w:p>
    <w:p>
      <w:pPr>
        <w:spacing w:before="75" w:after="0"/>
      </w:pPr>
      <w:r>
        <w:rPr/>
        <w:t xml:space="preserve">第一节  第三代半导体基本介绍</w:t>
      </w:r>
    </w:p>
    <w:p>
      <w:pPr>
        <w:spacing w:before="75" w:after="0"/>
      </w:pPr>
      <w:r>
        <w:rPr/>
        <w:t xml:space="preserve">一、  基础概念界定</w:t>
      </w:r>
    </w:p>
    <w:p>
      <w:pPr>
        <w:spacing w:before="75" w:after="0"/>
      </w:pPr>
      <w:r>
        <w:rPr/>
        <w:t xml:space="preserve">二、  主要材料简介</w:t>
      </w:r>
    </w:p>
    <w:p>
      <w:pPr>
        <w:spacing w:before="75" w:after="0"/>
      </w:pPr>
      <w:r>
        <w:rPr/>
        <w:t xml:space="preserve">三、  历代材料性能</w:t>
      </w:r>
    </w:p>
    <w:p>
      <w:pPr>
        <w:spacing w:before="75" w:after="0"/>
      </w:pPr>
      <w:r>
        <w:rPr/>
        <w:t xml:space="preserve">四、  产业发展意义</w:t>
      </w:r>
    </w:p>
    <w:p>
      <w:pPr>
        <w:spacing w:before="75" w:after="0"/>
      </w:pPr>
      <w:r>
        <w:rPr/>
        <w:t xml:space="preserve">第二节  第三代半导体产业发展历程分析</w:t>
      </w:r>
    </w:p>
    <w:p>
      <w:pPr>
        <w:spacing w:before="75" w:after="0"/>
      </w:pPr>
      <w:r>
        <w:rPr/>
        <w:t xml:space="preserve">一、  材料发展历程</w:t>
      </w:r>
    </w:p>
    <w:p>
      <w:pPr>
        <w:spacing w:before="75" w:after="0"/>
      </w:pPr>
      <w:r>
        <w:rPr/>
        <w:t xml:space="preserve">二、  产业演进全景</w:t>
      </w:r>
    </w:p>
    <w:p>
      <w:pPr>
        <w:spacing w:before="75" w:after="0"/>
      </w:pPr>
      <w:r>
        <w:rPr/>
        <w:t xml:space="preserve">三、  产业转移路径</w:t>
      </w:r>
    </w:p>
    <w:p>
      <w:pPr>
        <w:spacing w:before="75" w:after="0"/>
      </w:pPr>
      <w:r>
        <w:rPr/>
        <w:t xml:space="preserve">第三节  第三代半导体产业链构成及特点</w:t>
      </w:r>
    </w:p>
    <w:p>
      <w:pPr>
        <w:spacing w:before="75" w:after="0"/>
      </w:pPr>
      <w:r>
        <w:rPr/>
        <w:t xml:space="preserve">一、  产业链结构简介</w:t>
      </w:r>
    </w:p>
    <w:p>
      <w:pPr>
        <w:spacing w:before="75" w:after="0"/>
      </w:pPr>
      <w:r>
        <w:rPr/>
        <w:t xml:space="preserve">二、  产业链图谱分析</w:t>
      </w:r>
    </w:p>
    <w:p>
      <w:pPr>
        <w:spacing w:before="75" w:after="0"/>
      </w:pPr>
      <w:r>
        <w:rPr/>
        <w:t xml:space="preserve">三、  产业链生态体系</w:t>
      </w:r>
    </w:p>
    <w:p>
      <w:pPr>
        <w:spacing w:before="75" w:after="0"/>
      </w:pPr>
      <w:r>
        <w:rPr/>
        <w:t xml:space="preserve">四、  产业链体系分工</w:t>
      </w:r>
    </w:p>
    <w:p>
      <w:pPr>
        <w:spacing w:before="75" w:after="0"/>
      </w:pPr>
      <w:r>
        <w:rPr>
          <w:b w:val="1"/>
          <w:bCs w:val="1"/>
        </w:rPr>
        <w:t xml:space="preserve">第二章 2021-2026年全球第三代半导体产业发展分析</w:t>
      </w:r>
    </w:p>
    <w:p>
      <w:pPr>
        <w:spacing w:before="75" w:after="0"/>
      </w:pPr>
      <w:r>
        <w:rPr/>
        <w:t xml:space="preserve">第一节  2021-2026年全球第三代半导体产业运行状况</w:t>
      </w:r>
    </w:p>
    <w:p>
      <w:pPr>
        <w:spacing w:before="75" w:after="0"/>
      </w:pPr>
      <w:r>
        <w:rPr/>
        <w:t xml:space="preserve">一、  政府部署情况</w:t>
      </w:r>
    </w:p>
    <w:p>
      <w:pPr>
        <w:spacing w:before="75" w:after="0"/>
      </w:pPr>
      <w:r>
        <w:rPr/>
        <w:t xml:space="preserve">二、  市场发展规模</w:t>
      </w:r>
    </w:p>
    <w:p>
      <w:pPr>
        <w:spacing w:before="75" w:after="0"/>
      </w:pPr>
      <w:r>
        <w:rPr/>
        <w:t xml:space="preserve">三、  行业技术进展</w:t>
      </w:r>
    </w:p>
    <w:p>
      <w:pPr>
        <w:spacing w:before="75" w:after="0"/>
      </w:pPr>
      <w:r>
        <w:rPr/>
        <w:t xml:space="preserve">四、  企业竞争格局</w:t>
      </w:r>
    </w:p>
    <w:p>
      <w:pPr>
        <w:spacing w:before="75" w:after="0"/>
      </w:pPr>
      <w:r>
        <w:rPr/>
        <w:t xml:space="preserve">五、  区域竞争格局</w:t>
      </w:r>
    </w:p>
    <w:p>
      <w:pPr>
        <w:spacing w:before="75" w:after="0"/>
      </w:pPr>
      <w:r>
        <w:rPr/>
        <w:t xml:space="preserve">六、  行业竞争趋势</w:t>
      </w:r>
    </w:p>
    <w:p>
      <w:pPr>
        <w:spacing w:before="75" w:after="0"/>
      </w:pPr>
      <w:r>
        <w:rPr/>
        <w:t xml:space="preserve">七、  行业前景展望</w:t>
      </w:r>
    </w:p>
    <w:p>
      <w:pPr>
        <w:spacing w:before="75" w:after="0"/>
      </w:pPr>
      <w:r>
        <w:rPr/>
        <w:t xml:space="preserve">第二节  美国</w:t>
      </w:r>
    </w:p>
    <w:p>
      <w:pPr>
        <w:spacing w:before="75" w:after="0"/>
      </w:pPr>
      <w:r>
        <w:rPr/>
        <w:t xml:space="preserve">一、  经费投入规模</w:t>
      </w:r>
    </w:p>
    <w:p>
      <w:pPr>
        <w:spacing w:before="75" w:after="0"/>
      </w:pPr>
      <w:r>
        <w:rPr/>
        <w:t xml:space="preserve">二、  产业技术优势</w:t>
      </w:r>
    </w:p>
    <w:p>
      <w:pPr>
        <w:spacing w:before="75" w:after="0"/>
      </w:pPr>
      <w:r>
        <w:rPr/>
        <w:t xml:space="preserve">三、  技术研究中心</w:t>
      </w:r>
    </w:p>
    <w:p>
      <w:pPr>
        <w:spacing w:before="75" w:after="0"/>
      </w:pPr>
      <w:r>
        <w:rPr/>
        <w:t xml:space="preserve">四、  国家支持基金</w:t>
      </w:r>
    </w:p>
    <w:p>
      <w:pPr>
        <w:spacing w:before="75" w:after="0"/>
      </w:pPr>
      <w:r>
        <w:rPr/>
        <w:t xml:space="preserve">五、  产线建设动态</w:t>
      </w:r>
    </w:p>
    <w:p>
      <w:pPr>
        <w:spacing w:before="75" w:after="0"/>
      </w:pPr>
      <w:r>
        <w:rPr/>
        <w:t xml:space="preserve">六、  战略层面部署</w:t>
      </w:r>
    </w:p>
    <w:p>
      <w:pPr>
        <w:spacing w:before="75" w:after="0"/>
      </w:pPr>
      <w:r>
        <w:rPr/>
        <w:t xml:space="preserve">第三节  日本</w:t>
      </w:r>
    </w:p>
    <w:p>
      <w:pPr>
        <w:spacing w:before="75" w:after="0"/>
      </w:pPr>
      <w:r>
        <w:rPr/>
        <w:t xml:space="preserve">一、  产业发展计划</w:t>
      </w:r>
    </w:p>
    <w:p>
      <w:pPr>
        <w:spacing w:before="75" w:after="0"/>
      </w:pPr>
      <w:r>
        <w:rPr/>
        <w:t xml:space="preserve">二、  封装技术联盟</w:t>
      </w:r>
    </w:p>
    <w:p>
      <w:pPr>
        <w:spacing w:before="75" w:after="0"/>
      </w:pPr>
      <w:r>
        <w:rPr/>
        <w:t xml:space="preserve">三、  产业重视原因</w:t>
      </w:r>
    </w:p>
    <w:p>
      <w:pPr>
        <w:spacing w:before="75" w:after="0"/>
      </w:pPr>
      <w:r>
        <w:rPr/>
        <w:t xml:space="preserve">四、  技术领先状况</w:t>
      </w:r>
    </w:p>
    <w:p>
      <w:pPr>
        <w:spacing w:before="75" w:after="0"/>
      </w:pPr>
      <w:r>
        <w:rPr/>
        <w:t xml:space="preserve">五、  企业发展布局</w:t>
      </w:r>
    </w:p>
    <w:p>
      <w:pPr>
        <w:spacing w:before="75" w:after="0"/>
      </w:pPr>
      <w:r>
        <w:rPr/>
        <w:t xml:space="preserve">六、  国际合作动态</w:t>
      </w:r>
    </w:p>
    <w:p>
      <w:pPr>
        <w:spacing w:before="75" w:after="0"/>
      </w:pPr>
      <w:r>
        <w:rPr/>
        <w:t xml:space="preserve">第四节  欧盟</w:t>
      </w:r>
    </w:p>
    <w:p>
      <w:pPr>
        <w:spacing w:before="75" w:after="0"/>
      </w:pPr>
      <w:r>
        <w:rPr/>
        <w:t xml:space="preserve">一、  企业布局情况</w:t>
      </w:r>
    </w:p>
    <w:p>
      <w:pPr>
        <w:spacing w:before="75" w:after="0"/>
      </w:pPr>
      <w:r>
        <w:rPr/>
        <w:t xml:space="preserve">二、  产业发展基础</w:t>
      </w:r>
    </w:p>
    <w:p>
      <w:pPr>
        <w:spacing w:before="75" w:after="0"/>
      </w:pPr>
      <w:r>
        <w:rPr/>
        <w:t xml:space="preserve">三、  前沿企业格局</w:t>
      </w:r>
    </w:p>
    <w:p>
      <w:pPr>
        <w:spacing w:before="75" w:after="0"/>
      </w:pPr>
      <w:r>
        <w:rPr/>
        <w:t xml:space="preserve">四、  未来发展热点</w:t>
      </w:r>
    </w:p>
    <w:p>
      <w:pPr>
        <w:spacing w:before="75" w:after="0"/>
      </w:pPr>
      <w:r>
        <w:rPr>
          <w:b w:val="1"/>
          <w:bCs w:val="1"/>
        </w:rPr>
        <w:t xml:space="preserve">第三章 2021-2026年中国第三代半导体产业发展环境pest分析</w:t>
      </w:r>
    </w:p>
    <w:p>
      <w:pPr>
        <w:spacing w:before="75" w:after="0"/>
      </w:pPr>
      <w:r>
        <w:rPr/>
        <w:t xml:space="preserve">第一节  政策环境(political)</w:t>
      </w:r>
    </w:p>
    <w:p>
      <w:pPr>
        <w:spacing w:before="75" w:after="0"/>
      </w:pPr>
      <w:r>
        <w:rPr/>
        <w:t xml:space="preserve">一、  中央部委政策支持</w:t>
      </w:r>
    </w:p>
    <w:p>
      <w:pPr>
        <w:spacing w:before="75" w:after="0"/>
      </w:pPr>
      <w:r>
        <w:rPr/>
        <w:t xml:space="preserve">二、  地方政府扶持政策</w:t>
      </w:r>
    </w:p>
    <w:p>
      <w:pPr>
        <w:spacing w:before="75" w:after="0"/>
      </w:pPr>
      <w:r>
        <w:rPr/>
        <w:t xml:space="preserve">三、  国家标准现行情况</w:t>
      </w:r>
    </w:p>
    <w:p>
      <w:pPr>
        <w:spacing w:before="75" w:after="0"/>
      </w:pPr>
      <w:r>
        <w:rPr/>
        <w:t xml:space="preserve">四、  中美贸易摩擦影响</w:t>
      </w:r>
    </w:p>
    <w:p>
      <w:pPr>
        <w:spacing w:before="75" w:after="0"/>
      </w:pPr>
      <w:r>
        <w:rPr/>
        <w:t xml:space="preserve">第二节  经济环境(economic)</w:t>
      </w:r>
    </w:p>
    <w:p>
      <w:pPr>
        <w:spacing w:before="75" w:after="0"/>
      </w:pPr>
      <w:r>
        <w:rPr/>
        <w:t xml:space="preserve">一、  宏观经济概况</w:t>
      </w:r>
    </w:p>
    <w:p>
      <w:pPr>
        <w:spacing w:before="75" w:after="0"/>
      </w:pPr>
      <w:r>
        <w:rPr/>
        <w:t xml:space="preserve">二、  工业运行情况</w:t>
      </w:r>
    </w:p>
    <w:p>
      <w:pPr>
        <w:spacing w:before="75" w:after="0"/>
      </w:pPr>
      <w:r>
        <w:rPr/>
        <w:t xml:space="preserve">三、  社会融资规模</w:t>
      </w:r>
    </w:p>
    <w:p>
      <w:pPr>
        <w:spacing w:before="75" w:after="0"/>
      </w:pPr>
      <w:r>
        <w:rPr/>
        <w:t xml:space="preserve">四、  宏观经济展望</w:t>
      </w:r>
    </w:p>
    <w:p>
      <w:pPr>
        <w:spacing w:before="75" w:after="0"/>
      </w:pPr>
      <w:r>
        <w:rPr/>
        <w:t xml:space="preserve">第三节  社会环境(social)</w:t>
      </w:r>
    </w:p>
    <w:p>
      <w:pPr>
        <w:spacing w:before="75" w:after="0"/>
      </w:pPr>
      <w:r>
        <w:rPr/>
        <w:t xml:space="preserve">一、  社会教育水平</w:t>
      </w:r>
    </w:p>
    <w:p>
      <w:pPr>
        <w:spacing w:before="75" w:after="0"/>
      </w:pPr>
      <w:r>
        <w:rPr/>
        <w:t xml:space="preserve">二、  知识专利水平</w:t>
      </w:r>
    </w:p>
    <w:p>
      <w:pPr>
        <w:spacing w:before="75" w:after="0"/>
      </w:pPr>
      <w:r>
        <w:rPr/>
        <w:t xml:space="preserve">三、  研发经费投入</w:t>
      </w:r>
    </w:p>
    <w:p>
      <w:pPr>
        <w:spacing w:before="75" w:after="0"/>
      </w:pPr>
      <w:r>
        <w:rPr/>
        <w:t xml:space="preserve">四、  技术人才储备</w:t>
      </w:r>
    </w:p>
    <w:p>
      <w:pPr>
        <w:spacing w:before="75" w:after="0"/>
      </w:pPr>
      <w:r>
        <w:rPr/>
        <w:t xml:space="preserve">第四节  技术环境(technological)</w:t>
      </w:r>
    </w:p>
    <w:p>
      <w:pPr>
        <w:spacing w:before="75" w:after="0"/>
      </w:pPr>
      <w:r>
        <w:rPr/>
        <w:t xml:space="preserve">一、  专利申请状况</w:t>
      </w:r>
    </w:p>
    <w:p>
      <w:pPr>
        <w:spacing w:before="75" w:after="0"/>
      </w:pPr>
      <w:r>
        <w:rPr/>
        <w:t xml:space="preserve">二、  科技计划专项</w:t>
      </w:r>
    </w:p>
    <w:p>
      <w:pPr>
        <w:spacing w:before="75" w:after="0"/>
      </w:pPr>
      <w:r>
        <w:rPr/>
        <w:t xml:space="preserve">三、  制造技术成熟</w:t>
      </w:r>
    </w:p>
    <w:p>
      <w:pPr>
        <w:spacing w:before="75" w:after="0"/>
      </w:pPr>
      <w:r>
        <w:rPr/>
        <w:t xml:space="preserve">四、  产业技术联盟</w:t>
      </w:r>
    </w:p>
    <w:p>
      <w:pPr>
        <w:spacing w:before="75" w:after="0"/>
      </w:pPr>
      <w:r>
        <w:rPr>
          <w:b w:val="1"/>
          <w:bCs w:val="1"/>
        </w:rPr>
        <w:t xml:space="preserve">第四章 2021-2026年中国第三代半导体产业发展分析</w:t>
      </w:r>
    </w:p>
    <w:p>
      <w:pPr>
        <w:spacing w:before="75" w:after="0"/>
      </w:pPr>
      <w:r>
        <w:rPr/>
        <w:t xml:space="preserve">第一节  中国第三代半导体产业发展特点</w:t>
      </w:r>
    </w:p>
    <w:p>
      <w:pPr>
        <w:spacing w:before="75" w:after="0"/>
      </w:pPr>
      <w:r>
        <w:rPr/>
        <w:t xml:space="preserve">一、  数字基建打开成长空间</w:t>
      </w:r>
    </w:p>
    <w:p>
      <w:pPr>
        <w:spacing w:before="75" w:after="0"/>
      </w:pPr>
      <w:r>
        <w:rPr/>
        <w:t xml:space="preserve">二、  背光市场空间逐步扩大</w:t>
      </w:r>
    </w:p>
    <w:p>
      <w:pPr>
        <w:spacing w:before="75" w:after="0"/>
      </w:pPr>
      <w:r>
        <w:rPr/>
        <w:t xml:space="preserve">三、  衬底和外延是关键环节</w:t>
      </w:r>
    </w:p>
    <w:p>
      <w:pPr>
        <w:spacing w:before="75" w:after="0"/>
      </w:pPr>
      <w:r>
        <w:rPr/>
        <w:t xml:space="preserve">四、  产业上升国家战略层面</w:t>
      </w:r>
    </w:p>
    <w:p>
      <w:pPr>
        <w:spacing w:before="75" w:after="0"/>
      </w:pPr>
      <w:r>
        <w:rPr/>
        <w:t xml:space="preserve">五、  产业链向国内转移明显</w:t>
      </w:r>
    </w:p>
    <w:p>
      <w:pPr>
        <w:spacing w:before="75" w:after="0"/>
      </w:pPr>
      <w:r>
        <w:rPr/>
        <w:t xml:space="preserve">第二节  中国第三代半导体产业发展综述</w:t>
      </w:r>
    </w:p>
    <w:p>
      <w:pPr>
        <w:spacing w:before="75" w:after="0"/>
      </w:pPr>
      <w:r>
        <w:rPr/>
        <w:t xml:space="preserve">一、  产业发展现状</w:t>
      </w:r>
    </w:p>
    <w:p>
      <w:pPr>
        <w:spacing w:before="75" w:after="0"/>
      </w:pPr>
      <w:r>
        <w:rPr/>
        <w:t xml:space="preserve">二、  产业标准规范</w:t>
      </w:r>
    </w:p>
    <w:p>
      <w:pPr>
        <w:spacing w:before="75" w:after="0"/>
      </w:pPr>
      <w:r>
        <w:rPr/>
        <w:t xml:space="preserve">三、  国产替代状况</w:t>
      </w:r>
    </w:p>
    <w:p>
      <w:pPr>
        <w:spacing w:before="75" w:after="0"/>
      </w:pPr>
      <w:r>
        <w:rPr/>
        <w:t xml:space="preserve">四、  行业发展空间</w:t>
      </w:r>
    </w:p>
    <w:p>
      <w:pPr>
        <w:spacing w:before="75" w:after="0"/>
      </w:pPr>
      <w:r>
        <w:rPr/>
        <w:t xml:space="preserve">第三节  2021-2026年中国第三代半导体市场运行状况分析</w:t>
      </w:r>
    </w:p>
    <w:p>
      <w:pPr>
        <w:spacing w:before="75" w:after="0"/>
      </w:pPr>
      <w:r>
        <w:rPr/>
        <w:t xml:space="preserve">一、  市场发展规模</w:t>
      </w:r>
    </w:p>
    <w:p>
      <w:pPr>
        <w:spacing w:before="75" w:after="0"/>
      </w:pPr>
      <w:r>
        <w:rPr/>
        <w:t xml:space="preserve">二、  产业企业布局</w:t>
      </w:r>
    </w:p>
    <w:p>
      <w:pPr>
        <w:spacing w:before="75" w:after="0"/>
      </w:pPr>
      <w:r>
        <w:rPr/>
        <w:t xml:space="preserve">三、  产业区域发展</w:t>
      </w:r>
    </w:p>
    <w:p>
      <w:pPr>
        <w:spacing w:before="75" w:after="0"/>
      </w:pPr>
      <w:r>
        <w:rPr/>
        <w:t xml:space="preserve">四、  市场供需分析</w:t>
      </w:r>
    </w:p>
    <w:p>
      <w:pPr>
        <w:spacing w:before="75" w:after="0"/>
      </w:pPr>
      <w:r>
        <w:rPr/>
        <w:t xml:space="preserve">第四节  2021-2026年中国第三代半导体上游原材料市场发展分析</w:t>
      </w:r>
    </w:p>
    <w:p>
      <w:pPr>
        <w:spacing w:before="75" w:after="0"/>
      </w:pPr>
      <w:r>
        <w:rPr/>
        <w:t xml:space="preserve">一、  上游金属硅产能释放</w:t>
      </w:r>
    </w:p>
    <w:p>
      <w:pPr>
        <w:spacing w:before="75" w:after="0"/>
      </w:pPr>
      <w:r>
        <w:rPr/>
        <w:t xml:space="preserve">二、  上游氧化锌市场现状</w:t>
      </w:r>
    </w:p>
    <w:p>
      <w:pPr>
        <w:spacing w:before="75" w:after="0"/>
      </w:pPr>
      <w:r>
        <w:rPr/>
        <w:t xml:space="preserve">三、  上游材料产业链布局</w:t>
      </w:r>
    </w:p>
    <w:p>
      <w:pPr>
        <w:spacing w:before="75" w:after="0"/>
      </w:pPr>
      <w:r>
        <w:rPr/>
        <w:t xml:space="preserve">四、  上游材料竞争状况分析</w:t>
      </w:r>
    </w:p>
    <w:p>
      <w:pPr>
        <w:spacing w:before="75" w:after="0"/>
      </w:pPr>
      <w:r>
        <w:rPr/>
        <w:t xml:space="preserve">第五节  中国第三代半导体产业发展问题分析</w:t>
      </w:r>
    </w:p>
    <w:p>
      <w:pPr>
        <w:spacing w:before="75" w:after="0"/>
      </w:pPr>
      <w:r>
        <w:rPr/>
        <w:t xml:space="preserve">一、  技术缺乏市场竞争力</w:t>
      </w:r>
    </w:p>
    <w:p>
      <w:pPr>
        <w:spacing w:before="75" w:after="0"/>
      </w:pPr>
      <w:r>
        <w:rPr/>
        <w:t xml:space="preserve">二、  基础研究能力欠缺</w:t>
      </w:r>
    </w:p>
    <w:p>
      <w:pPr>
        <w:spacing w:before="75" w:after="0"/>
      </w:pPr>
      <w:r>
        <w:rPr/>
        <w:t xml:space="preserve">三、  中试平台成本高</w:t>
      </w:r>
    </w:p>
    <w:p>
      <w:pPr>
        <w:spacing w:before="75" w:after="0"/>
      </w:pPr>
      <w:r>
        <w:rPr/>
        <w:t xml:space="preserve">四、  制造技术未完全成熟</w:t>
      </w:r>
    </w:p>
    <w:p>
      <w:pPr>
        <w:spacing w:before="75" w:after="0"/>
      </w:pPr>
      <w:r>
        <w:rPr/>
        <w:t xml:space="preserve">第六节  中国第三代半导体产业发展建议及对策</w:t>
      </w:r>
    </w:p>
    <w:p>
      <w:pPr>
        <w:spacing w:before="75" w:after="0"/>
      </w:pPr>
      <w:r>
        <w:rPr/>
        <w:t xml:space="preserve">一、  加大研发支持力度</w:t>
      </w:r>
    </w:p>
    <w:p>
      <w:pPr>
        <w:spacing w:before="75" w:after="0"/>
      </w:pPr>
      <w:r>
        <w:rPr/>
        <w:t xml:space="preserve">二、  完善产业体系生态</w:t>
      </w:r>
    </w:p>
    <w:p>
      <w:pPr>
        <w:spacing w:before="75" w:after="0"/>
      </w:pPr>
      <w:r>
        <w:rPr/>
        <w:t xml:space="preserve">三、  加快技术成果转化</w:t>
      </w:r>
    </w:p>
    <w:p>
      <w:pPr>
        <w:spacing w:before="75" w:after="0"/>
      </w:pPr>
      <w:r>
        <w:rPr/>
        <w:t xml:space="preserve">四、  加强国际科技合作</w:t>
      </w:r>
    </w:p>
    <w:p>
      <w:pPr>
        <w:spacing w:before="75" w:after="0"/>
      </w:pPr>
      <w:r>
        <w:rPr>
          <w:b w:val="1"/>
          <w:bCs w:val="1"/>
        </w:rPr>
        <w:t xml:space="preserve">第五章 2021-2026年第三代半导体氮化镓（gan）材料及器件发展分析</w:t>
      </w:r>
    </w:p>
    <w:p>
      <w:pPr>
        <w:spacing w:before="75" w:after="0"/>
      </w:pPr>
      <w:r>
        <w:rPr/>
        <w:t xml:space="preserve">第一节  gan材料基本性质及制备工艺发展状况</w:t>
      </w:r>
    </w:p>
    <w:p>
      <w:pPr>
        <w:spacing w:before="75" w:after="0"/>
      </w:pPr>
      <w:r>
        <w:rPr/>
        <w:t xml:space="preserve">一、  gan产业链条</w:t>
      </w:r>
    </w:p>
    <w:p>
      <w:pPr>
        <w:spacing w:before="75" w:after="0"/>
      </w:pPr>
      <w:r>
        <w:rPr/>
        <w:t xml:space="preserve">二、  gan结构性能</w:t>
      </w:r>
    </w:p>
    <w:p>
      <w:pPr>
        <w:spacing w:before="75" w:after="0"/>
      </w:pPr>
      <w:r>
        <w:rPr/>
        <w:t xml:space="preserve">三、  gan制备工艺</w:t>
      </w:r>
    </w:p>
    <w:p>
      <w:pPr>
        <w:spacing w:before="75" w:after="0"/>
      </w:pPr>
      <w:r>
        <w:rPr/>
        <w:t xml:space="preserve">四、  gan材料类型</w:t>
      </w:r>
    </w:p>
    <w:p>
      <w:pPr>
        <w:spacing w:before="75" w:after="0"/>
      </w:pPr>
      <w:r>
        <w:rPr/>
        <w:t xml:space="preserve">五、  技术专利情况</w:t>
      </w:r>
    </w:p>
    <w:p>
      <w:pPr>
        <w:spacing w:before="75" w:after="0"/>
      </w:pPr>
      <w:r>
        <w:rPr/>
        <w:t xml:space="preserve">六、  技术发展趋势</w:t>
      </w:r>
    </w:p>
    <w:p>
      <w:pPr>
        <w:spacing w:before="75" w:after="0"/>
      </w:pPr>
      <w:r>
        <w:rPr/>
        <w:t xml:space="preserve">第二节  gan材料市场发展概况分析</w:t>
      </w:r>
    </w:p>
    <w:p>
      <w:pPr>
        <w:spacing w:before="75" w:after="0"/>
      </w:pPr>
      <w:r>
        <w:rPr/>
        <w:t xml:space="preserve">一、  项目建设动态</w:t>
      </w:r>
    </w:p>
    <w:p>
      <w:pPr>
        <w:spacing w:before="75" w:after="0"/>
      </w:pPr>
      <w:r>
        <w:rPr/>
        <w:t xml:space="preserve">二、  材料价格走势</w:t>
      </w:r>
    </w:p>
    <w:p>
      <w:pPr>
        <w:spacing w:before="75" w:after="0"/>
      </w:pPr>
      <w:r>
        <w:rPr/>
        <w:t xml:space="preserve">三、  材料技术水平</w:t>
      </w:r>
    </w:p>
    <w:p>
      <w:pPr>
        <w:spacing w:before="75" w:after="0"/>
      </w:pPr>
      <w:r>
        <w:rPr/>
        <w:t xml:space="preserve">四、  市场应用进展</w:t>
      </w:r>
    </w:p>
    <w:p>
      <w:pPr>
        <w:spacing w:before="75" w:after="0"/>
      </w:pPr>
      <w:r>
        <w:rPr/>
        <w:t xml:space="preserve">五、  应用市场预测</w:t>
      </w:r>
    </w:p>
    <w:p>
      <w:pPr>
        <w:spacing w:before="75" w:after="0"/>
      </w:pPr>
      <w:r>
        <w:rPr/>
        <w:t xml:space="preserve">六、  市场竞争状况</w:t>
      </w:r>
    </w:p>
    <w:p>
      <w:pPr>
        <w:spacing w:before="75" w:after="0"/>
      </w:pPr>
      <w:r>
        <w:rPr/>
        <w:t xml:space="preserve">第三节  gan器件及产品研发情况</w:t>
      </w:r>
    </w:p>
    <w:p>
      <w:pPr>
        <w:spacing w:before="75" w:after="0"/>
      </w:pPr>
      <w:r>
        <w:rPr/>
        <w:t xml:space="preserve">一、  器件产品类别</w:t>
      </w:r>
    </w:p>
    <w:p>
      <w:pPr>
        <w:spacing w:before="75" w:after="0"/>
      </w:pPr>
      <w:r>
        <w:rPr/>
        <w:t xml:space="preserve">二、  gan晶体管</w:t>
      </w:r>
    </w:p>
    <w:p>
      <w:pPr>
        <w:spacing w:before="75" w:after="0"/>
      </w:pPr>
      <w:r>
        <w:rPr/>
        <w:t xml:space="preserve">三、  射频器件产品</w:t>
      </w:r>
    </w:p>
    <w:p>
      <w:pPr>
        <w:spacing w:before="75" w:after="0"/>
      </w:pPr>
      <w:r>
        <w:rPr/>
        <w:t xml:space="preserve">四、  电力电子器件</w:t>
      </w:r>
    </w:p>
    <w:p>
      <w:pPr>
        <w:spacing w:before="75" w:after="0"/>
      </w:pPr>
      <w:r>
        <w:rPr/>
        <w:t xml:space="preserve">五、  光电子器件</w:t>
      </w:r>
    </w:p>
    <w:p>
      <w:pPr>
        <w:spacing w:before="75" w:after="0"/>
      </w:pPr>
      <w:r>
        <w:rPr/>
        <w:t xml:space="preserve">第四节  gan器件应用领域及发展情况</w:t>
      </w:r>
    </w:p>
    <w:p>
      <w:pPr>
        <w:spacing w:before="75" w:after="0"/>
      </w:pPr>
      <w:r>
        <w:rPr/>
        <w:t xml:space="preserve">一、  电子电力器件应用</w:t>
      </w:r>
    </w:p>
    <w:p>
      <w:pPr>
        <w:spacing w:before="75" w:after="0"/>
      </w:pPr>
      <w:r>
        <w:rPr/>
        <w:t xml:space="preserve">二、  高频功率器件应用</w:t>
      </w:r>
    </w:p>
    <w:p>
      <w:pPr>
        <w:spacing w:before="75" w:after="0"/>
      </w:pPr>
      <w:r>
        <w:rPr/>
        <w:t xml:space="preserve">三、  应用实现条件与对策</w:t>
      </w:r>
    </w:p>
    <w:p>
      <w:pPr>
        <w:spacing w:before="75" w:after="0"/>
      </w:pPr>
      <w:r>
        <w:rPr/>
        <w:t xml:space="preserve">第五节  gan器件发展面临的挑战</w:t>
      </w:r>
    </w:p>
    <w:p>
      <w:pPr>
        <w:spacing w:before="75" w:after="0"/>
      </w:pPr>
      <w:r>
        <w:rPr/>
        <w:t xml:space="preserve">一、  器件技术难题</w:t>
      </w:r>
    </w:p>
    <w:p>
      <w:pPr>
        <w:spacing w:before="75" w:after="0"/>
      </w:pPr>
      <w:r>
        <w:rPr/>
        <w:t xml:space="preserve">二、  电源技术瓶颈</w:t>
      </w:r>
    </w:p>
    <w:p>
      <w:pPr>
        <w:spacing w:before="75" w:after="0"/>
      </w:pPr>
      <w:r>
        <w:rPr/>
        <w:t xml:space="preserve">三、  风险控制建议</w:t>
      </w:r>
    </w:p>
    <w:p>
      <w:pPr>
        <w:spacing w:before="75" w:after="0"/>
      </w:pPr>
      <w:r>
        <w:rPr>
          <w:b w:val="1"/>
          <w:bCs w:val="1"/>
        </w:rPr>
        <w:t xml:space="preserve">第六章 2021-2026年第三代半导体碳化硅（sic）材料及器件发展分析</w:t>
      </w:r>
    </w:p>
    <w:p>
      <w:pPr>
        <w:spacing w:before="75" w:after="0"/>
      </w:pPr>
      <w:r>
        <w:rPr/>
        <w:t xml:space="preserve">第一节  sic材料基本性质与制备技术发展状况</w:t>
      </w:r>
    </w:p>
    <w:p>
      <w:pPr>
        <w:spacing w:before="75" w:after="0"/>
      </w:pPr>
      <w:r>
        <w:rPr/>
        <w:t xml:space="preserve">一、  sic性能特点</w:t>
      </w:r>
    </w:p>
    <w:p>
      <w:pPr>
        <w:spacing w:before="75" w:after="0"/>
      </w:pPr>
      <w:r>
        <w:rPr/>
        <w:t xml:space="preserve">二、  sic制备工艺</w:t>
      </w:r>
    </w:p>
    <w:p>
      <w:pPr>
        <w:spacing w:before="75" w:after="0"/>
      </w:pPr>
      <w:r>
        <w:rPr/>
        <w:t xml:space="preserve">三、  sic产品类型</w:t>
      </w:r>
    </w:p>
    <w:p>
      <w:pPr>
        <w:spacing w:before="75" w:after="0"/>
      </w:pPr>
      <w:r>
        <w:rPr/>
        <w:t xml:space="preserve">四、  单晶技术专利</w:t>
      </w:r>
    </w:p>
    <w:p>
      <w:pPr>
        <w:spacing w:before="75" w:after="0"/>
      </w:pPr>
      <w:r>
        <w:rPr/>
        <w:t xml:space="preserve">五、  技术难点分析</w:t>
      </w:r>
    </w:p>
    <w:p>
      <w:pPr>
        <w:spacing w:before="75" w:after="0"/>
      </w:pPr>
      <w:r>
        <w:rPr/>
        <w:t xml:space="preserve">第二节  sic材料市场发展概况分析</w:t>
      </w:r>
    </w:p>
    <w:p>
      <w:pPr>
        <w:spacing w:before="75" w:after="0"/>
      </w:pPr>
      <w:r>
        <w:rPr/>
        <w:t xml:space="preserve">一、  产业链条分析</w:t>
      </w:r>
    </w:p>
    <w:p>
      <w:pPr>
        <w:spacing w:before="75" w:after="0"/>
      </w:pPr>
      <w:r>
        <w:rPr/>
        <w:t xml:space="preserve">二、  材料市场规模</w:t>
      </w:r>
    </w:p>
    <w:p>
      <w:pPr>
        <w:spacing w:before="75" w:after="0"/>
      </w:pPr>
      <w:r>
        <w:rPr/>
        <w:t xml:space="preserve">三、  市场价格走势</w:t>
      </w:r>
    </w:p>
    <w:p>
      <w:pPr>
        <w:spacing w:before="75" w:after="0"/>
      </w:pPr>
      <w:r>
        <w:rPr/>
        <w:t xml:space="preserve">四、  市场供应分析</w:t>
      </w:r>
    </w:p>
    <w:p>
      <w:pPr>
        <w:spacing w:before="75" w:after="0"/>
      </w:pPr>
      <w:r>
        <w:rPr/>
        <w:t xml:space="preserve">五、  市场需求方分析</w:t>
      </w:r>
    </w:p>
    <w:p>
      <w:pPr>
        <w:spacing w:before="75" w:after="0"/>
      </w:pPr>
      <w:r>
        <w:rPr/>
        <w:t xml:space="preserve">六、  材料技术水平</w:t>
      </w:r>
    </w:p>
    <w:p>
      <w:pPr>
        <w:spacing w:before="75" w:after="0"/>
      </w:pPr>
      <w:r>
        <w:rPr/>
        <w:t xml:space="preserve">七、  市场龙头企业</w:t>
      </w:r>
    </w:p>
    <w:p>
      <w:pPr>
        <w:spacing w:before="75" w:after="0"/>
      </w:pPr>
      <w:r>
        <w:rPr/>
        <w:t xml:space="preserve">第三节  sic器件及产品研发情况</w:t>
      </w:r>
    </w:p>
    <w:p>
      <w:pPr>
        <w:spacing w:before="75" w:after="0"/>
      </w:pPr>
      <w:r>
        <w:rPr/>
        <w:t xml:space="preserve">一、  产品结构设计</w:t>
      </w:r>
    </w:p>
    <w:p>
      <w:pPr>
        <w:spacing w:before="75" w:after="0"/>
      </w:pPr>
      <w:r>
        <w:rPr/>
        <w:t xml:space="preserve">二、  电力电子器件</w:t>
      </w:r>
    </w:p>
    <w:p>
      <w:pPr>
        <w:spacing w:before="75" w:after="0"/>
      </w:pPr>
      <w:r>
        <w:rPr/>
        <w:t xml:space="preserve">三、  功率模块产品</w:t>
      </w:r>
    </w:p>
    <w:p>
      <w:pPr>
        <w:spacing w:before="75" w:after="0"/>
      </w:pPr>
      <w:r>
        <w:rPr/>
        <w:t xml:space="preserve">四、  器件产品布局</w:t>
      </w:r>
    </w:p>
    <w:p>
      <w:pPr>
        <w:spacing w:before="75" w:after="0"/>
      </w:pPr>
      <w:r>
        <w:rPr/>
        <w:t xml:space="preserve">第四节  sic器件应用领域及发展情况</w:t>
      </w:r>
    </w:p>
    <w:p>
      <w:pPr>
        <w:spacing w:before="75" w:after="0"/>
      </w:pPr>
      <w:r>
        <w:rPr/>
        <w:t xml:space="preserve">一、  sic下游主要应用场景</w:t>
      </w:r>
    </w:p>
    <w:p>
      <w:pPr>
        <w:spacing w:before="75" w:after="0"/>
      </w:pPr>
      <w:r>
        <w:rPr/>
        <w:t xml:space="preserve">二、  sic导电型器件应用</w:t>
      </w:r>
    </w:p>
    <w:p>
      <w:pPr>
        <w:spacing w:before="75" w:after="0"/>
      </w:pPr>
      <w:r>
        <w:rPr/>
        <w:t xml:space="preserve">三、  sic半绝缘型器件应用</w:t>
      </w:r>
    </w:p>
    <w:p>
      <w:pPr>
        <w:spacing w:before="75" w:after="0"/>
      </w:pPr>
      <w:r>
        <w:rPr/>
        <w:t xml:space="preserve">四、  sic新能源汽车领域应用</w:t>
      </w:r>
    </w:p>
    <w:p>
      <w:pPr>
        <w:spacing w:before="75" w:after="0"/>
      </w:pPr>
      <w:r>
        <w:rPr/>
        <w:t xml:space="preserve">五、  sic充电桩领域应用</w:t>
      </w:r>
    </w:p>
    <w:p>
      <w:pPr>
        <w:spacing w:before="75" w:after="0"/>
      </w:pPr>
      <w:r>
        <w:rPr>
          <w:b w:val="1"/>
          <w:bCs w:val="1"/>
        </w:rPr>
        <w:t xml:space="preserve">第七章 2021-2026年第三代半导体其他材料发展状况分析</w:t>
      </w:r>
    </w:p>
    <w:p>
      <w:pPr>
        <w:spacing w:before="75" w:after="0"/>
      </w:pPr>
      <w:r>
        <w:rPr/>
        <w:t xml:space="preserve">第一节  ⅲ族氮化物半导体材料发展分析</w:t>
      </w:r>
    </w:p>
    <w:p>
      <w:pPr>
        <w:spacing w:before="75" w:after="0"/>
      </w:pPr>
      <w:r>
        <w:rPr/>
        <w:t xml:space="preserve">一、  基础概念介绍</w:t>
      </w:r>
    </w:p>
    <w:p>
      <w:pPr>
        <w:spacing w:before="75" w:after="0"/>
      </w:pPr>
      <w:r>
        <w:rPr/>
        <w:t xml:space="preserve">二、  材料结构性能</w:t>
      </w:r>
    </w:p>
    <w:p>
      <w:pPr>
        <w:spacing w:before="75" w:after="0"/>
      </w:pPr>
      <w:r>
        <w:rPr/>
        <w:t xml:space="preserve">三、  材料制备工艺</w:t>
      </w:r>
    </w:p>
    <w:p>
      <w:pPr>
        <w:spacing w:before="75" w:after="0"/>
      </w:pPr>
      <w:r>
        <w:rPr/>
        <w:t xml:space="preserve">四、  主要器件产品</w:t>
      </w:r>
    </w:p>
    <w:p>
      <w:pPr>
        <w:spacing w:before="75" w:after="0"/>
      </w:pPr>
      <w:r>
        <w:rPr/>
        <w:t xml:space="preserve">五、  应用发展状况</w:t>
      </w:r>
    </w:p>
    <w:p>
      <w:pPr>
        <w:spacing w:before="75" w:after="0"/>
      </w:pPr>
      <w:r>
        <w:rPr/>
        <w:t xml:space="preserve">六、  发展建议对策</w:t>
      </w:r>
    </w:p>
    <w:p>
      <w:pPr>
        <w:spacing w:before="75" w:after="0"/>
      </w:pPr>
      <w:r>
        <w:rPr/>
        <w:t xml:space="preserve">第二节  宽禁带氧化物半导体材料发展分析</w:t>
      </w:r>
    </w:p>
    <w:p>
      <w:pPr>
        <w:spacing w:before="75" w:after="0"/>
      </w:pPr>
      <w:r>
        <w:rPr/>
        <w:t xml:space="preserve">一、  基本概念介绍</w:t>
      </w:r>
    </w:p>
    <w:p>
      <w:pPr>
        <w:spacing w:before="75" w:after="0"/>
      </w:pPr>
      <w:r>
        <w:rPr/>
        <w:t xml:space="preserve">二、  材料结构性能</w:t>
      </w:r>
    </w:p>
    <w:p>
      <w:pPr>
        <w:spacing w:before="75" w:after="0"/>
      </w:pPr>
      <w:r>
        <w:rPr/>
        <w:t xml:space="preserve">三、  材料制备工艺</w:t>
      </w:r>
    </w:p>
    <w:p>
      <w:pPr>
        <w:spacing w:before="75" w:after="0"/>
      </w:pPr>
      <w:r>
        <w:rPr/>
        <w:t xml:space="preserve">四、  主要应用器件</w:t>
      </w:r>
    </w:p>
    <w:p>
      <w:pPr>
        <w:spacing w:before="75" w:after="0"/>
      </w:pPr>
      <w:r>
        <w:rPr/>
        <w:t xml:space="preserve">第三节  氧化镓(ga2o3)半导体材料发展分析</w:t>
      </w:r>
    </w:p>
    <w:p>
      <w:pPr>
        <w:spacing w:before="75" w:after="0"/>
      </w:pPr>
      <w:r>
        <w:rPr/>
        <w:t xml:space="preserve">一、  材料结构性能</w:t>
      </w:r>
    </w:p>
    <w:p>
      <w:pPr>
        <w:spacing w:before="75" w:after="0"/>
      </w:pPr>
      <w:r>
        <w:rPr/>
        <w:t xml:space="preserve">二、  材料应用优势</w:t>
      </w:r>
    </w:p>
    <w:p>
      <w:pPr>
        <w:spacing w:before="75" w:after="0"/>
      </w:pPr>
      <w:r>
        <w:rPr/>
        <w:t xml:space="preserve">三、  材料国外进展</w:t>
      </w:r>
    </w:p>
    <w:p>
      <w:pPr>
        <w:spacing w:before="75" w:after="0"/>
      </w:pPr>
      <w:r>
        <w:rPr/>
        <w:t xml:space="preserve">四、  国内技术进展</w:t>
      </w:r>
    </w:p>
    <w:p>
      <w:pPr>
        <w:spacing w:before="75" w:after="0"/>
      </w:pPr>
      <w:r>
        <w:rPr/>
        <w:t xml:space="preserve">五、  器件应用发展</w:t>
      </w:r>
    </w:p>
    <w:p>
      <w:pPr>
        <w:spacing w:before="75" w:after="0"/>
      </w:pPr>
      <w:r>
        <w:rPr/>
        <w:t xml:space="preserve">六、  未来发展前景</w:t>
      </w:r>
    </w:p>
    <w:p>
      <w:pPr>
        <w:spacing w:before="75" w:after="0"/>
      </w:pPr>
      <w:r>
        <w:rPr/>
        <w:t xml:space="preserve">第四节  金刚石半导体材料发展分析</w:t>
      </w:r>
    </w:p>
    <w:p>
      <w:pPr>
        <w:spacing w:before="75" w:after="0"/>
      </w:pPr>
      <w:r>
        <w:rPr/>
        <w:t xml:space="preserve">一、  材料结构性能</w:t>
      </w:r>
    </w:p>
    <w:p>
      <w:pPr>
        <w:spacing w:before="75" w:after="0"/>
      </w:pPr>
      <w:r>
        <w:rPr/>
        <w:t xml:space="preserve">二、  材料研究背景</w:t>
      </w:r>
    </w:p>
    <w:p>
      <w:pPr>
        <w:spacing w:before="75" w:after="0"/>
      </w:pPr>
      <w:r>
        <w:rPr/>
        <w:t xml:space="preserve">三、  材料发展特点</w:t>
      </w:r>
    </w:p>
    <w:p>
      <w:pPr>
        <w:spacing w:before="75" w:after="0"/>
      </w:pPr>
      <w:r>
        <w:rPr/>
        <w:t xml:space="preserve">四、  主要器件产品</w:t>
      </w:r>
    </w:p>
    <w:p>
      <w:pPr>
        <w:spacing w:before="75" w:after="0"/>
      </w:pPr>
      <w:r>
        <w:rPr/>
        <w:t xml:space="preserve">五、  应用发展状况</w:t>
      </w:r>
    </w:p>
    <w:p>
      <w:pPr>
        <w:spacing w:before="75" w:after="0"/>
      </w:pPr>
      <w:r>
        <w:rPr/>
        <w:t xml:space="preserve">六、  国产替代机遇</w:t>
      </w:r>
    </w:p>
    <w:p>
      <w:pPr>
        <w:spacing w:before="75" w:after="0"/>
      </w:pPr>
      <w:r>
        <w:rPr/>
        <w:t xml:space="preserve">七、  材料发展难点</w:t>
      </w:r>
    </w:p>
    <w:p>
      <w:pPr>
        <w:spacing w:before="75" w:after="0"/>
      </w:pPr>
      <w:r>
        <w:rPr>
          <w:b w:val="1"/>
          <w:bCs w:val="1"/>
        </w:rPr>
        <w:t xml:space="preserve">第八章 2021-2026年第三代半导体下游应用领域发展分析</w:t>
      </w:r>
    </w:p>
    <w:p>
      <w:pPr>
        <w:spacing w:before="75" w:after="0"/>
      </w:pPr>
      <w:r>
        <w:rPr/>
        <w:t xml:space="preserve">第一节  第三代半导体下游产业应用领域发展概况</w:t>
      </w:r>
    </w:p>
    <w:p>
      <w:pPr>
        <w:spacing w:before="75" w:after="0"/>
      </w:pPr>
      <w:r>
        <w:rPr/>
        <w:t xml:space="preserve">一、  下游应用产业分布</w:t>
      </w:r>
    </w:p>
    <w:p>
      <w:pPr>
        <w:spacing w:before="75" w:after="0"/>
      </w:pPr>
      <w:r>
        <w:rPr/>
        <w:t xml:space="preserve">二、  下游产业优势特点</w:t>
      </w:r>
    </w:p>
    <w:p>
      <w:pPr>
        <w:spacing w:before="75" w:after="0"/>
      </w:pPr>
      <w:r>
        <w:rPr/>
        <w:t xml:space="preserve">三、  下游产业需求旺盛</w:t>
      </w:r>
    </w:p>
    <w:p>
      <w:pPr>
        <w:spacing w:before="75" w:after="0"/>
      </w:pPr>
      <w:r>
        <w:rPr/>
        <w:t xml:space="preserve">第二节  2021-2026年电力电子领域发展状况</w:t>
      </w:r>
    </w:p>
    <w:p>
      <w:pPr>
        <w:spacing w:before="75" w:after="0"/>
      </w:pPr>
      <w:r>
        <w:rPr/>
        <w:t xml:space="preserve">一、  全球市场发展规模</w:t>
      </w:r>
    </w:p>
    <w:p>
      <w:pPr>
        <w:spacing w:before="75" w:after="0"/>
      </w:pPr>
      <w:r>
        <w:rPr/>
        <w:t xml:space="preserve">二、  全球应用市场占比</w:t>
      </w:r>
    </w:p>
    <w:p>
      <w:pPr>
        <w:spacing w:before="75" w:after="0"/>
      </w:pPr>
      <w:r>
        <w:rPr/>
        <w:t xml:space="preserve">三、  国内市场发展规模</w:t>
      </w:r>
    </w:p>
    <w:p>
      <w:pPr>
        <w:spacing w:before="75" w:after="0"/>
      </w:pPr>
      <w:r>
        <w:rPr/>
        <w:t xml:space="preserve">四、  国内器件应用分布</w:t>
      </w:r>
    </w:p>
    <w:p>
      <w:pPr>
        <w:spacing w:before="75" w:after="0"/>
      </w:pPr>
      <w:r>
        <w:rPr/>
        <w:t xml:space="preserve">五、  器件发展趋势分析</w:t>
      </w:r>
    </w:p>
    <w:p>
      <w:pPr>
        <w:spacing w:before="75" w:after="0"/>
      </w:pPr>
      <w:r>
        <w:rPr/>
        <w:t xml:space="preserve">第三节  2021-2026年微波射频领域发展状况</w:t>
      </w:r>
    </w:p>
    <w:p>
      <w:pPr>
        <w:spacing w:before="75" w:after="0"/>
      </w:pPr>
      <w:r>
        <w:rPr/>
        <w:t xml:space="preserve">一、  射频器件市场规模</w:t>
      </w:r>
    </w:p>
    <w:p>
      <w:pPr>
        <w:spacing w:before="75" w:after="0"/>
      </w:pPr>
      <w:r>
        <w:rPr/>
        <w:t xml:space="preserve">二、  射频市场竞争分析</w:t>
      </w:r>
    </w:p>
    <w:p>
      <w:pPr>
        <w:spacing w:before="75" w:after="0"/>
      </w:pPr>
      <w:r>
        <w:rPr/>
        <w:t xml:space="preserve">三、  射频器件市场需求</w:t>
      </w:r>
    </w:p>
    <w:p>
      <w:pPr>
        <w:spacing w:before="75" w:after="0"/>
      </w:pPr>
      <w:r>
        <w:rPr/>
        <w:t xml:space="preserve">四、  国防基站应用分析</w:t>
      </w:r>
    </w:p>
    <w:p>
      <w:pPr>
        <w:spacing w:before="75" w:after="0"/>
      </w:pPr>
      <w:r>
        <w:rPr/>
        <w:t xml:space="preserve">五、  射频器件发展趋势</w:t>
      </w:r>
    </w:p>
    <w:p>
      <w:pPr>
        <w:spacing w:before="75" w:after="0"/>
      </w:pPr>
      <w:r>
        <w:rPr/>
        <w:t xml:space="preserve">第四节  2021-2026年半导体照明领域发展状况</w:t>
      </w:r>
    </w:p>
    <w:p>
      <w:pPr>
        <w:spacing w:before="75" w:after="0"/>
      </w:pPr>
      <w:r>
        <w:rPr/>
        <w:t xml:space="preserve">一、  发展政策支持</w:t>
      </w:r>
    </w:p>
    <w:p>
      <w:pPr>
        <w:spacing w:before="75" w:after="0"/>
      </w:pPr>
      <w:r>
        <w:rPr/>
        <w:t xml:space="preserve">二、  产业链分析</w:t>
      </w:r>
    </w:p>
    <w:p>
      <w:pPr>
        <w:spacing w:before="75" w:after="0"/>
      </w:pPr>
      <w:r>
        <w:rPr/>
        <w:t xml:space="preserve">三、  led芯片发展</w:t>
      </w:r>
    </w:p>
    <w:p>
      <w:pPr>
        <w:spacing w:before="75" w:after="0"/>
      </w:pPr>
      <w:r>
        <w:rPr/>
        <w:t xml:space="preserve">四、  项目建设动态</w:t>
      </w:r>
    </w:p>
    <w:p>
      <w:pPr>
        <w:spacing w:before="75" w:after="0"/>
      </w:pPr>
      <w:r>
        <w:rPr/>
        <w:t xml:space="preserve">五、  企业竞争格局</w:t>
      </w:r>
    </w:p>
    <w:p>
      <w:pPr>
        <w:spacing w:before="75" w:after="0"/>
      </w:pPr>
      <w:r>
        <w:rPr/>
        <w:t xml:space="preserve">第五节  2021-2026年半导体激光器发展状况</w:t>
      </w:r>
    </w:p>
    <w:p>
      <w:pPr>
        <w:spacing w:before="75" w:after="0"/>
      </w:pPr>
      <w:r>
        <w:rPr/>
        <w:t xml:space="preserve">一、  产业链发展现状</w:t>
      </w:r>
    </w:p>
    <w:p>
      <w:pPr>
        <w:spacing w:before="75" w:after="0"/>
      </w:pPr>
      <w:r>
        <w:rPr/>
        <w:t xml:space="preserve">二、  企业发展格局</w:t>
      </w:r>
    </w:p>
    <w:p>
      <w:pPr>
        <w:spacing w:before="75" w:after="0"/>
      </w:pPr>
      <w:r>
        <w:rPr/>
        <w:t xml:space="preserve">三、  产品结构分析</w:t>
      </w:r>
    </w:p>
    <w:p>
      <w:pPr>
        <w:spacing w:before="75" w:after="0"/>
      </w:pPr>
      <w:r>
        <w:rPr/>
        <w:t xml:space="preserve">四、  主要技术分析</w:t>
      </w:r>
    </w:p>
    <w:p>
      <w:pPr>
        <w:spacing w:before="75" w:after="0"/>
      </w:pPr>
      <w:r>
        <w:rPr/>
        <w:t xml:space="preserve">五、  国产化趋势</w:t>
      </w:r>
    </w:p>
    <w:p>
      <w:pPr>
        <w:spacing w:before="75" w:after="0"/>
      </w:pPr>
      <w:r>
        <w:rPr/>
        <w:t xml:space="preserve">第六节  2021-2026年5g新基建领域发展状况</w:t>
      </w:r>
    </w:p>
    <w:p>
      <w:pPr>
        <w:spacing w:before="75" w:after="0"/>
      </w:pPr>
      <w:r>
        <w:rPr/>
        <w:t xml:space="preserve">一、  5g产业发展进程</w:t>
      </w:r>
    </w:p>
    <w:p>
      <w:pPr>
        <w:spacing w:before="75" w:after="0"/>
      </w:pPr>
      <w:r>
        <w:rPr/>
        <w:t xml:space="preserve">二、  行业投融资状况</w:t>
      </w:r>
    </w:p>
    <w:p>
      <w:pPr>
        <w:spacing w:before="75" w:after="0"/>
      </w:pPr>
      <w:r>
        <w:rPr/>
        <w:t xml:space="preserve">三、  5g助推材料发展</w:t>
      </w:r>
    </w:p>
    <w:p>
      <w:pPr>
        <w:spacing w:before="75" w:after="0"/>
      </w:pPr>
      <w:r>
        <w:rPr/>
        <w:t xml:space="preserve">四、  材料应用发展方向</w:t>
      </w:r>
    </w:p>
    <w:p>
      <w:pPr>
        <w:spacing w:before="75" w:after="0"/>
      </w:pPr>
      <w:r>
        <w:rPr/>
        <w:t xml:space="preserve">五、  产业投资发展展望</w:t>
      </w:r>
    </w:p>
    <w:p>
      <w:pPr>
        <w:spacing w:before="75" w:after="0"/>
      </w:pPr>
      <w:r>
        <w:rPr/>
        <w:t xml:space="preserve">第七节  2021-2026年新能源汽车领域发展状况</w:t>
      </w:r>
    </w:p>
    <w:p>
      <w:pPr>
        <w:spacing w:before="75" w:after="0"/>
      </w:pPr>
      <w:r>
        <w:rPr/>
        <w:t xml:space="preserve">一、  新能源汽车整体产销规模</w:t>
      </w:r>
    </w:p>
    <w:p>
      <w:pPr>
        <w:spacing w:before="75" w:after="0"/>
      </w:pPr>
      <w:r>
        <w:rPr/>
        <w:t xml:space="preserve">二、  新能源汽车板块企业动态</w:t>
      </w:r>
    </w:p>
    <w:p>
      <w:pPr>
        <w:spacing w:before="75" w:after="0"/>
      </w:pPr>
      <w:r>
        <w:rPr/>
        <w:t xml:space="preserve">三、  新能源汽车市场集中度</w:t>
      </w:r>
    </w:p>
    <w:p>
      <w:pPr>
        <w:spacing w:before="75" w:after="0"/>
      </w:pPr>
      <w:r>
        <w:rPr/>
        <w:t xml:space="preserve">四、  充电基础设施运行情况</w:t>
      </w:r>
    </w:p>
    <w:p>
      <w:pPr>
        <w:spacing w:before="75" w:after="0"/>
      </w:pPr>
      <w:r>
        <w:rPr/>
        <w:t xml:space="preserve">五、  设施与汽车的对比情况</w:t>
      </w:r>
    </w:p>
    <w:p>
      <w:pPr>
        <w:spacing w:before="75" w:after="0"/>
      </w:pPr>
      <w:r>
        <w:rPr>
          <w:b w:val="1"/>
          <w:bCs w:val="1"/>
        </w:rPr>
        <w:t xml:space="preserve">第九章 2021-2026年第三代半导体材料产业区域发展分析</w:t>
      </w:r>
    </w:p>
    <w:p>
      <w:pPr>
        <w:spacing w:before="75" w:after="0"/>
      </w:pPr>
      <w:r>
        <w:rPr/>
        <w:t xml:space="preserve">第一节  2021-2026年第三代半导体产业区域发展概况</w:t>
      </w:r>
    </w:p>
    <w:p>
      <w:pPr>
        <w:spacing w:before="75" w:after="0"/>
      </w:pPr>
      <w:r>
        <w:rPr/>
        <w:t xml:space="preserve">一、  产业区域分布</w:t>
      </w:r>
    </w:p>
    <w:p>
      <w:pPr>
        <w:spacing w:before="75" w:after="0"/>
      </w:pPr>
      <w:r>
        <w:rPr/>
        <w:t xml:space="preserve">二、  区域建设回顾</w:t>
      </w:r>
    </w:p>
    <w:p>
      <w:pPr>
        <w:spacing w:before="75" w:after="0"/>
      </w:pPr>
      <w:r>
        <w:rPr/>
        <w:t xml:space="preserve">第二节  京津翼地区第三代半导体产业发展分析</w:t>
      </w:r>
    </w:p>
    <w:p>
      <w:pPr>
        <w:spacing w:before="75" w:after="0"/>
      </w:pPr>
      <w:r>
        <w:rPr/>
        <w:t xml:space="preserve">一、  北京产业发展状况</w:t>
      </w:r>
    </w:p>
    <w:p>
      <w:pPr>
        <w:spacing w:before="75" w:after="0"/>
      </w:pPr>
      <w:r>
        <w:rPr/>
        <w:t xml:space="preserve">二、  顺义产业发展情况</w:t>
      </w:r>
    </w:p>
    <w:p>
      <w:pPr>
        <w:spacing w:before="75" w:after="0"/>
      </w:pPr>
      <w:r>
        <w:rPr/>
        <w:t xml:space="preserve">三、  保定产业发展情况</w:t>
      </w:r>
    </w:p>
    <w:p>
      <w:pPr>
        <w:spacing w:before="75" w:after="0"/>
      </w:pPr>
      <w:r>
        <w:rPr/>
        <w:t xml:space="preserve">四、  应用联合创新基地</w:t>
      </w:r>
    </w:p>
    <w:p>
      <w:pPr>
        <w:spacing w:before="75" w:after="0"/>
      </w:pPr>
      <w:r>
        <w:rPr/>
        <w:t xml:space="preserve">五、  区域未来发展趋势</w:t>
      </w:r>
    </w:p>
    <w:p>
      <w:pPr>
        <w:spacing w:before="75" w:after="0"/>
      </w:pPr>
      <w:r>
        <w:rPr/>
        <w:t xml:space="preserve">第三节  中西部地区第三代半导体产业发展分析</w:t>
      </w:r>
    </w:p>
    <w:p>
      <w:pPr>
        <w:spacing w:before="75" w:after="0"/>
      </w:pPr>
      <w:r>
        <w:rPr/>
        <w:t xml:space="preserve">一、  成都产业发展状况</w:t>
      </w:r>
    </w:p>
    <w:p>
      <w:pPr>
        <w:spacing w:before="75" w:after="0"/>
      </w:pPr>
      <w:r>
        <w:rPr/>
        <w:t xml:space="preserve">二、  重庆产业发展状况</w:t>
      </w:r>
    </w:p>
    <w:p>
      <w:pPr>
        <w:spacing w:before="75" w:after="0"/>
      </w:pPr>
      <w:r>
        <w:rPr/>
        <w:t xml:space="preserve">三、  西安产业发展状况</w:t>
      </w:r>
    </w:p>
    <w:p>
      <w:pPr>
        <w:spacing w:before="75" w:after="0"/>
      </w:pPr>
      <w:r>
        <w:rPr/>
        <w:t xml:space="preserve">第四节  珠三角地区第三代半导体产业发展分析</w:t>
      </w:r>
    </w:p>
    <w:p>
      <w:pPr>
        <w:spacing w:before="75" w:after="0"/>
      </w:pPr>
      <w:r>
        <w:rPr/>
        <w:t xml:space="preserve">一、  广东产业发展状况</w:t>
      </w:r>
    </w:p>
    <w:p>
      <w:pPr>
        <w:spacing w:before="75" w:after="0"/>
      </w:pPr>
      <w:r>
        <w:rPr/>
        <w:t xml:space="preserve">二、  广州产业发展动态</w:t>
      </w:r>
    </w:p>
    <w:p>
      <w:pPr>
        <w:spacing w:before="75" w:after="0"/>
      </w:pPr>
      <w:r>
        <w:rPr/>
        <w:t xml:space="preserve">三、  深圳产业发展动态</w:t>
      </w:r>
    </w:p>
    <w:p>
      <w:pPr>
        <w:spacing w:before="75" w:after="0"/>
      </w:pPr>
      <w:r>
        <w:rPr/>
        <w:t xml:space="preserve">四、  东莞产业发展状况</w:t>
      </w:r>
    </w:p>
    <w:p>
      <w:pPr>
        <w:spacing w:before="75" w:after="0"/>
      </w:pPr>
      <w:r>
        <w:rPr/>
        <w:t xml:space="preserve">五、  区域未来发展趋势</w:t>
      </w:r>
    </w:p>
    <w:p>
      <w:pPr>
        <w:spacing w:before="75" w:after="0"/>
      </w:pPr>
      <w:r>
        <w:rPr/>
        <w:t xml:space="preserve">第五节  华东地区第三代半导体产业发展分析</w:t>
      </w:r>
    </w:p>
    <w:p>
      <w:pPr>
        <w:spacing w:before="75" w:after="0"/>
      </w:pPr>
      <w:r>
        <w:rPr/>
        <w:t xml:space="preserve">一、  江苏产业发展概况</w:t>
      </w:r>
    </w:p>
    <w:p>
      <w:pPr>
        <w:spacing w:before="75" w:after="0"/>
      </w:pPr>
      <w:r>
        <w:rPr/>
        <w:t xml:space="preserve">二、  苏州工业园区发展</w:t>
      </w:r>
    </w:p>
    <w:p>
      <w:pPr>
        <w:spacing w:before="75" w:after="0"/>
      </w:pPr>
      <w:r>
        <w:rPr/>
        <w:t xml:space="preserve">三、  山东产业发展规划</w:t>
      </w:r>
    </w:p>
    <w:p>
      <w:pPr>
        <w:spacing w:before="75" w:after="0"/>
      </w:pPr>
      <w:r>
        <w:rPr/>
        <w:t xml:space="preserve">四、  厦门产业发展状况</w:t>
      </w:r>
    </w:p>
    <w:p>
      <w:pPr>
        <w:spacing w:before="75" w:after="0"/>
      </w:pPr>
      <w:r>
        <w:rPr/>
        <w:t xml:space="preserve">五、  区域未来发展趋势</w:t>
      </w:r>
    </w:p>
    <w:p>
      <w:pPr>
        <w:spacing w:before="75" w:after="0"/>
      </w:pPr>
      <w:r>
        <w:rPr/>
        <w:t xml:space="preserve">第六节  第三代半导体产业区域发展建议</w:t>
      </w:r>
    </w:p>
    <w:p>
      <w:pPr>
        <w:spacing w:before="75" w:after="0"/>
      </w:pPr>
      <w:r>
        <w:rPr/>
        <w:t xml:space="preserve">一、  提高资源整合效率</w:t>
      </w:r>
    </w:p>
    <w:p>
      <w:pPr>
        <w:spacing w:before="75" w:after="0"/>
      </w:pPr>
      <w:r>
        <w:rPr/>
        <w:t xml:space="preserve">二、  补足sic领域短板</w:t>
      </w:r>
    </w:p>
    <w:p>
      <w:pPr>
        <w:spacing w:before="75" w:after="0"/>
      </w:pPr>
      <w:r>
        <w:rPr/>
        <w:t xml:space="preserve">三、  开展关键技术研发</w:t>
      </w:r>
    </w:p>
    <w:p>
      <w:pPr>
        <w:spacing w:before="75" w:after="0"/>
      </w:pPr>
      <w:r>
        <w:rPr/>
        <w:t xml:space="preserve">四、  鼓励地方加大投入</w:t>
      </w:r>
    </w:p>
    <w:p>
      <w:pPr>
        <w:spacing w:before="75" w:after="0"/>
      </w:pPr>
      <w:r>
        <w:rPr>
          <w:b w:val="1"/>
          <w:bCs w:val="1"/>
        </w:rPr>
        <w:t xml:space="preserve">第十章 2021-2026年第三代半导体产业重点企业经营状况分析</w:t>
      </w:r>
    </w:p>
    <w:p>
      <w:pPr>
        <w:spacing w:before="75" w:after="0"/>
      </w:pPr>
      <w:r>
        <w:rPr/>
        <w:t xml:space="preserve">第一节  铭普光磁股份有限公司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第二节  深圳华强实业股份有限公司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第三节  北京赛微电子股份有限公司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第四节  楚江科技新材料股份有限公司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第五节  科创新源新材料股份有限公司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b w:val="1"/>
          <w:bCs w:val="1"/>
        </w:rPr>
        <w:t xml:space="preserve">第十一章 第三代半导体产业投资价值综合评估</w:t>
      </w:r>
    </w:p>
    <w:p>
      <w:pPr>
        <w:spacing w:before="75" w:after="0"/>
      </w:pPr>
      <w:r>
        <w:rPr/>
        <w:t xml:space="preserve">第一节  行业投资背景</w:t>
      </w:r>
    </w:p>
    <w:p>
      <w:pPr>
        <w:spacing w:before="75" w:after="0"/>
      </w:pPr>
      <w:r>
        <w:rPr/>
        <w:t xml:space="preserve">一、  行业投资规模</w:t>
      </w:r>
    </w:p>
    <w:p>
      <w:pPr>
        <w:spacing w:before="75" w:after="0"/>
      </w:pPr>
      <w:r>
        <w:rPr/>
        <w:t xml:space="preserve">二、  投资市场周期</w:t>
      </w:r>
    </w:p>
    <w:p>
      <w:pPr>
        <w:spacing w:before="75" w:after="0"/>
      </w:pPr>
      <w:r>
        <w:rPr/>
        <w:t xml:space="preserve">三、  行业投资价值</w:t>
      </w:r>
    </w:p>
    <w:p>
      <w:pPr>
        <w:spacing w:before="75" w:after="0"/>
      </w:pPr>
      <w:r>
        <w:rPr/>
        <w:t xml:space="preserve">第二节  行业投融资情况</w:t>
      </w:r>
    </w:p>
    <w:p>
      <w:pPr>
        <w:spacing w:before="75" w:after="0"/>
      </w:pPr>
      <w:r>
        <w:rPr/>
        <w:t xml:space="preserve">一、  国际投资案例</w:t>
      </w:r>
    </w:p>
    <w:p>
      <w:pPr>
        <w:spacing w:before="75" w:after="0"/>
      </w:pPr>
      <w:r>
        <w:rPr/>
        <w:t xml:space="preserve">二、  国内投资项目</w:t>
      </w:r>
    </w:p>
    <w:p>
      <w:pPr>
        <w:spacing w:before="75" w:after="0"/>
      </w:pPr>
      <w:r>
        <w:rPr/>
        <w:t xml:space="preserve">三、  国际企业并购</w:t>
      </w:r>
    </w:p>
    <w:p>
      <w:pPr>
        <w:spacing w:before="75" w:after="0"/>
      </w:pPr>
      <w:r>
        <w:rPr/>
        <w:t xml:space="preserve">四、  国内企业并购</w:t>
      </w:r>
    </w:p>
    <w:p>
      <w:pPr>
        <w:spacing w:before="75" w:after="0"/>
      </w:pPr>
      <w:r>
        <w:rPr/>
        <w:t xml:space="preserve">五、  企业融资动态</w:t>
      </w:r>
    </w:p>
    <w:p>
      <w:pPr>
        <w:spacing w:before="75" w:after="0"/>
      </w:pPr>
      <w:r>
        <w:rPr/>
        <w:t xml:space="preserve">第三节  行业投资壁垒</w:t>
      </w:r>
    </w:p>
    <w:p>
      <w:pPr>
        <w:spacing w:before="75" w:after="0"/>
      </w:pPr>
      <w:r>
        <w:rPr/>
        <w:t xml:space="preserve">一、  技术壁垒</w:t>
      </w:r>
    </w:p>
    <w:p>
      <w:pPr>
        <w:spacing w:before="75" w:after="0"/>
      </w:pPr>
      <w:r>
        <w:rPr/>
        <w:t xml:space="preserve">二、  资金壁垒</w:t>
      </w:r>
    </w:p>
    <w:p>
      <w:pPr>
        <w:spacing w:before="75" w:after="0"/>
      </w:pPr>
      <w:r>
        <w:rPr/>
        <w:t xml:space="preserve">三、  贸易壁垒</w:t>
      </w:r>
    </w:p>
    <w:p>
      <w:pPr>
        <w:spacing w:before="75" w:after="0"/>
      </w:pPr>
      <w:r>
        <w:rPr/>
        <w:t xml:space="preserve">第四节  行业投资风险</w:t>
      </w:r>
    </w:p>
    <w:p>
      <w:pPr>
        <w:spacing w:before="75" w:after="0"/>
      </w:pPr>
      <w:r>
        <w:rPr/>
        <w:t xml:space="preserve">一、  企业经营风险</w:t>
      </w:r>
    </w:p>
    <w:p>
      <w:pPr>
        <w:spacing w:before="75" w:after="0"/>
      </w:pPr>
      <w:r>
        <w:rPr/>
        <w:t xml:space="preserve">二、  技术迭代风险</w:t>
      </w:r>
    </w:p>
    <w:p>
      <w:pPr>
        <w:spacing w:before="75" w:after="0"/>
      </w:pPr>
      <w:r>
        <w:rPr/>
        <w:t xml:space="preserve">三、  行业竞争风险</w:t>
      </w:r>
    </w:p>
    <w:p>
      <w:pPr>
        <w:spacing w:before="75" w:after="0"/>
      </w:pPr>
      <w:r>
        <w:rPr/>
        <w:t xml:space="preserve">四、  产业政策变化风险</w:t>
      </w:r>
    </w:p>
    <w:p>
      <w:pPr>
        <w:spacing w:before="75" w:after="0"/>
      </w:pPr>
      <w:r>
        <w:rPr/>
        <w:t xml:space="preserve">第五节  行业投资建议</w:t>
      </w:r>
    </w:p>
    <w:p>
      <w:pPr>
        <w:spacing w:before="75" w:after="0"/>
      </w:pPr>
      <w:r>
        <w:rPr/>
        <w:t xml:space="preserve">一、  积极把握5g通讯市场机遇</w:t>
      </w:r>
    </w:p>
    <w:p>
      <w:pPr>
        <w:spacing w:before="75" w:after="0"/>
      </w:pPr>
      <w:r>
        <w:rPr/>
        <w:t xml:space="preserve">二、  收购企业实现关键技术突破</w:t>
      </w:r>
    </w:p>
    <w:p>
      <w:pPr>
        <w:spacing w:before="75" w:after="0"/>
      </w:pPr>
      <w:r>
        <w:rPr/>
        <w:t xml:space="preserve">三、  关注新能源汽车催生需求</w:t>
      </w:r>
    </w:p>
    <w:p>
      <w:pPr>
        <w:spacing w:before="75" w:after="0"/>
      </w:pPr>
      <w:r>
        <w:rPr/>
        <w:t xml:space="preserve">四、  国内企业向idm模式转型</w:t>
      </w:r>
    </w:p>
    <w:p>
      <w:pPr>
        <w:spacing w:before="75" w:after="0"/>
      </w:pPr>
      <w:r>
        <w:rPr/>
        <w:t xml:space="preserve">五、  加强高校与科研院所合作</w:t>
      </w:r>
    </w:p>
    <w:p>
      <w:pPr>
        <w:spacing w:before="75" w:after="0"/>
      </w:pPr>
      <w:r>
        <w:rPr/>
        <w:t xml:space="preserve">第六节  投资项目案例</w:t>
      </w:r>
    </w:p>
    <w:p>
      <w:pPr>
        <w:spacing w:before="75" w:after="0"/>
      </w:pPr>
      <w:r>
        <w:rPr/>
        <w:t xml:space="preserve">一、  项目基本概述</w:t>
      </w:r>
    </w:p>
    <w:p>
      <w:pPr>
        <w:spacing w:before="75" w:after="0"/>
      </w:pPr>
      <w:r>
        <w:rPr/>
        <w:t xml:space="preserve">二、  项目建设必要性</w:t>
      </w:r>
    </w:p>
    <w:p>
      <w:pPr>
        <w:spacing w:before="75" w:after="0"/>
      </w:pPr>
      <w:r>
        <w:rPr/>
        <w:t xml:space="preserve">三、  项目建设可行性</w:t>
      </w:r>
    </w:p>
    <w:p>
      <w:pPr>
        <w:spacing w:before="75" w:after="0"/>
      </w:pPr>
      <w:r>
        <w:rPr/>
        <w:t xml:space="preserve">四、  项目投资概算</w:t>
      </w:r>
    </w:p>
    <w:p>
      <w:pPr>
        <w:spacing w:before="75" w:after="0"/>
      </w:pPr>
      <w:r>
        <w:rPr/>
        <w:t xml:space="preserve">五、  项目建设周期</w:t>
      </w:r>
    </w:p>
    <w:p>
      <w:pPr>
        <w:spacing w:before="75" w:after="0"/>
      </w:pPr>
      <w:r>
        <w:rPr/>
        <w:t xml:space="preserve">六、  项目经济效益</w:t>
      </w:r>
    </w:p>
    <w:p>
      <w:pPr>
        <w:spacing w:before="75" w:after="0"/>
      </w:pPr>
      <w:r>
        <w:rPr>
          <w:b w:val="1"/>
          <w:bCs w:val="1"/>
        </w:rPr>
        <w:t xml:space="preserve">第十二章 2026-2031年第三代半导体产业前景与趋势预测</w:t>
      </w:r>
    </w:p>
    <w:p>
      <w:pPr>
        <w:spacing w:before="75" w:after="0"/>
      </w:pPr>
      <w:r>
        <w:rPr/>
        <w:t xml:space="preserve">第一节  第三代半导体未来发展趋势</w:t>
      </w:r>
    </w:p>
    <w:p>
      <w:pPr>
        <w:spacing w:before="75" w:after="0"/>
      </w:pPr>
      <w:r>
        <w:rPr/>
        <w:t xml:space="preserve">一、  产业成本趋势</w:t>
      </w:r>
    </w:p>
    <w:p>
      <w:pPr>
        <w:spacing w:before="75" w:after="0"/>
      </w:pPr>
      <w:r>
        <w:rPr/>
        <w:t xml:space="preserve">二、  未来发展趋势</w:t>
      </w:r>
    </w:p>
    <w:p>
      <w:pPr>
        <w:spacing w:before="75" w:after="0"/>
      </w:pPr>
      <w:r>
        <w:rPr/>
        <w:t xml:space="preserve">三、  应用领域趋势</w:t>
      </w:r>
    </w:p>
    <w:p>
      <w:pPr>
        <w:spacing w:before="75" w:after="0"/>
      </w:pPr>
      <w:r>
        <w:rPr/>
        <w:t xml:space="preserve">第二节  第三代半导体未来发展前景</w:t>
      </w:r>
    </w:p>
    <w:p>
      <w:pPr>
        <w:spacing w:before="75" w:after="0"/>
      </w:pPr>
      <w:r>
        <w:rPr/>
        <w:t xml:space="preserve">一、  重要发展窗口期</w:t>
      </w:r>
    </w:p>
    <w:p>
      <w:pPr>
        <w:spacing w:before="75" w:after="0"/>
      </w:pPr>
      <w:r>
        <w:rPr/>
        <w:t xml:space="preserve">二、  产业应用前景</w:t>
      </w:r>
    </w:p>
    <w:p>
      <w:pPr>
        <w:spacing w:before="75" w:after="0"/>
      </w:pPr>
      <w:r>
        <w:rPr/>
        <w:t xml:space="preserve">三、  产业发展机遇</w:t>
      </w:r>
    </w:p>
    <w:p>
      <w:pPr>
        <w:spacing w:before="75" w:after="0"/>
      </w:pPr>
      <w:r>
        <w:rPr/>
        <w:t xml:space="preserve">四、  产业市场机遇</w:t>
      </w:r>
    </w:p>
    <w:p>
      <w:pPr>
        <w:spacing w:before="75" w:after="0"/>
      </w:pPr>
      <w:r>
        <w:rPr/>
        <w:t xml:space="preserve">五、  产业发展展望</w:t>
      </w:r>
    </w:p>
    <w:p>
      <w:pPr>
        <w:spacing w:before="75" w:after="0"/>
      </w:pPr>
      <w:r>
        <w:rPr/>
        <w:t xml:space="preserve">第三节  2026-2031年中国第三代半导体行业预测分析</w:t>
      </w:r>
    </w:p>
    <w:p>
      <w:pPr>
        <w:spacing w:before="75" w:after="0"/>
      </w:pPr>
      <w:r>
        <w:rPr/>
        <w:t xml:space="preserve">一、  中国第三代半导体行业发展驱动五力模型分析</w:t>
      </w:r>
    </w:p>
    <w:p>
      <w:pPr>
        <w:spacing w:before="75" w:after="0"/>
      </w:pPr>
      <w:r>
        <w:rPr/>
        <w:t xml:space="preserve">二、  2026-2031年中国第三代半导体产业电子电力和射频电子总产值预测</w:t>
      </w:r>
    </w:p>
    <w:p>
      <w:pPr>
        <w:spacing w:before="75" w:after="0"/>
      </w:pPr>
      <w:r>
        <w:rPr>
          <w:b w:val="1"/>
          <w:bCs w:val="1"/>
        </w:rPr>
        <w:t xml:space="preserve">图表目录</w:t>
      </w:r>
    </w:p>
    <w:p>
      <w:pPr>
        <w:spacing w:before="75" w:after="0"/>
      </w:pPr>
      <w:r>
        <w:rPr/>
        <w:t xml:space="preserve">图表：第三代半导体特点</w:t>
      </w:r>
    </w:p>
    <w:p>
      <w:pPr>
        <w:spacing w:before="75" w:after="0"/>
      </w:pPr>
      <w:r>
        <w:rPr/>
        <w:t xml:space="preserve">图表：第三代半导体主要材料</w:t>
      </w:r>
    </w:p>
    <w:p>
      <w:pPr>
        <w:spacing w:before="75" w:after="0"/>
      </w:pPr>
      <w:r>
        <w:rPr/>
        <w:t xml:space="preserve">图表：不同半导体材料性能比较(一)</w:t>
      </w:r>
    </w:p>
    <w:p>
      <w:pPr>
        <w:spacing w:before="75" w:after="0"/>
      </w:pPr>
      <w:r>
        <w:rPr/>
        <w:t xml:space="preserve">图表：不同半导体材料性能比较(二)</w:t>
      </w:r>
    </w:p>
    <w:p>
      <w:pPr>
        <w:spacing w:before="75" w:after="0"/>
      </w:pPr>
      <w:r>
        <w:rPr/>
        <w:t xml:space="preserve">图表：碳化硅、氮化镓的性能优势</w:t>
      </w:r>
    </w:p>
    <w:p>
      <w:pPr>
        <w:spacing w:before="75" w:after="0"/>
      </w:pPr>
      <w:r>
        <w:rPr/>
        <w:t xml:space="preserve">图表：半导体材料发展历程及现状</w:t>
      </w:r>
    </w:p>
    <w:p>
      <w:pPr>
        <w:spacing w:before="75" w:after="0"/>
      </w:pPr>
      <w:r>
        <w:rPr/>
        <w:t xml:space="preserve">图表：半导体材料频率和功率特性对比</w:t>
      </w:r>
    </w:p>
    <w:p>
      <w:pPr>
        <w:spacing w:before="75" w:after="0"/>
      </w:pPr>
      <w:r>
        <w:rPr/>
        <w:t xml:space="preserve">图表：第三代半导体产业演进示意图</w:t>
      </w:r>
    </w:p>
    <w:p>
      <w:pPr>
        <w:spacing w:before="75" w:after="0"/>
      </w:pPr>
      <w:r>
        <w:rPr/>
        <w:t xml:space="preserve">图表：第三代半导体产业链</w:t>
      </w:r>
    </w:p>
    <w:p>
      <w:pPr>
        <w:spacing w:before="75" w:after="0"/>
      </w:pPr>
      <w:r>
        <w:rPr/>
        <w:t xml:space="preserve">图表：第三代半导体衬底制备流程</w:t>
      </w:r>
    </w:p>
    <w:p>
      <w:pPr>
        <w:spacing w:before="75" w:after="0"/>
      </w:pPr>
      <w:r>
        <w:rPr/>
        <w:t xml:space="preserve">图表：第三代半导体产业链全景图谱</w:t>
      </w:r>
    </w:p>
    <w:p>
      <w:pPr>
        <w:spacing w:before="75" w:after="0"/>
      </w:pPr>
      <w:r>
        <w:rPr/>
        <w:t xml:space="preserve">图表：第三代半导体健康的产业生态体系</w:t>
      </w:r>
    </w:p>
    <w:p>
      <w:pPr>
        <w:spacing w:before="75" w:after="0"/>
      </w:pPr>
      <w:r>
        <w:rPr/>
        <w:t xml:space="preserve">图表：全球部分国家/地区第三代半导体材料行业发展环境分析</w:t>
      </w:r>
    </w:p>
    <w:p>
      <w:pPr>
        <w:spacing w:before="75" w:after="0"/>
      </w:pPr>
      <w:r>
        <w:rPr/>
        <w:t xml:space="preserve">图表：2021-2026年全球第三代半导体材料(sic功率器件、gan射频器件)市场规模</w:t>
      </w:r>
    </w:p>
    <w:p>
      <w:pPr>
        <w:spacing w:before="75" w:after="0"/>
      </w:pPr>
      <w:r>
        <w:rPr/>
        <w:t xml:space="preserve">图表：国际sic代表企业技术进展情况</w:t>
      </w:r>
    </w:p>
    <w:p>
      <w:pPr>
        <w:spacing w:before="75" w:after="0"/>
      </w:pPr>
      <w:r>
        <w:rPr/>
        <w:t xml:space="preserve">图表：2021-2026年全球碳化硅衬底市占率</w:t>
      </w:r>
    </w:p>
    <w:p>
      <w:pPr>
        <w:spacing w:before="75" w:after="0"/>
      </w:pPr>
      <w:r>
        <w:rPr/>
        <w:t xml:space="preserve">图表：国外碳化硅外延厂商产品/产能布局</w:t>
      </w:r>
    </w:p>
    <w:p>
      <w:pPr>
        <w:spacing w:before="75" w:after="0"/>
      </w:pPr>
      <w:r>
        <w:rPr/>
        <w:t xml:space="preserve">图表：全球gan射频元器件市场企业竞争梯队</w:t>
      </w:r>
    </w:p>
    <w:p>
      <w:pPr>
        <w:spacing w:before="75" w:after="0"/>
      </w:pPr>
      <w:r>
        <w:rPr/>
        <w:t xml:space="preserve">图表：全球碳化硅(sic)区域发展格局</w:t>
      </w:r>
    </w:p>
    <w:p>
      <w:pPr>
        <w:spacing w:before="75" w:after="0"/>
      </w:pPr>
      <w:r>
        <w:rPr/>
        <w:t xml:space="preserve">图表：2021-2026年全球氮化镓(gan)区域竞争格局</w:t>
      </w:r>
    </w:p>
    <w:p>
      <w:pPr>
        <w:spacing w:before="75" w:after="0"/>
      </w:pPr>
      <w:r>
        <w:rPr/>
        <w:t xml:space="preserve">图表：全球第三代半导体材料行业竞争趋势分析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中国第三代半导体行业市场发展现状及前景趋势与投资分析研究报告(2026-2031版)</dc:title>
  <dc:description>中国第三代半导体行业市场发展现状及前景趋势与投资分析研究报告(2026-2031版)</dc:description>
  <dc:subject>中国第三代半导体行业市场发展现状及前景趋势与投资分析研究报告(2026-2031版)</dc:subject>
  <cp:keywords>研究报告</cp:keywords>
  <cp:category>研究报告</cp:category>
  <cp:lastModifiedBy>北京中道泰和信息咨询有限公司</cp:lastModifiedBy>
  <dcterms:created xsi:type="dcterms:W3CDTF">2026-03-26T22:26:43+08:00</dcterms:created>
  <dcterms:modified xsi:type="dcterms:W3CDTF">2026-03-26T22:26:43+08:00</dcterms:modified>
</cp:coreProperties>
</file>

<file path=docProps/custom.xml><?xml version="1.0" encoding="utf-8"?>
<Properties xmlns="http://schemas.openxmlformats.org/officeDocument/2006/custom-properties" xmlns:vt="http://schemas.openxmlformats.org/officeDocument/2006/docPropsVTypes"/>
</file>