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中国压路机行业市场发展现状及前景趋势与投资分析研究报告(2026-2031版)</w:t>
      </w:r>
    </w:p>
    <w:p>
      <w:pPr>
        <w:spacing w:after="150"/>
      </w:pPr>
      <w:r>
        <w:rPr>
          <w:b w:val="1"/>
          <w:bCs w:val="1"/>
        </w:rPr>
        <w:t xml:space="preserve">报告简介</w:t>
      </w:r>
    </w:p>
    <w:p>
      <w:pPr>
        <w:spacing w:after="150"/>
      </w:pPr>
      <w:r>
        <w:rPr/>
        <w:t xml:space="preserve">压路机又称压土机，是一种用于道路建设、维护和修复的重要设备。它通过自身的重力或振动作用，对土壤、砂砾、沥青等材料进行压实作业，以提高地基和路面的密实度、平整度和耐久性。压路机在工程机械中属于道路设备的范畴，广泛用于高等级公路、铁路、机场跑道、大坝、体育场等大型工程项目的填方压实作业，可以碾压沙性、半黏性及黏性土壤、路基稳定土及沥青混凝土路面层。</w:t>
      </w:r>
    </w:p>
    <w:p>
      <w:pPr>
        <w:spacing w:after="150"/>
      </w:pPr>
      <w:r>
        <w:rPr/>
        <w:t xml:space="preserve">压路机作为道路、桥梁等基础设施建设的关键设备，其制造水平的提高有助于提升基础设施建设的质量和效率，为国家的经济发展提供有力保障。压路机制造行业的发展不仅能带动相关产业链的发展，如钢铁、机械、电子等产业，还能为社会创造大量就业机会，推动经济持续增长。</w:t>
      </w:r>
    </w:p>
    <w:p>
      <w:pPr>
        <w:spacing w:after="150"/>
      </w:pPr>
      <w:r>
        <w:rPr/>
        <w:t xml:space="preserve">压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路机市场进行了分析研究。报告在总结中国压路机行业发展历程的基础上，结合新时期的各方面因素，对中国压路机行业的发展趋势给予了细致和审慎的预测论证。报告资料详实，图表丰富，既有深入的分析，又有直观的比较，为压路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压路机行业报告研究标准</w:t>
      </w:r>
    </w:p>
    <w:p>
      <w:pPr>
        <w:spacing w:before="75" w:after="0"/>
      </w:pPr>
      <w:r>
        <w:rPr/>
        <w:t xml:space="preserve">第一节 压路机行业研究背景</w:t>
      </w:r>
    </w:p>
    <w:p>
      <w:pPr>
        <w:spacing w:before="75" w:after="0"/>
      </w:pPr>
      <w:r>
        <w:rPr/>
        <w:t xml:space="preserve">第二节 压路机行业研究方法及依据</w:t>
      </w:r>
    </w:p>
    <w:p>
      <w:pPr>
        <w:spacing w:before="75" w:after="0"/>
      </w:pPr>
      <w:r>
        <w:rPr/>
        <w:t xml:space="preserve">第三节 压路机行业研究基本前景概况</w:t>
      </w:r>
    </w:p>
    <w:p>
      <w:pPr>
        <w:spacing w:before="75" w:after="0"/>
      </w:pPr>
      <w:r>
        <w:rPr>
          <w:b w:val="1"/>
          <w:bCs w:val="1"/>
        </w:rPr>
        <w:t xml:space="preserve">第二章 压路机行业发展综述</w:t>
      </w:r>
    </w:p>
    <w:p>
      <w:pPr>
        <w:spacing w:before="75" w:after="0"/>
      </w:pPr>
      <w:r>
        <w:rPr/>
        <w:t xml:space="preserve">第一节 压路机概念</w:t>
      </w:r>
    </w:p>
    <w:p>
      <w:pPr>
        <w:spacing w:before="75" w:after="0"/>
      </w:pPr>
      <w:r>
        <w:rPr/>
        <w:t xml:space="preserve">第二节 压路机行业特征分析</w:t>
      </w:r>
    </w:p>
    <w:p>
      <w:pPr>
        <w:spacing w:before="75" w:after="0"/>
      </w:pPr>
      <w:r>
        <w:rPr/>
        <w:t xml:space="preserve">一、压路机作用分析</w:t>
      </w:r>
    </w:p>
    <w:p>
      <w:pPr>
        <w:spacing w:before="75" w:after="0"/>
      </w:pPr>
      <w:r>
        <w:rPr/>
        <w:t xml:space="preserve">二、压路机行业在国民经济中的地位</w:t>
      </w:r>
    </w:p>
    <w:p>
      <w:pPr>
        <w:spacing w:before="75" w:after="0"/>
      </w:pPr>
      <w:r>
        <w:rPr/>
        <w:t xml:space="preserve">三、压路机行业生命周期分析</w:t>
      </w:r>
    </w:p>
    <w:p>
      <w:pPr>
        <w:spacing w:before="75" w:after="0"/>
      </w:pPr>
      <w:r>
        <w:rPr/>
        <w:t xml:space="preserve">第三节 最近几年中国行业经济指标分析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压路机行业产业链及上下游之间关联性分析</w:t>
      </w:r>
    </w:p>
    <w:p>
      <w:pPr>
        <w:spacing w:before="75" w:after="0"/>
      </w:pPr>
      <w:r>
        <w:rPr>
          <w:b w:val="1"/>
          <w:bCs w:val="1"/>
        </w:rPr>
        <w:t xml:space="preserve">第三章 2021-2026年世界压路机行业市场分析</w:t>
      </w:r>
    </w:p>
    <w:p>
      <w:pPr>
        <w:spacing w:before="75" w:after="0"/>
      </w:pPr>
      <w:r>
        <w:rPr/>
        <w:t xml:space="preserve">第一节 2021-2026年世界压路机行业运行环境分析</w:t>
      </w:r>
    </w:p>
    <w:p>
      <w:pPr>
        <w:spacing w:before="75" w:after="0"/>
      </w:pPr>
      <w:r>
        <w:rPr/>
        <w:t xml:space="preserve">一、当前经济环境分析</w:t>
      </w:r>
    </w:p>
    <w:p>
      <w:pPr>
        <w:spacing w:before="75" w:after="0"/>
      </w:pPr>
      <w:r>
        <w:rPr/>
        <w:t xml:space="preserve">二、经济政策对产业的影响</w:t>
      </w:r>
    </w:p>
    <w:p>
      <w:pPr>
        <w:spacing w:before="75" w:after="0"/>
      </w:pPr>
      <w:r>
        <w:rPr/>
        <w:t xml:space="preserve">第二节 2021-2026年世界压路机市场竞争现状分析</w:t>
      </w:r>
    </w:p>
    <w:p>
      <w:pPr>
        <w:spacing w:before="75" w:after="0"/>
      </w:pPr>
      <w:r>
        <w:rPr/>
        <w:t xml:space="preserve">第三节 2021-2026年世界部分国家压路机市场分析</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第四节 2026-2031年世界压路机行业新趋势研究分析</w:t>
      </w:r>
    </w:p>
    <w:p>
      <w:pPr>
        <w:spacing w:before="75" w:after="0"/>
      </w:pPr>
      <w:r>
        <w:rPr>
          <w:b w:val="1"/>
          <w:bCs w:val="1"/>
        </w:rPr>
        <w:t xml:space="preserve">第四章 2021-2026年压路机行业当前发展环境分析</w:t>
      </w:r>
    </w:p>
    <w:p>
      <w:pPr>
        <w:spacing w:before="75" w:after="0"/>
      </w:pPr>
      <w:r>
        <w:rPr/>
        <w:t xml:space="preserve">第一节 2021-2026年中国压路机行业经济环境分析</w:t>
      </w:r>
    </w:p>
    <w:p>
      <w:pPr>
        <w:spacing w:before="75" w:after="0"/>
      </w:pPr>
      <w:r>
        <w:rPr/>
        <w:t xml:space="preserve">一、2021-2026年中国宏观经济分析</w:t>
      </w:r>
    </w:p>
    <w:p>
      <w:pPr>
        <w:spacing w:before="75" w:after="0"/>
      </w:pPr>
      <w:r>
        <w:rPr/>
        <w:t xml:space="preserve">二、2026-2031年中国宏观经济发展预测</w:t>
      </w:r>
    </w:p>
    <w:p>
      <w:pPr>
        <w:spacing w:before="75" w:after="0"/>
      </w:pPr>
      <w:r>
        <w:rPr/>
        <w:t xml:space="preserve">第二节 中国压路机行业政策法规解读</w:t>
      </w:r>
    </w:p>
    <w:p>
      <w:pPr>
        <w:spacing w:before="75" w:after="0"/>
      </w:pPr>
      <w:r>
        <w:rPr/>
        <w:t xml:space="preserve">第三节 中国压路机行业当前社会环境发展分析</w:t>
      </w:r>
    </w:p>
    <w:p>
      <w:pPr>
        <w:spacing w:before="75" w:after="0"/>
      </w:pPr>
      <w:r>
        <w:rPr>
          <w:b w:val="1"/>
          <w:bCs w:val="1"/>
        </w:rPr>
        <w:t xml:space="preserve">第五章 我国压路机行业运行分析</w:t>
      </w:r>
    </w:p>
    <w:p>
      <w:pPr>
        <w:spacing w:before="75" w:after="0"/>
      </w:pPr>
      <w:r>
        <w:rPr/>
        <w:t xml:space="preserve">第一节 我国压路机行业发展状况分析</w:t>
      </w:r>
    </w:p>
    <w:p>
      <w:pPr>
        <w:spacing w:before="75" w:after="0"/>
      </w:pPr>
      <w:r>
        <w:rPr/>
        <w:t xml:space="preserve">一、我国压路机行业发展阶段</w:t>
      </w:r>
    </w:p>
    <w:p>
      <w:pPr>
        <w:spacing w:before="75" w:after="0"/>
      </w:pPr>
      <w:r>
        <w:rPr/>
        <w:t xml:space="preserve">二、我国压路机行业发展总体概况</w:t>
      </w:r>
    </w:p>
    <w:p>
      <w:pPr>
        <w:spacing w:before="75" w:after="0"/>
      </w:pPr>
      <w:r>
        <w:rPr/>
        <w:t xml:space="preserve">三、我国压路机行业发展特点分析</w:t>
      </w:r>
    </w:p>
    <w:p>
      <w:pPr>
        <w:spacing w:before="75" w:after="0"/>
      </w:pPr>
      <w:r>
        <w:rPr/>
        <w:t xml:space="preserve">四、我国压路机行业商业模式分析</w:t>
      </w:r>
    </w:p>
    <w:p>
      <w:pPr>
        <w:spacing w:before="75" w:after="0"/>
      </w:pPr>
      <w:r>
        <w:rPr/>
        <w:t xml:space="preserve">第二节 2021-2026年压路机行业发展现状</w:t>
      </w:r>
    </w:p>
    <w:p>
      <w:pPr>
        <w:spacing w:before="75" w:after="0"/>
      </w:pPr>
      <w:r>
        <w:rPr/>
        <w:t xml:space="preserve">一、2021-2026年我国压路机行业市场规模</w:t>
      </w:r>
    </w:p>
    <w:p>
      <w:pPr>
        <w:spacing w:before="75" w:after="0"/>
      </w:pPr>
      <w:r>
        <w:rPr/>
        <w:t xml:space="preserve">二、2021-2026年我国压路机行业发展分析</w:t>
      </w:r>
    </w:p>
    <w:p>
      <w:pPr>
        <w:spacing w:before="75" w:after="0"/>
      </w:pPr>
      <w:r>
        <w:rPr/>
        <w:t xml:space="preserve">三、2021-2026年中国压路机企业发展分析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压路机细分产品市场分析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压路机产品价格分析</w:t>
      </w:r>
    </w:p>
    <w:p>
      <w:pPr>
        <w:spacing w:before="75" w:after="0"/>
      </w:pPr>
      <w:r>
        <w:rPr/>
        <w:t xml:space="preserve">一、2021-2026年压路机价格走势</w:t>
      </w:r>
    </w:p>
    <w:p>
      <w:pPr>
        <w:spacing w:before="75" w:after="0"/>
      </w:pPr>
      <w:r>
        <w:rPr/>
        <w:t xml:space="preserve">二、影响压路机产品价格的关键因素分析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三、2026-2031年压路机产品价格变化趋势</w:t>
      </w:r>
    </w:p>
    <w:p>
      <w:pPr>
        <w:spacing w:before="75" w:after="0"/>
      </w:pPr>
      <w:r>
        <w:rPr/>
        <w:t xml:space="preserve">四、主要压路机企业价位及价格策略</w:t>
      </w:r>
    </w:p>
    <w:p>
      <w:pPr>
        <w:spacing w:before="75" w:after="0"/>
      </w:pPr>
      <w:r>
        <w:rPr>
          <w:b w:val="1"/>
          <w:bCs w:val="1"/>
        </w:rPr>
        <w:t xml:space="preserve">第六章 2021-2026年中国压路机行业技术发展分析</w:t>
      </w:r>
    </w:p>
    <w:p>
      <w:pPr>
        <w:spacing w:before="75" w:after="0"/>
      </w:pPr>
      <w:r>
        <w:rPr/>
        <w:t xml:space="preserve">第一节 中国压路机行业技术发展现状</w:t>
      </w:r>
    </w:p>
    <w:p>
      <w:pPr>
        <w:spacing w:before="75" w:after="0"/>
      </w:pPr>
      <w:r>
        <w:rPr/>
        <w:t xml:space="preserve">第二节 压路机行业技术特点分析</w:t>
      </w:r>
    </w:p>
    <w:p>
      <w:pPr>
        <w:spacing w:before="75" w:after="0"/>
      </w:pPr>
      <w:r>
        <w:rPr/>
        <w:t xml:space="preserve">第三节 压路机行业技术发展趋势分析</w:t>
      </w:r>
    </w:p>
    <w:p>
      <w:pPr>
        <w:spacing w:before="75" w:after="0"/>
      </w:pPr>
      <w:r>
        <w:rPr/>
        <w:t xml:space="preserve">第四节 2026-2031年中国压路机行业发展面临的新挑战分析</w:t>
      </w:r>
    </w:p>
    <w:p>
      <w:pPr>
        <w:spacing w:before="75" w:after="0"/>
      </w:pPr>
      <w:r>
        <w:rPr>
          <w:b w:val="1"/>
          <w:bCs w:val="1"/>
        </w:rPr>
        <w:t xml:space="preserve">第七章 2021-2026年中国压路机市场运行情况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第八章 2021-2026年中国压路机所属行业主要数据监测分析</w:t>
      </w:r>
    </w:p>
    <w:p>
      <w:pPr>
        <w:spacing w:before="75" w:after="0"/>
      </w:pPr>
      <w:r>
        <w:rPr/>
        <w:t xml:space="preserve">第一节 2021-2026年中国压路机所属行业数据分析</w:t>
      </w:r>
    </w:p>
    <w:p>
      <w:pPr>
        <w:spacing w:before="75" w:after="0"/>
      </w:pPr>
      <w:r>
        <w:rPr/>
        <w:t xml:space="preserve">一、2021-2026年中国压路机所属行业全部企业数据分析</w:t>
      </w:r>
    </w:p>
    <w:p>
      <w:pPr>
        <w:spacing w:before="75" w:after="0"/>
      </w:pPr>
      <w:r>
        <w:rPr/>
        <w:t xml:space="preserve">二、2021-2026年中国压路机所属行业全部企业数据分析</w:t>
      </w:r>
    </w:p>
    <w:p>
      <w:pPr>
        <w:spacing w:before="75" w:after="0"/>
      </w:pPr>
      <w:r>
        <w:rPr/>
        <w:t xml:space="preserve">三、2021-2026年中国压路机所属行业全部企业数据分析</w:t>
      </w:r>
    </w:p>
    <w:p>
      <w:pPr>
        <w:spacing w:before="75" w:after="0"/>
      </w:pPr>
      <w:r>
        <w:rPr/>
        <w:t xml:space="preserve">第二节 2021-2026年中国压路机所属行业不同规模企业数据分析</w:t>
      </w:r>
    </w:p>
    <w:p>
      <w:pPr>
        <w:spacing w:before="75" w:after="0"/>
      </w:pPr>
      <w:r>
        <w:rPr/>
        <w:t xml:space="preserve">一、2021-2026年中国压路机所属行业不同规模企业数据分析</w:t>
      </w:r>
    </w:p>
    <w:p>
      <w:pPr>
        <w:spacing w:before="75" w:after="0"/>
      </w:pPr>
      <w:r>
        <w:rPr/>
        <w:t xml:space="preserve">二、2021-2026年中国压路机所属行业不同规模企业数据分析</w:t>
      </w:r>
    </w:p>
    <w:p>
      <w:pPr>
        <w:spacing w:before="75" w:after="0"/>
      </w:pPr>
      <w:r>
        <w:rPr/>
        <w:t xml:space="preserve">三、2021-2026年中国压路机所属行业不同规模企业数据分析</w:t>
      </w:r>
    </w:p>
    <w:p>
      <w:pPr>
        <w:spacing w:before="75" w:after="0"/>
      </w:pPr>
      <w:r>
        <w:rPr/>
        <w:t xml:space="preserve">第三节 2021-2026年中国压路机所属行业不同所有制企业数据分析</w:t>
      </w:r>
    </w:p>
    <w:p>
      <w:pPr>
        <w:spacing w:before="75" w:after="0"/>
      </w:pPr>
      <w:r>
        <w:rPr/>
        <w:t xml:space="preserve">一、2021-2026年中国压路机所属行业不同所有制企业数据分析</w:t>
      </w:r>
    </w:p>
    <w:p>
      <w:pPr>
        <w:spacing w:before="75" w:after="0"/>
      </w:pPr>
      <w:r>
        <w:rPr/>
        <w:t xml:space="preserve">二、2021-2026年中国压路机所属行业不同所有制企业数据分析</w:t>
      </w:r>
    </w:p>
    <w:p>
      <w:pPr>
        <w:spacing w:before="75" w:after="0"/>
      </w:pPr>
      <w:r>
        <w:rPr/>
        <w:t xml:space="preserve">三、2021-2026年中国压路机所属行业不同所有制企业数据分析</w:t>
      </w:r>
    </w:p>
    <w:p>
      <w:pPr>
        <w:spacing w:before="75" w:after="0"/>
      </w:pPr>
      <w:r>
        <w:rPr>
          <w:b w:val="1"/>
          <w:bCs w:val="1"/>
        </w:rPr>
        <w:t xml:space="preserve">第九章 2021-2026年中国压路机行业竞争情况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第十章 2021-2026年压路机行业重点生产企业分析</w:t>
      </w:r>
    </w:p>
    <w:p>
      <w:pPr>
        <w:spacing w:before="75" w:after="0"/>
      </w:pPr>
      <w:r>
        <w:rPr/>
        <w:t xml:space="preserve">第一节 徐工集团工程机械股份有限公司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柳工机械股份有限公司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徐州工程机械集团有限公司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三一重工股份有限公司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宝马格(中国)工程机械有限公司</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第十一章 2026-2031年压路机行业发展预测分析</w:t>
      </w:r>
    </w:p>
    <w:p>
      <w:pPr>
        <w:spacing w:before="75" w:after="0"/>
      </w:pPr>
      <w:r>
        <w:rPr/>
        <w:t xml:space="preserve">第一节 2026-2031年中国压路机行业未来发展预测分析</w:t>
      </w:r>
    </w:p>
    <w:p>
      <w:pPr>
        <w:spacing w:before="75" w:after="0"/>
      </w:pPr>
      <w:r>
        <w:rPr/>
        <w:t xml:space="preserve">一、中国压路机行业发展方向及投资机会分析</w:t>
      </w:r>
    </w:p>
    <w:p>
      <w:pPr>
        <w:spacing w:before="75" w:after="0"/>
      </w:pPr>
      <w:r>
        <w:rPr/>
        <w:t xml:space="preserve">二、2026-2031年中国压路机行业未来发展规模分析</w:t>
      </w:r>
    </w:p>
    <w:p>
      <w:pPr>
        <w:spacing w:before="75" w:after="0"/>
      </w:pPr>
      <w:r>
        <w:rPr/>
        <w:t xml:space="preserve">三、2026-2031年中国压路机行业未来发展趋势分析</w:t>
      </w:r>
    </w:p>
    <w:p>
      <w:pPr>
        <w:spacing w:before="75" w:after="0"/>
      </w:pPr>
      <w:r>
        <w:rPr/>
        <w:t xml:space="preserve">第二节 2026-2031年中国压路机行业供需预测</w:t>
      </w:r>
    </w:p>
    <w:p>
      <w:pPr>
        <w:spacing w:before="75" w:after="0"/>
      </w:pPr>
      <w:r>
        <w:rPr/>
        <w:t xml:space="preserve">一、2026-2031年中国压路机行业供给预测</w:t>
      </w:r>
    </w:p>
    <w:p>
      <w:pPr>
        <w:spacing w:before="75" w:after="0"/>
      </w:pPr>
      <w:r>
        <w:rPr/>
        <w:t xml:space="preserve">二、2026-2031年中国压路机行业需求预测</w:t>
      </w:r>
    </w:p>
    <w:p>
      <w:pPr>
        <w:spacing w:before="75" w:after="0"/>
      </w:pPr>
      <w:r>
        <w:rPr/>
        <w:t xml:space="preserve">第三节 2026-2031年中国压路机行业价格走势分析</w:t>
      </w:r>
    </w:p>
    <w:p>
      <w:pPr>
        <w:spacing w:before="75" w:after="0"/>
      </w:pPr>
      <w:r>
        <w:rPr>
          <w:b w:val="1"/>
          <w:bCs w:val="1"/>
        </w:rPr>
        <w:t xml:space="preserve">第十二章 2026-2031年中国压路机行业投资风险预警</w:t>
      </w:r>
    </w:p>
    <w:p>
      <w:pPr>
        <w:spacing w:before="75" w:after="0"/>
      </w:pPr>
      <w:r>
        <w:rPr/>
        <w:t xml:space="preserve">第一节 2026-2031年中国压路机行业未来投资环境分析</w:t>
      </w:r>
    </w:p>
    <w:p>
      <w:pPr>
        <w:spacing w:before="75" w:after="0"/>
      </w:pPr>
      <w:r>
        <w:rPr/>
        <w:t xml:space="preserve">第二节 中国压路机行业存在问题分析</w:t>
      </w:r>
    </w:p>
    <w:p>
      <w:pPr>
        <w:spacing w:before="75" w:after="0"/>
      </w:pPr>
      <w:r>
        <w:rPr/>
        <w:t xml:space="preserve">第三节 中国压路机行业政策投资风险</w:t>
      </w:r>
    </w:p>
    <w:p>
      <w:pPr>
        <w:spacing w:before="75" w:after="0"/>
      </w:pPr>
      <w:r>
        <w:rPr/>
        <w:t xml:space="preserve">一、政策和体制风险</w:t>
      </w:r>
    </w:p>
    <w:p>
      <w:pPr>
        <w:spacing w:before="75" w:after="0"/>
      </w:pPr>
      <w:r>
        <w:rPr/>
        <w:t xml:space="preserve">二、技术发展风险</w:t>
      </w:r>
    </w:p>
    <w:p>
      <w:pPr>
        <w:spacing w:before="75" w:after="0"/>
      </w:pPr>
      <w:r>
        <w:rPr/>
        <w:t xml:space="preserve">三、经营管理风险</w:t>
      </w:r>
    </w:p>
    <w:p>
      <w:pPr>
        <w:spacing w:before="75" w:after="0"/>
      </w:pPr>
      <w:r>
        <w:rPr/>
        <w:t xml:space="preserve">四、供需波动风险</w:t>
      </w:r>
    </w:p>
    <w:p>
      <w:pPr>
        <w:spacing w:before="75" w:after="0"/>
      </w:pPr>
      <w:r>
        <w:rPr/>
        <w:t xml:space="preserve">五、其他风险</w:t>
      </w:r>
    </w:p>
    <w:p>
      <w:pPr>
        <w:spacing w:before="75" w:after="0"/>
      </w:pPr>
      <w:r>
        <w:rPr>
          <w:b w:val="1"/>
          <w:bCs w:val="1"/>
        </w:rPr>
        <w:t xml:space="preserve">第十三章 2026-2031年压路机行业投资机会与风险</w:t>
      </w:r>
    </w:p>
    <w:p>
      <w:pPr>
        <w:spacing w:before="75" w:after="0"/>
      </w:pPr>
      <w:r>
        <w:rPr/>
        <w:t xml:space="preserve">第一节 经济形势给我国压路机企业带来的机遇分析</w:t>
      </w:r>
    </w:p>
    <w:p>
      <w:pPr>
        <w:spacing w:before="75" w:after="0"/>
      </w:pPr>
      <w:r>
        <w:rPr/>
        <w:t xml:space="preserve">一、为享受调控政策带来机遇</w:t>
      </w:r>
    </w:p>
    <w:p>
      <w:pPr>
        <w:spacing w:before="75" w:after="0"/>
      </w:pPr>
      <w:r>
        <w:rPr/>
        <w:t xml:space="preserve">二、为搞好战略转型带来机遇</w:t>
      </w:r>
    </w:p>
    <w:p>
      <w:pPr>
        <w:spacing w:before="75" w:after="0"/>
      </w:pPr>
      <w:r>
        <w:rPr/>
        <w:t xml:space="preserve">三、为吸引国际投资带来机遇</w:t>
      </w:r>
    </w:p>
    <w:p>
      <w:pPr>
        <w:spacing w:before="75" w:after="0"/>
      </w:pPr>
      <w:r>
        <w:rPr/>
        <w:t xml:space="preserve">四、为招聘高端人才带来机遇</w:t>
      </w:r>
    </w:p>
    <w:p>
      <w:pPr>
        <w:spacing w:before="75" w:after="0"/>
      </w:pPr>
      <w:r>
        <w:rPr/>
        <w:t xml:space="preserve">五、为实施战略重组带来机遇</w:t>
      </w:r>
    </w:p>
    <w:p>
      <w:pPr>
        <w:spacing w:before="75" w:after="0"/>
      </w:pPr>
      <w:r>
        <w:rPr/>
        <w:t xml:space="preserve">六、为降低制造成本带来机遇</w:t>
      </w:r>
    </w:p>
    <w:p>
      <w:pPr>
        <w:spacing w:before="75" w:after="0"/>
      </w:pPr>
      <w:r>
        <w:rPr/>
        <w:t xml:space="preserve">第二节 经济形势下压路机行业发展机遇分析</w:t>
      </w:r>
    </w:p>
    <w:p>
      <w:pPr>
        <w:spacing w:before="75" w:after="0"/>
      </w:pPr>
      <w:r>
        <w:rPr/>
        <w:t xml:space="preserve">一、经济形势为压路机企业提供了并购国外企业的机会</w:t>
      </w:r>
    </w:p>
    <w:p>
      <w:pPr>
        <w:spacing w:before="75" w:after="0"/>
      </w:pPr>
      <w:r>
        <w:rPr/>
        <w:t xml:space="preserve">二、经济形势导致部分经营不善的压路机企业退出市场</w:t>
      </w:r>
    </w:p>
    <w:p>
      <w:pPr>
        <w:spacing w:before="75" w:after="0"/>
      </w:pPr>
      <w:r>
        <w:rPr/>
        <w:t xml:space="preserve">三、经济形势中我国压路机企业发展机遇分析</w:t>
      </w:r>
    </w:p>
    <w:p>
      <w:pPr>
        <w:spacing w:before="75" w:after="0"/>
      </w:pPr>
      <w:r>
        <w:rPr/>
        <w:t xml:space="preserve">第三节 压路机企业战略规划不确定性风险</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四、技术发展的不确定性风险</w:t>
      </w:r>
    </w:p>
    <w:p>
      <w:pPr>
        <w:spacing w:before="75" w:after="0"/>
      </w:pPr>
      <w:r>
        <w:rPr/>
        <w:t xml:space="preserve">五、战略规划者的主观不确定性风险</w:t>
      </w:r>
    </w:p>
    <w:p>
      <w:pPr>
        <w:spacing w:before="75" w:after="0"/>
      </w:pPr>
      <w:r>
        <w:rPr/>
        <w:t xml:space="preserve">六、执行过程的不确定性风险</w:t>
      </w:r>
    </w:p>
    <w:p>
      <w:pPr>
        <w:spacing w:before="75" w:after="0"/>
      </w:pPr>
      <w:r>
        <w:rPr/>
        <w:t xml:space="preserve">七、工具方法的局限性风险</w:t>
      </w:r>
    </w:p>
    <w:p>
      <w:pPr>
        <w:spacing w:before="75" w:after="0"/>
      </w:pPr>
      <w:r>
        <w:rPr/>
        <w:t xml:space="preserve">八、战略规划系统的不确定性风险</w:t>
      </w:r>
    </w:p>
    <w:p>
      <w:pPr>
        <w:spacing w:before="75" w:after="0"/>
      </w:pPr>
      <w:r>
        <w:rPr>
          <w:b w:val="1"/>
          <w:bCs w:val="1"/>
        </w:rPr>
        <w:t xml:space="preserve">第十四章 压路机行业发展战略研究</w:t>
      </w:r>
    </w:p>
    <w:p>
      <w:pPr>
        <w:spacing w:before="75" w:after="0"/>
      </w:pPr>
      <w:r>
        <w:rPr/>
        <w:t xml:space="preserve">第一节 压路机行业发展战略研究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压路机行业品牌战略分析</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三、压路机品牌的特性和作用</w:t>
      </w:r>
    </w:p>
    <w:p>
      <w:pPr>
        <w:spacing w:before="75" w:after="0"/>
      </w:pPr>
      <w:r>
        <w:rPr/>
        <w:t xml:space="preserve">四、压路机品牌的价值战略</w:t>
      </w:r>
    </w:p>
    <w:p>
      <w:pPr>
        <w:spacing w:before="75" w:after="0"/>
      </w:pPr>
      <w:r>
        <w:rPr/>
        <w:t xml:space="preserve">五、我国压路机品牌竞争趋势</w:t>
      </w:r>
    </w:p>
    <w:p>
      <w:pPr>
        <w:spacing w:before="75" w:after="0"/>
      </w:pPr>
      <w:r>
        <w:rPr/>
        <w:t xml:space="preserve">六、压路机企业品牌发展战略</w:t>
      </w:r>
    </w:p>
    <w:p>
      <w:pPr>
        <w:spacing w:before="75" w:after="0"/>
      </w:pPr>
      <w:r>
        <w:rPr/>
        <w:t xml:space="preserve">七、压路机行业品牌竞争策略</w:t>
      </w:r>
    </w:p>
    <w:p>
      <w:pPr>
        <w:spacing w:before="75" w:after="0"/>
      </w:pPr>
      <w:r>
        <w:rPr/>
        <w:t xml:space="preserve">第三节 压路机企业经营管理策略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四、企业并购策略分析</w:t>
      </w:r>
    </w:p>
    <w:p>
      <w:pPr>
        <w:spacing w:before="75" w:after="0"/>
      </w:pPr>
      <w:r>
        <w:rPr/>
        <w:t xml:space="preserve">五、当前形势下企业经营管理策略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图表：压路机行业产业链</w:t>
      </w:r>
    </w:p>
    <w:p>
      <w:pPr>
        <w:spacing w:before="75" w:after="0"/>
      </w:pPr>
      <w:r>
        <w:rPr/>
        <w:t xml:space="preserve">图表：2021-2026年压路机行业市场供给</w:t>
      </w:r>
    </w:p>
    <w:p>
      <w:pPr>
        <w:spacing w:before="75" w:after="0"/>
      </w:pPr>
      <w:r>
        <w:rPr/>
        <w:t xml:space="preserve">图表：2021-2026年压路机行业市场需求</w:t>
      </w:r>
    </w:p>
    <w:p>
      <w:pPr>
        <w:spacing w:before="75" w:after="0"/>
      </w:pPr>
      <w:r>
        <w:rPr/>
        <w:t xml:space="preserve">图表：2021-2026年压路机行业市场规模</w:t>
      </w:r>
    </w:p>
    <w:p>
      <w:pPr>
        <w:spacing w:before="75" w:after="0"/>
      </w:pPr>
      <w:r>
        <w:rPr/>
        <w:t xml:space="preserve">图表：2021-2026年中国压路机所属行业全部企业数据分析</w:t>
      </w:r>
    </w:p>
    <w:p>
      <w:pPr>
        <w:spacing w:before="75" w:after="0"/>
      </w:pPr>
      <w:r>
        <w:rPr/>
        <w:t xml:space="preserve">图表：2021-2026年中国压路机所属行业全部企业数据分析</w:t>
      </w:r>
    </w:p>
    <w:p>
      <w:pPr>
        <w:spacing w:before="75" w:after="0"/>
      </w:pPr>
      <w:r>
        <w:rPr/>
        <w:t xml:space="preserve">图表：2021-2026年中国压路机所属行业全部企业数据分析</w:t>
      </w:r>
    </w:p>
    <w:p>
      <w:pPr>
        <w:spacing w:before="75" w:after="0"/>
      </w:pPr>
      <w:r>
        <w:rPr/>
        <w:t xml:space="preserve">图表：2021-2026年中国压路机所属行业不同规模企业数据分析</w:t>
      </w:r>
    </w:p>
    <w:p>
      <w:pPr>
        <w:spacing w:before="75" w:after="0"/>
      </w:pPr>
      <w:r>
        <w:rPr/>
        <w:t xml:space="preserve">图表：2021-2026年中国压路机所属行业不同规模企业数据分析</w:t>
      </w:r>
    </w:p>
    <w:p>
      <w:pPr>
        <w:spacing w:before="75" w:after="0"/>
      </w:pPr>
      <w:r>
        <w:rPr/>
        <w:t xml:space="preserve">图表：2021-2026年中国压路机所属行业不同规模企业数据分析</w:t>
      </w:r>
    </w:p>
    <w:p>
      <w:pPr>
        <w:spacing w:before="75" w:after="0"/>
      </w:pPr>
      <w:r>
        <w:rPr/>
        <w:t xml:space="preserve">图表：2021-2026年中国压路机所属行业不同所有制企业数据分析</w:t>
      </w:r>
    </w:p>
    <w:p>
      <w:pPr>
        <w:spacing w:before="75" w:after="0"/>
      </w:pPr>
      <w:r>
        <w:rPr/>
        <w:t xml:space="preserve">图表：2021-2026年中国压路机所属行业不同所有制企业数据分析</w:t>
      </w:r>
    </w:p>
    <w:p>
      <w:pPr>
        <w:spacing w:before="75" w:after="0"/>
      </w:pPr>
      <w:r>
        <w:rPr/>
        <w:t xml:space="preserve">图表：2021-2026年中国压路机所属行业不同所有制企业数据分析</w:t>
      </w:r>
    </w:p>
    <w:p>
      <w:pPr>
        <w:spacing w:before="75" w:after="0"/>
      </w:pPr>
      <w:r>
        <w:rPr/>
        <w:t xml:space="preserve">图表：压路机所属行业生命周期判断</w:t>
      </w:r>
    </w:p>
    <w:p>
      <w:pPr>
        <w:spacing w:before="75" w:after="0"/>
      </w:pPr>
      <w:r>
        <w:rPr/>
        <w:t xml:space="preserve">图表：压路机所属行业区域市场分布情况</w:t>
      </w:r>
    </w:p>
    <w:p>
      <w:pPr>
        <w:spacing w:before="75" w:after="0"/>
      </w:pPr>
      <w:r>
        <w:rPr/>
        <w:t xml:space="preserve">图表：2026-2031年中国压路机行业市场规模预测</w:t>
      </w:r>
    </w:p>
    <w:p>
      <w:pPr>
        <w:spacing w:before="75" w:after="0"/>
      </w:pPr>
      <w:r>
        <w:rPr/>
        <w:t xml:space="preserve">图表：2026-2031年中国压路机行业供给预测</w:t>
      </w:r>
    </w:p>
    <w:p>
      <w:pPr>
        <w:spacing w:before="75" w:after="0"/>
      </w:pPr>
      <w:r>
        <w:rPr/>
        <w:t xml:space="preserve">图表：2026-2031年中国压路机行业需求预测</w:t>
      </w:r>
    </w:p>
    <w:p>
      <w:pPr>
        <w:spacing w:before="75" w:after="0"/>
      </w:pPr>
      <w:r>
        <w:rPr/>
        <w:t xml:space="preserve">图表：2026-2031年中国压路机行业价格指数预测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中国压路机行业市场发展现状及前景趋势与投资分析研究报告(2026-2031版)</dc:title>
  <dc:description>中国压路机行业市场发展现状及前景趋势与投资分析研究报告(2026-2031版)</dc:description>
  <dc:subject>中国压路机行业市场发展现状及前景趋势与投资分析研究报告(2026-2031版)</dc:subject>
  <cp:keywords>研究报告</cp:keywords>
  <cp:category>研究报告</cp:category>
  <cp:lastModifiedBy>北京中道泰和信息咨询有限公司</cp:lastModifiedBy>
  <dcterms:created xsi:type="dcterms:W3CDTF">2026-03-26T22:28:14+08:00</dcterms:created>
  <dcterms:modified xsi:type="dcterms:W3CDTF">2026-03-26T22:28:14+08:00</dcterms:modified>
</cp:coreProperties>
</file>

<file path=docProps/custom.xml><?xml version="1.0" encoding="utf-8"?>
<Properties xmlns="http://schemas.openxmlformats.org/officeDocument/2006/custom-properties" xmlns:vt="http://schemas.openxmlformats.org/officeDocument/2006/docPropsVTypes"/>
</file>