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中国口腔诊所行业市场发展现状及前景趋势与投资分析研究报告(2026-2031版)</w:t>
      </w:r>
    </w:p>
    <w:p>
      <w:pPr>
        <w:spacing w:after="150"/>
      </w:pPr>
      <w:r>
        <w:rPr>
          <w:b w:val="1"/>
          <w:bCs w:val="1"/>
        </w:rPr>
        <w:t xml:space="preserve">报告简介</w:t>
      </w:r>
    </w:p>
    <w:p>
      <w:pPr>
        <w:spacing w:after="150"/>
      </w:pPr>
      <w:r>
        <w:rPr/>
        <w:t xml:space="preserve">口腔诊所是指提供口腔医疗服务的医疗机构，涵盖了口腔领域的各个方面，如牙齿疾病、牙周疾病以及口腔黏膜病变等疾病的治疗。口腔诊所通常配备有专业的口腔医疗设备，如口腔综合治疗椅、X光机等，以进行口腔检查、诊断和治疗。患者可以在口腔诊所接受包括洗牙、补牙、拔牙、牙齿矫正、种植牙等在内的多种口腔医疗服务。</w:t>
      </w:r>
    </w:p>
    <w:p>
      <w:pPr>
        <w:spacing w:after="150"/>
      </w:pPr>
      <w:r>
        <w:rPr/>
        <w:t xml:space="preserve">口腔诊所行业研究报告主要分析了口腔诊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腔诊所行业重点企业分析、子行业分析、区域市场分析、行业风险分析、行业发展前景预测及相关的经营、投资建议等。报告研究框架全面、严谨，分析内容客观、公正、系统，真实准确地反映了我国口腔诊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腔诊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口腔诊所行业发展概述</w:t>
      </w:r>
    </w:p>
    <w:p>
      <w:pPr>
        <w:spacing w:before="75" w:after="0"/>
      </w:pPr>
      <w:r>
        <w:rPr/>
        <w:t xml:space="preserve">第一节 口腔诊所的概念</w:t>
      </w:r>
    </w:p>
    <w:p>
      <w:pPr>
        <w:spacing w:before="75" w:after="0"/>
      </w:pPr>
      <w:r>
        <w:rPr/>
        <w:t xml:space="preserve">一、口腔诊所的定义</w:t>
      </w:r>
    </w:p>
    <w:p>
      <w:pPr>
        <w:spacing w:before="75" w:after="0"/>
      </w:pPr>
      <w:r>
        <w:rPr/>
        <w:t xml:space="preserve">二、口腔诊所的应用</w:t>
      </w:r>
    </w:p>
    <w:p>
      <w:pPr>
        <w:spacing w:before="75" w:after="0"/>
      </w:pPr>
      <w:r>
        <w:rPr/>
        <w:t xml:space="preserve">三、口腔诊所在国民经济中的地位</w:t>
      </w:r>
    </w:p>
    <w:p>
      <w:pPr>
        <w:spacing w:before="75" w:after="0"/>
      </w:pPr>
      <w:r>
        <w:rPr/>
        <w:t xml:space="preserve">第二节 我国口腔诊所市场概况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中国口腔诊所行业整体运行现状分析</w:t>
      </w:r>
    </w:p>
    <w:p>
      <w:pPr>
        <w:spacing w:before="75" w:after="0"/>
      </w:pPr>
      <w:r>
        <w:rPr/>
        <w:t xml:space="preserve">第一节 口腔诊所行业产业链概况</w:t>
      </w:r>
    </w:p>
    <w:p>
      <w:pPr>
        <w:spacing w:before="75" w:after="0"/>
      </w:pPr>
      <w:r>
        <w:rPr/>
        <w:t xml:space="preserve">一、口腔诊所行业上游发展现状</w:t>
      </w:r>
    </w:p>
    <w:p>
      <w:pPr>
        <w:spacing w:before="75" w:after="0"/>
      </w:pPr>
      <w:r>
        <w:rPr/>
        <w:t xml:space="preserve">二、口腔诊所行业上游发展趋势</w:t>
      </w:r>
    </w:p>
    <w:p>
      <w:pPr>
        <w:spacing w:before="75" w:after="0"/>
      </w:pPr>
      <w:r>
        <w:rPr/>
        <w:t xml:space="preserve">三、口腔诊所行业下游发展现状</w:t>
      </w:r>
    </w:p>
    <w:p>
      <w:pPr>
        <w:spacing w:before="75" w:after="0"/>
      </w:pPr>
      <w:r>
        <w:rPr/>
        <w:t xml:space="preserve">四、口腔诊所行业下游发展趋势</w:t>
      </w:r>
    </w:p>
    <w:p>
      <w:pPr>
        <w:spacing w:before="75" w:after="0"/>
      </w:pPr>
      <w:r>
        <w:rPr/>
        <w:t xml:space="preserve">第二节 口腔诊所行业市场供需情况分析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2021-2026年国内口腔诊所行业发展现状</w:t>
      </w:r>
    </w:p>
    <w:p>
      <w:pPr>
        <w:spacing w:before="75" w:after="0"/>
      </w:pPr>
      <w:r>
        <w:rPr/>
        <w:t xml:space="preserve">一、口腔诊所行业产销状况分析</w:t>
      </w:r>
    </w:p>
    <w:p>
      <w:pPr>
        <w:spacing w:before="75" w:after="0"/>
      </w:pPr>
      <w:r>
        <w:rPr/>
        <w:t xml:space="preserve">二、口腔诊所行业市场盈利能力分析</w:t>
      </w:r>
    </w:p>
    <w:p>
      <w:pPr>
        <w:spacing w:before="75" w:after="0"/>
      </w:pPr>
      <w:r>
        <w:rPr>
          <w:b w:val="1"/>
          <w:bCs w:val="1"/>
        </w:rPr>
        <w:t xml:space="preserve">第四章 口腔诊所行业区域市场分析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中国口腔诊所行业市场竞争分析</w:t>
      </w:r>
    </w:p>
    <w:p>
      <w:pPr>
        <w:spacing w:before="75" w:after="0"/>
      </w:pPr>
      <w:r>
        <w:rPr/>
        <w:t xml:space="preserve">第一节 口腔诊所行业上下游市场分析</w:t>
      </w:r>
    </w:p>
    <w:p>
      <w:pPr>
        <w:spacing w:before="75" w:after="0"/>
      </w:pPr>
      <w:r>
        <w:rPr/>
        <w:t xml:space="preserve">一、口腔诊所行业产业链简介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口腔诊所行业市场供需分析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口腔诊所行业竞争力分析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口腔诊所行业市场集中度分析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2021-2026年中国口腔诊所行业竞争格局分析</w:t>
      </w:r>
    </w:p>
    <w:p>
      <w:pPr>
        <w:spacing w:before="75" w:after="0"/>
      </w:pPr>
      <w:r>
        <w:rPr/>
        <w:t xml:space="preserve">第一节 口腔诊所行业集中度分析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2021-2026年口腔诊所行业竞争格局分析</w:t>
      </w:r>
    </w:p>
    <w:p>
      <w:pPr>
        <w:spacing w:before="75" w:after="0"/>
      </w:pPr>
      <w:r>
        <w:rPr/>
        <w:t xml:space="preserve">一、国内外口腔诊所竞争分析</w:t>
      </w:r>
    </w:p>
    <w:p>
      <w:pPr>
        <w:spacing w:before="75" w:after="0"/>
      </w:pPr>
      <w:r>
        <w:rPr/>
        <w:t xml:space="preserve">二、我国口腔诊所市场竞争分析</w:t>
      </w:r>
    </w:p>
    <w:p>
      <w:pPr>
        <w:spacing w:before="75" w:after="0"/>
      </w:pPr>
      <w:r>
        <w:rPr/>
        <w:t xml:space="preserve">三、国内主要口腔诊所企业动向</w:t>
      </w:r>
    </w:p>
    <w:p>
      <w:pPr>
        <w:spacing w:before="75" w:after="0"/>
      </w:pPr>
      <w:r>
        <w:rPr/>
        <w:t xml:space="preserve">四、国内行业竞争趋势发展分析</w:t>
      </w:r>
    </w:p>
    <w:p>
      <w:pPr>
        <w:spacing w:before="75" w:after="0"/>
      </w:pPr>
      <w:r>
        <w:rPr>
          <w:b w:val="1"/>
          <w:bCs w:val="1"/>
        </w:rPr>
        <w:t xml:space="preserve">第七章 2021-2026年口腔诊所行业企业竞争格局分析</w:t>
      </w:r>
    </w:p>
    <w:p>
      <w:pPr>
        <w:spacing w:before="75" w:after="0"/>
      </w:pPr>
      <w:r>
        <w:rPr/>
        <w:t xml:space="preserve">第一节 通策医疗股份有限公司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美维口腔医疗集团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瑞尔集团有限公司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泰康拜博口腔医疗集团有限公司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美奥口腔医疗集团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德伦口腔门诊部有限公司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未来口腔诊所行业发展预测分析</w:t>
      </w:r>
    </w:p>
    <w:p>
      <w:pPr>
        <w:spacing w:before="75" w:after="0"/>
      </w:pPr>
      <w:r>
        <w:rPr/>
        <w:t xml:space="preserve">第一节 2026-2031年口腔诊所行业市场预测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2026-2031年中国口腔诊所行业供需预测</w:t>
      </w:r>
    </w:p>
    <w:p>
      <w:pPr>
        <w:spacing w:before="75" w:after="0"/>
      </w:pPr>
      <w:r>
        <w:rPr/>
        <w:t xml:space="preserve">一、中国口腔诊所供给预测</w:t>
      </w:r>
    </w:p>
    <w:p>
      <w:pPr>
        <w:spacing w:before="75" w:after="0"/>
      </w:pPr>
      <w:r>
        <w:rPr/>
        <w:t xml:space="preserve">二、中国口腔诊所需求预测</w:t>
      </w:r>
    </w:p>
    <w:p>
      <w:pPr>
        <w:spacing w:before="75" w:after="0"/>
      </w:pPr>
      <w:r>
        <w:rPr/>
        <w:t xml:space="preserve">三、中国口腔诊所供需平衡预测</w:t>
      </w:r>
    </w:p>
    <w:p>
      <w:pPr>
        <w:spacing w:before="75" w:after="0"/>
      </w:pPr>
      <w:r>
        <w:rPr/>
        <w:t xml:space="preserve">第三节 2026-2031年口腔诊所行业发展前景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消费市场对口腔诊所行业的影响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口腔诊所行业投资分析与预测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对口腔诊所行业投资机会与风险分析</w:t>
      </w:r>
    </w:p>
    <w:p>
      <w:pPr>
        <w:spacing w:before="75" w:after="0"/>
      </w:pPr>
      <w:r>
        <w:rPr/>
        <w:t xml:space="preserve">第一节 口腔诊所行业投资机会分析</w:t>
      </w:r>
    </w:p>
    <w:p>
      <w:pPr>
        <w:spacing w:before="75" w:after="0"/>
      </w:pPr>
      <w:r>
        <w:rPr/>
        <w:t xml:space="preserve">一、口腔诊所投资项目分析</w:t>
      </w:r>
    </w:p>
    <w:p>
      <w:pPr>
        <w:spacing w:before="75" w:after="0"/>
      </w:pPr>
      <w:r>
        <w:rPr/>
        <w:t xml:space="preserve">二、可以投资的口腔诊所模式</w:t>
      </w:r>
    </w:p>
    <w:p>
      <w:pPr>
        <w:spacing w:before="75" w:after="0"/>
      </w:pPr>
      <w:r>
        <w:rPr/>
        <w:t xml:space="preserve">三、2021-2026年口腔诊所投资机会</w:t>
      </w:r>
    </w:p>
    <w:p>
      <w:pPr>
        <w:spacing w:before="75" w:after="0"/>
      </w:pPr>
      <w:r>
        <w:rPr/>
        <w:t xml:space="preserve">四、2021-2026年口腔诊所投资新方向</w:t>
      </w:r>
    </w:p>
    <w:p>
      <w:pPr>
        <w:spacing w:before="75" w:after="0"/>
      </w:pPr>
      <w:r>
        <w:rPr/>
        <w:t xml:space="preserve">五、2026-2031年口腔诊所行业投资的建议</w:t>
      </w:r>
    </w:p>
    <w:p>
      <w:pPr>
        <w:spacing w:before="75" w:after="0"/>
      </w:pPr>
      <w:r>
        <w:rPr/>
        <w:t xml:space="preserve">第二节 影响口腔诊所行业发展的主要因素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口腔诊所行业投资风险及控制策略分析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口腔诊所行业研究结论及建议</w:t>
      </w:r>
    </w:p>
    <w:p>
      <w:pPr>
        <w:spacing w:before="75" w:after="0"/>
      </w:pPr>
      <w:r>
        <w:rPr/>
        <w:t xml:space="preserve">第二节 口腔诊所细分行业研究结论及建议</w:t>
      </w:r>
    </w:p>
    <w:p>
      <w:pPr>
        <w:spacing w:before="75" w:after="0"/>
      </w:pPr>
      <w:r>
        <w:rPr/>
        <w:t xml:space="preserve">第三节 口腔诊所行业竞争策略总结及建议</w:t>
      </w:r>
    </w:p>
    <w:p>
      <w:pPr>
        <w:spacing w:before="75" w:after="0"/>
      </w:pPr>
      <w:r>
        <w:rPr>
          <w:b w:val="1"/>
          <w:bCs w:val="1"/>
        </w:rPr>
        <w:t xml:space="preserve">图表目录</w:t>
      </w:r>
    </w:p>
    <w:p>
      <w:pPr>
        <w:spacing w:before="75" w:after="0"/>
      </w:pPr>
      <w:r>
        <w:rPr/>
        <w:t xml:space="preserve">图表：口腔诊所产业链分析</w:t>
      </w:r>
    </w:p>
    <w:p>
      <w:pPr>
        <w:spacing w:before="75" w:after="0"/>
      </w:pPr>
      <w:r>
        <w:rPr/>
        <w:t xml:space="preserve">图表：口腔诊所行业生命周期</w:t>
      </w:r>
    </w:p>
    <w:p>
      <w:pPr>
        <w:spacing w:before="75" w:after="0"/>
      </w:pPr>
      <w:r>
        <w:rPr/>
        <w:t xml:space="preserve">图表：2021-2026年中国口腔诊所行业市场规模</w:t>
      </w:r>
    </w:p>
    <w:p>
      <w:pPr>
        <w:spacing w:before="75" w:after="0"/>
      </w:pPr>
      <w:r>
        <w:rPr/>
        <w:t xml:space="preserve">图表：2021-2026年全球口腔诊所产业市场规模</w:t>
      </w:r>
    </w:p>
    <w:p>
      <w:pPr>
        <w:spacing w:before="75" w:after="0"/>
      </w:pPr>
      <w:r>
        <w:rPr/>
        <w:t xml:space="preserve">图表：2021-2026年口腔诊所重要数据指标比较</w:t>
      </w:r>
    </w:p>
    <w:p>
      <w:pPr>
        <w:spacing w:before="75" w:after="0"/>
      </w:pPr>
      <w:r>
        <w:rPr/>
        <w:t xml:space="preserve">图表：2021-2026年中国口腔诊所行业利润情况分析</w:t>
      </w:r>
    </w:p>
    <w:p>
      <w:pPr>
        <w:spacing w:before="75" w:after="0"/>
      </w:pPr>
      <w:r>
        <w:rPr/>
        <w:t xml:space="preserve">图表：2021-2026年中国口腔诊所行业资产情况分析</w:t>
      </w:r>
    </w:p>
    <w:p>
      <w:pPr>
        <w:spacing w:before="75" w:after="0"/>
      </w:pPr>
      <w:r>
        <w:rPr/>
        <w:t xml:space="preserve">图表：2021-2026年中国口腔诊所竞争力分析</w:t>
      </w:r>
    </w:p>
    <w:p>
      <w:pPr>
        <w:spacing w:before="75" w:after="0"/>
      </w:pPr>
      <w:r>
        <w:rPr/>
        <w:t xml:space="preserve">图表：2026-2031年中国口腔诊所市场前景预测</w:t>
      </w:r>
    </w:p>
    <w:p>
      <w:pPr>
        <w:spacing w:before="75" w:after="0"/>
      </w:pPr>
      <w:r>
        <w:rPr/>
        <w:t xml:space="preserve">图表：2026-2031年中国口腔诊所发展前景预测</w:t>
      </w:r>
    </w:p>
    <w:p>
      <w:pPr>
        <w:spacing w:before="75" w:after="0"/>
      </w:pPr>
      <w:r>
        <w:rPr/>
        <w:t xml:space="preserve">图表：2021-2026年口腔诊所行业销售成本分析</w:t>
      </w:r>
    </w:p>
    <w:p>
      <w:pPr>
        <w:spacing w:before="75" w:after="0"/>
      </w:pPr>
      <w:r>
        <w:rPr/>
        <w:t xml:space="preserve">图表：2021-2026年口腔诊所行业销售费用分析</w:t>
      </w:r>
    </w:p>
    <w:p>
      <w:pPr>
        <w:spacing w:before="75" w:after="0"/>
      </w:pPr>
      <w:r>
        <w:rPr/>
        <w:t xml:space="preserve">图表：2021-2026年口腔诊所行业管理费用分析</w:t>
      </w:r>
    </w:p>
    <w:p>
      <w:pPr>
        <w:spacing w:before="75" w:after="0"/>
      </w:pPr>
      <w:r>
        <w:rPr/>
        <w:t xml:space="preserve">图表：2021-2026年口腔诊所行业财务费用分析</w:t>
      </w:r>
    </w:p>
    <w:p>
      <w:pPr>
        <w:spacing w:before="75" w:after="0"/>
      </w:pPr>
      <w:r>
        <w:rPr/>
        <w:t xml:space="preserve">图表：2021-2026年口腔诊所行业成本费用利润率分析</w:t>
      </w:r>
    </w:p>
    <w:p>
      <w:pPr>
        <w:spacing w:before="75" w:after="0"/>
      </w:pPr>
      <w:r>
        <w:rPr/>
        <w:t xml:space="preserve">图表：2021-2026年口腔诊所行业总资产利润率分析</w:t>
      </w:r>
    </w:p>
    <w:p>
      <w:pPr>
        <w:spacing w:before="75" w:after="0"/>
      </w:pPr>
      <w:r>
        <w:rPr/>
        <w:t xml:space="preserve">图表：2021-2026年口腔诊所行业资产分析</w:t>
      </w:r>
    </w:p>
    <w:p>
      <w:pPr>
        <w:spacing w:before="75" w:after="0"/>
      </w:pPr>
      <w:r>
        <w:rPr/>
        <w:t xml:space="preserve">图表：2021-2026年口腔诊所行业负债分析</w:t>
      </w:r>
    </w:p>
    <w:p>
      <w:pPr>
        <w:spacing w:before="75" w:after="0"/>
      </w:pPr>
      <w:r>
        <w:rPr/>
        <w:t xml:space="preserve">图表：2021-2026年口腔诊所行业偿债能力分析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图表：2026-2031年口腔诊所行业发展规模预测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中国口腔诊所行业市场发展现状及前景趋势与投资分析研究报告(2026-2031版)</dc:title>
  <dc:description>中国口腔诊所行业市场发展现状及前景趋势与投资分析研究报告(2026-2031版)</dc:description>
  <dc:subject>中国口腔诊所行业市场发展现状及前景趋势与投资分析研究报告(2026-2031版)</dc:subject>
  <cp:keywords>研究报告</cp:keywords>
  <cp:category>研究报告</cp:category>
  <cp:lastModifiedBy>北京中道泰和信息咨询有限公司</cp:lastModifiedBy>
  <dcterms:created xsi:type="dcterms:W3CDTF">2026-03-26T22:28:40+08:00</dcterms:created>
  <dcterms:modified xsi:type="dcterms:W3CDTF">2026-03-26T22:28:40+08:00</dcterms:modified>
</cp:coreProperties>
</file>

<file path=docProps/custom.xml><?xml version="1.0" encoding="utf-8"?>
<Properties xmlns="http://schemas.openxmlformats.org/officeDocument/2006/custom-properties" xmlns:vt="http://schemas.openxmlformats.org/officeDocument/2006/docPropsVTypes"/>
</file>