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中国移动加密行业市场发展现状及前景趋势与投资分析研究报告(2026-2031版)</w:t>
      </w:r>
    </w:p>
    <w:p>
      <w:pPr>
        <w:spacing w:after="150"/>
      </w:pPr>
      <w:r>
        <w:rPr>
          <w:b w:val="1"/>
          <w:bCs w:val="1"/>
        </w:rPr>
        <w:t xml:space="preserve">报告简介</w:t>
      </w:r>
    </w:p>
    <w:p>
      <w:pPr>
        <w:spacing w:after="150"/>
      </w:pPr>
      <w:r>
        <w:rPr/>
        <w:t xml:space="preserve">移动加密行业通常指的是那些专注于为移动设备提供加密服务的公司和组织。这个行业的产品和服务旨在保护移动设备上的数据安全，防止未授权访问和数据泄露。移动加密技术使用各种加密算法(如AES、RSA、ECC等)来保护数据，确保存储在移动设备上的数据安全，防止数据泄露或被未授权访问。</w:t>
      </w:r>
    </w:p>
    <w:p>
      <w:pPr>
        <w:spacing w:after="150"/>
      </w:pPr>
      <w:r>
        <w:rPr/>
        <w:t xml:space="preserve">目前，移动加密市场需求激增，主要驱动因素包括对数据隐私的关注以及严格的法规。2024年，全球移动加密市场规模达到9.6亿美元，预计2026-2031年的复合年增长率为29.6%。云部署模式占据了主要市场份额，因为其资金投入较少，可扩展性强，并且可以通过订阅定价模式提供。</w:t>
      </w:r>
    </w:p>
    <w:p>
      <w:pPr>
        <w:spacing w:after="150"/>
      </w:pPr>
      <w:r>
        <w:rPr/>
        <w:t xml:space="preserve">随着技术的发展，移动加密行业将有以下趋势：</w:t>
      </w:r>
    </w:p>
    <w:p>
      <w:pPr>
        <w:spacing w:after="150"/>
      </w:pPr>
      <w:r>
        <w:rPr/>
        <w:t xml:space="preserve">大数据分析及方案投入：通过分析实时数据，提高移动安全方案的效率与可靠性。</w:t>
      </w:r>
    </w:p>
    <w:p>
      <w:pPr>
        <w:spacing w:after="150"/>
      </w:pPr>
      <w:r>
        <w:rPr/>
        <w:t xml:space="preserve">基于云的安全开发服务：提供一站式加密认证、智能安全防御和无线网络安全等强大功能。</w:t>
      </w:r>
    </w:p>
    <w:p>
      <w:pPr>
        <w:spacing w:after="150"/>
      </w:pPr>
      <w:r>
        <w:rPr/>
        <w:t xml:space="preserve">物联网及车联网安全技术发展：发展出能够有效保护物联网及车联网技术的强大安全技术。</w:t>
      </w:r>
    </w:p>
    <w:p>
      <w:pPr>
        <w:spacing w:after="150"/>
      </w:pPr>
      <w:r>
        <w:rPr/>
        <w:t xml:space="preserve">实时反制设备及服务器的安全技术发展：保护企业的服务器系统及设备不受黑客攻击。</w:t>
      </w:r>
    </w:p>
    <w:p>
      <w:pPr>
        <w:spacing w:after="150"/>
      </w:pPr>
      <w:r>
        <w:rPr/>
        <w:t xml:space="preserve">移动加密的前景：随着数字化转型加速、物联网和车联网的发展以及全球化合作机会的增加，移动加密行业将迎来广阔的市场空间。然而，技术更新换代快、市场竞争激烈和法律法规风险也为企业带来了挑战。投资者应关注技术创新和遵循合规原则，进行分散投资和长期投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加密行业研究单位等公布和提供的大量资料。报告对我国移动加密行业的供需状况、发展现状、子行业发展变化等进行了分析，重点分析了国内外移动加密行业的发展现状、如何面对行业的发展挑战、行业的发展建议、行业竞争力，以及行业的投资分析和趋势预测等等。报告还综合了移动加密行业的整体发展动态，对行业在产品方面提供了参考建议和具体解决办法。报告对于移动加密产品生产企业、经销商、行业管理部门以及拟进入该行业的投资者具有重要的参考价值，对于研究我国移动加密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移动加密行业发展概述</w:t>
      </w:r>
    </w:p>
    <w:p>
      <w:pPr>
        <w:spacing w:before="75" w:after="0"/>
      </w:pPr>
      <w:r>
        <w:rPr/>
        <w:t xml:space="preserve">第一节  移动加密简介</w:t>
      </w:r>
    </w:p>
    <w:p>
      <w:pPr>
        <w:spacing w:before="75" w:after="0"/>
      </w:pPr>
      <w:r>
        <w:rPr/>
        <w:t xml:space="preserve">一、  移动加密的定义</w:t>
      </w:r>
    </w:p>
    <w:p>
      <w:pPr>
        <w:spacing w:before="75" w:after="0"/>
      </w:pPr>
      <w:r>
        <w:rPr/>
        <w:t xml:space="preserve">二、  移动加密的特点</w:t>
      </w:r>
    </w:p>
    <w:p>
      <w:pPr>
        <w:spacing w:before="75" w:after="0"/>
      </w:pPr>
      <w:r>
        <w:rPr/>
        <w:t xml:space="preserve">三、  移动加密的优缺点</w:t>
      </w:r>
    </w:p>
    <w:p>
      <w:pPr>
        <w:spacing w:before="75" w:after="0"/>
      </w:pPr>
      <w:r>
        <w:rPr/>
        <w:t xml:space="preserve">四、  移动加密的难题</w:t>
      </w:r>
    </w:p>
    <w:p>
      <w:pPr>
        <w:spacing w:before="75" w:after="0"/>
      </w:pPr>
      <w:r>
        <w:rPr/>
        <w:t xml:space="preserve">第二节  移动加密发展状况分析</w:t>
      </w:r>
    </w:p>
    <w:p>
      <w:pPr>
        <w:spacing w:before="75" w:after="0"/>
      </w:pPr>
      <w:r>
        <w:rPr/>
        <w:t xml:space="preserve">一、  移动加密的意义</w:t>
      </w:r>
    </w:p>
    <w:p>
      <w:pPr>
        <w:spacing w:before="75" w:after="0"/>
      </w:pPr>
      <w:r>
        <w:rPr/>
        <w:t xml:space="preserve">二、  移动加密的应用</w:t>
      </w:r>
    </w:p>
    <w:p>
      <w:pPr>
        <w:spacing w:before="75" w:after="0"/>
      </w:pPr>
      <w:r>
        <w:rPr/>
        <w:t xml:space="preserve">第三节  移动加密产业链分析</w:t>
      </w:r>
    </w:p>
    <w:p>
      <w:pPr>
        <w:spacing w:before="75" w:after="0"/>
      </w:pPr>
      <w:r>
        <w:rPr/>
        <w:t xml:space="preserve">一、  磁盘加密</w:t>
      </w:r>
    </w:p>
    <w:p>
      <w:pPr>
        <w:spacing w:before="75" w:after="0"/>
      </w:pPr>
      <w:r>
        <w:rPr/>
        <w:t xml:space="preserve">二、  文件/文件夹加密</w:t>
      </w:r>
    </w:p>
    <w:p>
      <w:pPr>
        <w:spacing w:before="75" w:after="0"/>
      </w:pPr>
      <w:r>
        <w:rPr/>
        <w:t xml:space="preserve">三、  通信加密</w:t>
      </w:r>
    </w:p>
    <w:p>
      <w:pPr>
        <w:spacing w:before="75" w:after="0"/>
      </w:pPr>
      <w:r>
        <w:rPr/>
        <w:t xml:space="preserve">四、  云加密</w:t>
      </w:r>
    </w:p>
    <w:p>
      <w:pPr>
        <w:spacing w:before="75" w:after="0"/>
      </w:pPr>
      <w:r>
        <w:rPr/>
        <w:t xml:space="preserve">五、  其他</w:t>
      </w:r>
    </w:p>
    <w:p>
      <w:pPr>
        <w:spacing w:before="75" w:after="0"/>
      </w:pPr>
      <w:r>
        <w:rPr>
          <w:b w:val="1"/>
          <w:bCs w:val="1"/>
        </w:rPr>
        <w:t xml:space="preserve">第二章 2026-2031年中国移动加密行业市场发展环境分析</w:t>
      </w:r>
    </w:p>
    <w:p>
      <w:pPr>
        <w:spacing w:before="75" w:after="0"/>
      </w:pPr>
      <w:r>
        <w:rPr/>
        <w:t xml:space="preserve">第一节 中国移动加密行业经济环境分析</w:t>
      </w:r>
    </w:p>
    <w:p>
      <w:pPr>
        <w:spacing w:before="75" w:after="0"/>
      </w:pPr>
      <w:r>
        <w:rPr/>
        <w:t xml:space="preserve">一、 中国经济运行情况</w:t>
      </w:r>
    </w:p>
    <w:p>
      <w:pPr>
        <w:spacing w:before="75" w:after="0"/>
      </w:pPr>
      <w:r>
        <w:rPr/>
        <w:t xml:space="preserve">1、国民经济运行情况gdp</w:t>
      </w:r>
    </w:p>
    <w:p>
      <w:pPr>
        <w:spacing w:before="75" w:after="0"/>
      </w:pPr>
      <w:r>
        <w:rPr/>
        <w:t xml:space="preserve">2、消费价格指数cpi、ppi</w:t>
      </w:r>
    </w:p>
    <w:p>
      <w:pPr>
        <w:spacing w:before="75" w:after="0"/>
      </w:pPr>
      <w:r>
        <w:rPr/>
        <w:t xml:space="preserve">3、全国居民收入情况</w:t>
      </w:r>
    </w:p>
    <w:p>
      <w:pPr>
        <w:spacing w:before="75" w:after="0"/>
      </w:pPr>
      <w:r>
        <w:rPr/>
        <w:t xml:space="preserve">4、恩格尔系数</w:t>
      </w:r>
    </w:p>
    <w:p>
      <w:pPr>
        <w:spacing w:before="75" w:after="0"/>
      </w:pPr>
      <w:r>
        <w:rPr/>
        <w:t xml:space="preserve">5、工业发展形势</w:t>
      </w:r>
    </w:p>
    <w:p>
      <w:pPr>
        <w:spacing w:before="75" w:after="0"/>
      </w:pPr>
      <w:r>
        <w:rPr/>
        <w:t xml:space="preserve">二、 经济环境对行业的影响分析</w:t>
      </w:r>
    </w:p>
    <w:p>
      <w:pPr>
        <w:spacing w:before="75" w:after="0"/>
      </w:pPr>
      <w:r>
        <w:rPr/>
        <w:t xml:space="preserve">第二节 中国移动加密行业政策环境分析</w:t>
      </w:r>
    </w:p>
    <w:p>
      <w:pPr>
        <w:spacing w:before="75" w:after="0"/>
      </w:pPr>
      <w:r>
        <w:rPr/>
        <w:t xml:space="preserve">一、 行业监管环境</w:t>
      </w:r>
    </w:p>
    <w:p>
      <w:pPr>
        <w:spacing w:before="75" w:after="0"/>
      </w:pPr>
      <w:r>
        <w:rPr/>
        <w:t xml:space="preserve">1、行业主管部门</w:t>
      </w:r>
    </w:p>
    <w:p>
      <w:pPr>
        <w:spacing w:before="75" w:after="0"/>
      </w:pPr>
      <w:r>
        <w:rPr/>
        <w:t xml:space="preserve">2、行业监管体制</w:t>
      </w:r>
    </w:p>
    <w:p>
      <w:pPr>
        <w:spacing w:before="75" w:after="0"/>
      </w:pPr>
      <w:r>
        <w:rPr/>
        <w:t xml:space="preserve">二、 行业政策分析</w:t>
      </w:r>
    </w:p>
    <w:p>
      <w:pPr>
        <w:spacing w:before="75" w:after="0"/>
      </w:pPr>
      <w:r>
        <w:rPr/>
        <w:t xml:space="preserve">三、 政策环境对行业的影响分析</w:t>
      </w:r>
    </w:p>
    <w:p>
      <w:pPr>
        <w:spacing w:before="75" w:after="0"/>
      </w:pPr>
      <w:r>
        <w:rPr/>
        <w:t xml:space="preserve">第三节 中国移动加密行业社会环境分析</w:t>
      </w:r>
    </w:p>
    <w:p>
      <w:pPr>
        <w:spacing w:before="75" w:after="0"/>
      </w:pPr>
      <w:r>
        <w:rPr/>
        <w:t xml:space="preserve">一、 行业社会环境</w:t>
      </w:r>
    </w:p>
    <w:p>
      <w:pPr>
        <w:spacing w:before="75" w:after="0"/>
      </w:pPr>
      <w:r>
        <w:rPr/>
        <w:t xml:space="preserve">二、 社会环境对行业的影响分析</w:t>
      </w:r>
    </w:p>
    <w:p>
      <w:pPr>
        <w:spacing w:before="75" w:after="0"/>
      </w:pPr>
      <w:r>
        <w:rPr/>
        <w:t xml:space="preserve">第四节 中国移动加密行业技术环境分析</w:t>
      </w:r>
    </w:p>
    <w:p>
      <w:pPr>
        <w:spacing w:before="75" w:after="0"/>
      </w:pPr>
      <w:r>
        <w:rPr/>
        <w:t xml:space="preserve">一、 移动加密生产工艺水平</w:t>
      </w:r>
    </w:p>
    <w:p>
      <w:pPr>
        <w:spacing w:before="75" w:after="0"/>
      </w:pPr>
      <w:r>
        <w:rPr/>
        <w:t xml:space="preserve">二、 行业主要技术发展趋势</w:t>
      </w:r>
    </w:p>
    <w:p>
      <w:pPr>
        <w:spacing w:before="75" w:after="0"/>
      </w:pPr>
      <w:r>
        <w:rPr/>
        <w:t xml:space="preserve">三、 技术环境对行业的影响</w:t>
      </w:r>
    </w:p>
    <w:p>
      <w:pPr>
        <w:spacing w:before="75" w:after="0"/>
      </w:pPr>
      <w:r>
        <w:rPr>
          <w:b w:val="1"/>
          <w:bCs w:val="1"/>
        </w:rPr>
        <w:t xml:space="preserve">第三章 中国移动加密行业上、下游产业链分析</w:t>
      </w:r>
    </w:p>
    <w:p>
      <w:pPr>
        <w:spacing w:before="75" w:after="0"/>
      </w:pPr>
      <w:r>
        <w:rPr/>
        <w:t xml:space="preserve">第一节  移动加密行业产业链概述</w:t>
      </w:r>
    </w:p>
    <w:p>
      <w:pPr>
        <w:spacing w:before="75" w:after="0"/>
      </w:pPr>
      <w:r>
        <w:rPr/>
        <w:t xml:space="preserve">一、  产业链定义</w:t>
      </w:r>
    </w:p>
    <w:p>
      <w:pPr>
        <w:spacing w:before="75" w:after="0"/>
      </w:pPr>
      <w:r>
        <w:rPr/>
        <w:t xml:space="preserve">二、  移动加密行业产业链</w:t>
      </w:r>
    </w:p>
    <w:p>
      <w:pPr>
        <w:spacing w:before="75" w:after="0"/>
      </w:pPr>
      <w:r>
        <w:rPr/>
        <w:t xml:space="preserve">第二节  移动加密行业主要上游产业发展分析</w:t>
      </w:r>
    </w:p>
    <w:p>
      <w:pPr>
        <w:spacing w:before="75" w:after="0"/>
      </w:pPr>
      <w:r>
        <w:rPr/>
        <w:t xml:space="preserve">一、  上游产业发展现状</w:t>
      </w:r>
    </w:p>
    <w:p>
      <w:pPr>
        <w:spacing w:before="75" w:after="0"/>
      </w:pPr>
      <w:r>
        <w:rPr/>
        <w:t xml:space="preserve">二、  上游产业供给分析</w:t>
      </w:r>
    </w:p>
    <w:p>
      <w:pPr>
        <w:spacing w:before="75" w:after="0"/>
      </w:pPr>
      <w:r>
        <w:rPr/>
        <w:t xml:space="preserve">三、  上游供给价格分析</w:t>
      </w:r>
    </w:p>
    <w:p>
      <w:pPr>
        <w:spacing w:before="75" w:after="0"/>
      </w:pPr>
      <w:r>
        <w:rPr/>
        <w:t xml:space="preserve">四、  主要供给企业分析</w:t>
      </w:r>
    </w:p>
    <w:p>
      <w:pPr>
        <w:spacing w:before="75" w:after="0"/>
      </w:pPr>
      <w:r>
        <w:rPr/>
        <w:t xml:space="preserve">第三节  移动加密行业主要下游产业发展分析</w:t>
      </w:r>
    </w:p>
    <w:p>
      <w:pPr>
        <w:spacing w:before="75" w:after="0"/>
      </w:pPr>
      <w:r>
        <w:rPr/>
        <w:t xml:space="preserve">一、  下游产业发展现状</w:t>
      </w:r>
    </w:p>
    <w:p>
      <w:pPr>
        <w:spacing w:before="75" w:after="0"/>
      </w:pPr>
      <w:r>
        <w:rPr/>
        <w:t xml:space="preserve">二、  下游产业需求分析</w:t>
      </w:r>
    </w:p>
    <w:p>
      <w:pPr>
        <w:spacing w:before="75" w:after="0"/>
      </w:pPr>
      <w:r>
        <w:rPr/>
        <w:t xml:space="preserve">三、  下游主要需求企业分析</w:t>
      </w:r>
    </w:p>
    <w:p>
      <w:pPr>
        <w:spacing w:before="75" w:after="0"/>
      </w:pPr>
      <w:r>
        <w:rPr/>
        <w:t xml:space="preserve">第四节  中国移动加密行业业务量情况分析</w:t>
      </w:r>
    </w:p>
    <w:p>
      <w:pPr>
        <w:spacing w:before="75" w:after="0"/>
      </w:pPr>
      <w:r>
        <w:rPr/>
        <w:t xml:space="preserve">一、  移动加密行业业务量走势</w:t>
      </w:r>
    </w:p>
    <w:p>
      <w:pPr>
        <w:spacing w:before="75" w:after="0"/>
      </w:pPr>
      <w:r>
        <w:rPr/>
        <w:t xml:space="preserve">二、  业务量产品结构分析</w:t>
      </w:r>
    </w:p>
    <w:p>
      <w:pPr>
        <w:spacing w:before="75" w:after="0"/>
      </w:pPr>
      <w:r>
        <w:rPr/>
        <w:t xml:space="preserve">三、  业务量区域结构分析</w:t>
      </w:r>
    </w:p>
    <w:p>
      <w:pPr>
        <w:spacing w:before="75" w:after="0"/>
      </w:pPr>
      <w:r>
        <w:rPr/>
        <w:t xml:space="preserve">四、  业务量企业结构分析</w:t>
      </w:r>
    </w:p>
    <w:p>
      <w:pPr>
        <w:spacing w:before="75" w:after="0"/>
      </w:pPr>
      <w:r>
        <w:rPr>
          <w:b w:val="1"/>
          <w:bCs w:val="1"/>
        </w:rPr>
        <w:t xml:space="preserve">第四章 国际移动加密行业市场发展分析</w:t>
      </w:r>
    </w:p>
    <w:p>
      <w:pPr>
        <w:spacing w:before="75" w:after="0"/>
      </w:pPr>
      <w:r>
        <w:rPr/>
        <w:t xml:space="preserve">第一节  2026-2031年国际移动加密行业发展现状</w:t>
      </w:r>
    </w:p>
    <w:p>
      <w:pPr>
        <w:spacing w:before="75" w:after="0"/>
      </w:pPr>
      <w:r>
        <w:rPr/>
        <w:t xml:space="preserve">一、  国际移动加密行业发展现状</w:t>
      </w:r>
    </w:p>
    <w:p>
      <w:pPr>
        <w:spacing w:before="75" w:after="0"/>
      </w:pPr>
      <w:r>
        <w:rPr/>
        <w:t xml:space="preserve">二、  国际移动加密行业发展规模</w:t>
      </w:r>
    </w:p>
    <w:p>
      <w:pPr>
        <w:spacing w:before="75" w:after="0"/>
      </w:pPr>
      <w:r>
        <w:rPr/>
        <w:t xml:space="preserve">三、  国际移动加密主要技术水平</w:t>
      </w:r>
    </w:p>
    <w:p>
      <w:pPr>
        <w:spacing w:before="75" w:after="0"/>
      </w:pPr>
      <w:r>
        <w:rPr/>
        <w:t xml:space="preserve">第二节  2026-2031年国际移动加密市场研究</w:t>
      </w:r>
    </w:p>
    <w:p>
      <w:pPr>
        <w:spacing w:before="75" w:after="0"/>
      </w:pPr>
      <w:r>
        <w:rPr/>
        <w:t xml:space="preserve">一、  国际移动加密市场特点</w:t>
      </w:r>
    </w:p>
    <w:p>
      <w:pPr>
        <w:spacing w:before="75" w:after="0"/>
      </w:pPr>
      <w:r>
        <w:rPr/>
        <w:t xml:space="preserve">二、  国际移动加密市场结构</w:t>
      </w:r>
    </w:p>
    <w:p>
      <w:pPr>
        <w:spacing w:before="75" w:after="0"/>
      </w:pPr>
      <w:r>
        <w:rPr/>
        <w:t xml:space="preserve">三、  国际移动加密市场规模</w:t>
      </w:r>
    </w:p>
    <w:p>
      <w:pPr>
        <w:spacing w:before="75" w:after="0"/>
      </w:pPr>
      <w:r>
        <w:rPr/>
        <w:t xml:space="preserve">第三节  2026-2031年国际区域移动加密行业研究</w:t>
      </w:r>
    </w:p>
    <w:p>
      <w:pPr>
        <w:spacing w:before="75" w:after="0"/>
      </w:pPr>
      <w:r>
        <w:rPr/>
        <w:t xml:space="preserve">一、  欧洲</w:t>
      </w:r>
    </w:p>
    <w:p>
      <w:pPr>
        <w:spacing w:before="75" w:after="0"/>
      </w:pPr>
      <w:r>
        <w:rPr/>
        <w:t xml:space="preserve">二、  美国</w:t>
      </w:r>
    </w:p>
    <w:p>
      <w:pPr>
        <w:spacing w:before="75" w:after="0"/>
      </w:pPr>
      <w:r>
        <w:rPr/>
        <w:t xml:space="preserve">三、  日韩</w:t>
      </w:r>
    </w:p>
    <w:p>
      <w:pPr>
        <w:spacing w:before="75" w:after="0"/>
      </w:pPr>
      <w:r>
        <w:rPr/>
        <w:t xml:space="preserve">第四节  2026-2031年国际移动加密行业发展展望</w:t>
      </w:r>
    </w:p>
    <w:p>
      <w:pPr>
        <w:spacing w:before="75" w:after="0"/>
      </w:pPr>
      <w:r>
        <w:rPr/>
        <w:t xml:space="preserve">一、  国际移动加密行业发展趋势</w:t>
      </w:r>
    </w:p>
    <w:p>
      <w:pPr>
        <w:spacing w:before="75" w:after="0"/>
      </w:pPr>
      <w:r>
        <w:rPr/>
        <w:t xml:space="preserve">二、  国际移动加密行业规模预测</w:t>
      </w:r>
    </w:p>
    <w:p>
      <w:pPr>
        <w:spacing w:before="75" w:after="0"/>
      </w:pPr>
      <w:r>
        <w:rPr/>
        <w:t xml:space="preserve">三、  国际移动加密行业发展机会</w:t>
      </w:r>
    </w:p>
    <w:p>
      <w:pPr>
        <w:spacing w:before="75" w:after="0"/>
      </w:pPr>
      <w:r>
        <w:rPr>
          <w:b w:val="1"/>
          <w:bCs w:val="1"/>
        </w:rPr>
        <w:t xml:space="preserve">第五章 2026-2031年中国移动加密行业发展概述</w:t>
      </w:r>
    </w:p>
    <w:p>
      <w:pPr>
        <w:spacing w:before="75" w:after="0"/>
      </w:pPr>
      <w:r>
        <w:rPr/>
        <w:t xml:space="preserve">第一节  中国移动加密行业发展状况分析</w:t>
      </w:r>
    </w:p>
    <w:p>
      <w:pPr>
        <w:spacing w:before="75" w:after="0"/>
      </w:pPr>
      <w:r>
        <w:rPr/>
        <w:t xml:space="preserve">一、  中国移动加密行业发展阶段</w:t>
      </w:r>
    </w:p>
    <w:p>
      <w:pPr>
        <w:spacing w:before="75" w:after="0"/>
      </w:pPr>
      <w:r>
        <w:rPr/>
        <w:t xml:space="preserve">二、  中国移动加密行业发展总体概况</w:t>
      </w:r>
    </w:p>
    <w:p>
      <w:pPr>
        <w:spacing w:before="75" w:after="0"/>
      </w:pPr>
      <w:r>
        <w:rPr/>
        <w:t xml:space="preserve">三、  中国移动加密行业发展特点分析</w:t>
      </w:r>
    </w:p>
    <w:p>
      <w:pPr>
        <w:spacing w:before="75" w:after="0"/>
      </w:pPr>
      <w:r>
        <w:rPr/>
        <w:t xml:space="preserve">第二节  2026-2031年移动加密行业发展现状</w:t>
      </w:r>
    </w:p>
    <w:p>
      <w:pPr>
        <w:spacing w:before="75" w:after="0"/>
      </w:pPr>
      <w:r>
        <w:rPr/>
        <w:t xml:space="preserve">一、  2026-2031年中国移动加密行业发展热点</w:t>
      </w:r>
    </w:p>
    <w:p>
      <w:pPr>
        <w:spacing w:before="75" w:after="0"/>
      </w:pPr>
      <w:r>
        <w:rPr/>
        <w:t xml:space="preserve">二、  2026-2031年中国移动加密行业发展现状</w:t>
      </w:r>
    </w:p>
    <w:p>
      <w:pPr>
        <w:spacing w:before="75" w:after="0"/>
      </w:pPr>
      <w:r>
        <w:rPr/>
        <w:t xml:space="preserve">三、  2026-2031年中国移动加密企业发展分析</w:t>
      </w:r>
    </w:p>
    <w:p>
      <w:pPr>
        <w:spacing w:before="75" w:after="0"/>
      </w:pPr>
      <w:r>
        <w:rPr/>
        <w:t xml:space="preserve">第三节  中国移动加密行业细分市场概况</w:t>
      </w:r>
    </w:p>
    <w:p>
      <w:pPr>
        <w:spacing w:before="75" w:after="0"/>
      </w:pPr>
      <w:r>
        <w:rPr/>
        <w:t xml:space="preserve">一、  市场细分充分程度</w:t>
      </w:r>
    </w:p>
    <w:p>
      <w:pPr>
        <w:spacing w:before="75" w:after="0"/>
      </w:pPr>
      <w:r>
        <w:rPr/>
        <w:t xml:space="preserve">二、  细分市场结构分析</w:t>
      </w:r>
    </w:p>
    <w:p>
      <w:pPr>
        <w:spacing w:before="75" w:after="0"/>
      </w:pPr>
      <w:r>
        <w:rPr/>
        <w:t xml:space="preserve">第四节  中国移动加密行业发展问题及对策建议</w:t>
      </w:r>
    </w:p>
    <w:p>
      <w:pPr>
        <w:spacing w:before="75" w:after="0"/>
      </w:pPr>
      <w:r>
        <w:rPr/>
        <w:t xml:space="preserve">一、  中国移动加密行业发展制约因素</w:t>
      </w:r>
    </w:p>
    <w:p>
      <w:pPr>
        <w:spacing w:before="75" w:after="0"/>
      </w:pPr>
      <w:r>
        <w:rPr/>
        <w:t xml:space="preserve">二、  中国移动加密行业存在问题分析</w:t>
      </w:r>
    </w:p>
    <w:p>
      <w:pPr>
        <w:spacing w:before="75" w:after="0"/>
      </w:pPr>
      <w:r>
        <w:rPr/>
        <w:t xml:space="preserve">三、  中国移动加密行业发展对策建议</w:t>
      </w:r>
    </w:p>
    <w:p>
      <w:pPr>
        <w:spacing w:before="75" w:after="0"/>
      </w:pPr>
      <w:r>
        <w:rPr>
          <w:b w:val="1"/>
          <w:bCs w:val="1"/>
        </w:rPr>
        <w:t xml:space="preserve">第六章 中国移动加密所属行业运行指标分析及预测</w:t>
      </w:r>
    </w:p>
    <w:p>
      <w:pPr>
        <w:spacing w:before="75" w:after="0"/>
      </w:pPr>
      <w:r>
        <w:rPr/>
        <w:t xml:space="preserve">第一节  中国移动加密所属行业企业数量分析</w:t>
      </w:r>
    </w:p>
    <w:p>
      <w:pPr>
        <w:spacing w:before="75" w:after="0"/>
      </w:pPr>
      <w:r>
        <w:rPr/>
        <w:t xml:space="preserve">一、  2026-2031年中国移动加密所属行业企业数量情况</w:t>
      </w:r>
    </w:p>
    <w:p>
      <w:pPr>
        <w:spacing w:before="75" w:after="0"/>
      </w:pPr>
      <w:r>
        <w:rPr/>
        <w:t xml:space="preserve">二、  2026-2031年中国移动加密所属行业企业竞争结构</w:t>
      </w:r>
    </w:p>
    <w:p>
      <w:pPr>
        <w:spacing w:before="75" w:after="0"/>
      </w:pPr>
      <w:r>
        <w:rPr/>
        <w:t xml:space="preserve">第二节  2026-2031年中国移动加密所属行业财务指标总体分析</w:t>
      </w:r>
    </w:p>
    <w:p>
      <w:pPr>
        <w:spacing w:before="75" w:after="0"/>
      </w:pPr>
      <w:r>
        <w:rPr/>
        <w:t xml:space="preserve">一、  移动加密所属行业盈利能力分析</w:t>
      </w:r>
    </w:p>
    <w:p>
      <w:pPr>
        <w:spacing w:before="75" w:after="0"/>
      </w:pPr>
      <w:r>
        <w:rPr/>
        <w:t xml:space="preserve">二、  移动加密所属行业偿债能力分析</w:t>
      </w:r>
    </w:p>
    <w:p>
      <w:pPr>
        <w:spacing w:before="75" w:after="0"/>
      </w:pPr>
      <w:r>
        <w:rPr/>
        <w:t xml:space="preserve">三、  移动加密所属行业营运能力分析</w:t>
      </w:r>
    </w:p>
    <w:p>
      <w:pPr>
        <w:spacing w:before="75" w:after="0"/>
      </w:pPr>
      <w:r>
        <w:rPr/>
        <w:t xml:space="preserve">四、  移动加密所属行业发展能力分析</w:t>
      </w:r>
    </w:p>
    <w:p>
      <w:pPr>
        <w:spacing w:before="75" w:after="0"/>
      </w:pPr>
      <w:r>
        <w:rPr/>
        <w:t xml:space="preserve">第三节  中国移动加密行业市场规模分析及预测</w:t>
      </w:r>
    </w:p>
    <w:p>
      <w:pPr>
        <w:spacing w:before="75" w:after="0"/>
      </w:pPr>
      <w:r>
        <w:rPr/>
        <w:t xml:space="preserve">一、  2026-2031年中国移动加密行业市场规模分析</w:t>
      </w:r>
    </w:p>
    <w:p>
      <w:pPr>
        <w:spacing w:before="75" w:after="0"/>
      </w:pPr>
      <w:r>
        <w:rPr/>
        <w:t xml:space="preserve">二、  2026-2031年中国移动加密行业市场规模预测</w:t>
      </w:r>
    </w:p>
    <w:p>
      <w:pPr>
        <w:spacing w:before="75" w:after="0"/>
      </w:pPr>
      <w:r>
        <w:rPr/>
        <w:t xml:space="preserve">第四节  中国移动加密行业市场供需分析及预测</w:t>
      </w:r>
    </w:p>
    <w:p>
      <w:pPr>
        <w:spacing w:before="75" w:after="0"/>
      </w:pPr>
      <w:r>
        <w:rPr/>
        <w:t xml:space="preserve">一、  中国移动加密行业市场供给分析</w:t>
      </w:r>
    </w:p>
    <w:p>
      <w:pPr>
        <w:spacing w:before="75" w:after="0"/>
      </w:pPr>
      <w:r>
        <w:rPr/>
        <w:t xml:space="preserve">1、2026-2031年中国移动加密行业供给规模分析</w:t>
      </w:r>
    </w:p>
    <w:p>
      <w:pPr>
        <w:spacing w:before="75" w:after="0"/>
      </w:pPr>
      <w:r>
        <w:rPr/>
        <w:t xml:space="preserve">2、2026-2031年中国移动加密行业供给规模预测</w:t>
      </w:r>
    </w:p>
    <w:p>
      <w:pPr>
        <w:spacing w:before="75" w:after="0"/>
      </w:pPr>
      <w:r>
        <w:rPr/>
        <w:t xml:space="preserve">二、  中国移动加密行业市场需求分析</w:t>
      </w:r>
    </w:p>
    <w:p>
      <w:pPr>
        <w:spacing w:before="75" w:after="0"/>
      </w:pPr>
      <w:r>
        <w:rPr/>
        <w:t xml:space="preserve">1、2026-2031年中国移动加密行业需求规模分析</w:t>
      </w:r>
    </w:p>
    <w:p>
      <w:pPr>
        <w:spacing w:before="75" w:after="0"/>
      </w:pPr>
      <w:r>
        <w:rPr/>
        <w:t xml:space="preserve">2、2026-2031年中国移动加密行业需求规模预测</w:t>
      </w:r>
    </w:p>
    <w:p>
      <w:pPr>
        <w:spacing w:before="75" w:after="0"/>
      </w:pPr>
      <w:r>
        <w:rPr>
          <w:b w:val="1"/>
          <w:bCs w:val="1"/>
        </w:rPr>
        <w:t xml:space="preserve">第七章 中国移动加密行业领先企业竞争力分析</w:t>
      </w:r>
    </w:p>
    <w:p>
      <w:pPr>
        <w:spacing w:before="75" w:after="0"/>
      </w:pPr>
      <w:r>
        <w:rPr/>
        <w:t xml:space="preserve">第一节  mcafee(intel corporation)</w:t>
      </w:r>
    </w:p>
    <w:p>
      <w:pPr>
        <w:spacing w:before="75" w:after="0"/>
      </w:pPr>
      <w:r>
        <w:rPr/>
        <w:t xml:space="preserve">一、  企业发展基本情况</w:t>
      </w:r>
    </w:p>
    <w:p>
      <w:pPr>
        <w:spacing w:before="75" w:after="0"/>
      </w:pPr>
      <w:r>
        <w:rPr/>
        <w:t xml:space="preserve">二、  企业主营业务分析</w:t>
      </w:r>
    </w:p>
    <w:p>
      <w:pPr>
        <w:spacing w:before="75" w:after="0"/>
      </w:pPr>
      <w:r>
        <w:rPr/>
        <w:t xml:space="preserve">三、  企业竞争优势分析</w:t>
      </w:r>
    </w:p>
    <w:p>
      <w:pPr>
        <w:spacing w:before="75" w:after="0"/>
      </w:pPr>
      <w:r>
        <w:rPr/>
        <w:t xml:space="preserve">四、  企业经营情况分析</w:t>
      </w:r>
    </w:p>
    <w:p>
      <w:pPr>
        <w:spacing w:before="75" w:after="0"/>
      </w:pPr>
      <w:r>
        <w:rPr/>
        <w:t xml:space="preserve">第二节  blackberry</w:t>
      </w:r>
    </w:p>
    <w:p>
      <w:pPr>
        <w:spacing w:before="75" w:after="0"/>
      </w:pPr>
      <w:r>
        <w:rPr/>
        <w:t xml:space="preserve">一、  企业发展基本情况</w:t>
      </w:r>
    </w:p>
    <w:p>
      <w:pPr>
        <w:spacing w:before="75" w:after="0"/>
      </w:pPr>
      <w:r>
        <w:rPr/>
        <w:t xml:space="preserve">二、  企业主营业务分析</w:t>
      </w:r>
    </w:p>
    <w:p>
      <w:pPr>
        <w:spacing w:before="75" w:after="0"/>
      </w:pPr>
      <w:r>
        <w:rPr/>
        <w:t xml:space="preserve">三、  企业竞争优势分析</w:t>
      </w:r>
    </w:p>
    <w:p>
      <w:pPr>
        <w:spacing w:before="75" w:after="0"/>
      </w:pPr>
      <w:r>
        <w:rPr/>
        <w:t xml:space="preserve">四、  企业经营情况分析</w:t>
      </w:r>
    </w:p>
    <w:p>
      <w:pPr>
        <w:spacing w:before="75" w:after="0"/>
      </w:pPr>
      <w:r>
        <w:rPr/>
        <w:t xml:space="preserve">第三节  t-systems international</w:t>
      </w:r>
    </w:p>
    <w:p>
      <w:pPr>
        <w:spacing w:before="75" w:after="0"/>
      </w:pPr>
      <w:r>
        <w:rPr/>
        <w:t xml:space="preserve">一、  企业发展基本情况</w:t>
      </w:r>
    </w:p>
    <w:p>
      <w:pPr>
        <w:spacing w:before="75" w:after="0"/>
      </w:pPr>
      <w:r>
        <w:rPr/>
        <w:t xml:space="preserve">二、  企业主营业务分析</w:t>
      </w:r>
    </w:p>
    <w:p>
      <w:pPr>
        <w:spacing w:before="75" w:after="0"/>
      </w:pPr>
      <w:r>
        <w:rPr/>
        <w:t xml:space="preserve">三、  企业竞争优势分析</w:t>
      </w:r>
    </w:p>
    <w:p>
      <w:pPr>
        <w:spacing w:before="75" w:after="0"/>
      </w:pPr>
      <w:r>
        <w:rPr/>
        <w:t xml:space="preserve">四、  企业经营情况分析</w:t>
      </w:r>
    </w:p>
    <w:p>
      <w:pPr>
        <w:spacing w:before="75" w:after="0"/>
      </w:pPr>
      <w:r>
        <w:rPr/>
        <w:t xml:space="preserve">第四节  eset</w:t>
      </w:r>
    </w:p>
    <w:p>
      <w:pPr>
        <w:spacing w:before="75" w:after="0"/>
      </w:pPr>
      <w:r>
        <w:rPr/>
        <w:t xml:space="preserve">一、  企业发展基本情况</w:t>
      </w:r>
    </w:p>
    <w:p>
      <w:pPr>
        <w:spacing w:before="75" w:after="0"/>
      </w:pPr>
      <w:r>
        <w:rPr/>
        <w:t xml:space="preserve">二、  企业主营业务分析</w:t>
      </w:r>
    </w:p>
    <w:p>
      <w:pPr>
        <w:spacing w:before="75" w:after="0"/>
      </w:pPr>
      <w:r>
        <w:rPr/>
        <w:t xml:space="preserve">三、  企业竞争优势分析</w:t>
      </w:r>
    </w:p>
    <w:p>
      <w:pPr>
        <w:spacing w:before="75" w:after="0"/>
      </w:pPr>
      <w:r>
        <w:rPr/>
        <w:t xml:space="preserve">四、  企业经营情况分析</w:t>
      </w:r>
    </w:p>
    <w:p>
      <w:pPr>
        <w:spacing w:before="75" w:after="0"/>
      </w:pPr>
      <w:r>
        <w:rPr/>
        <w:t xml:space="preserve">第五节  symantec corp</w:t>
      </w:r>
    </w:p>
    <w:p>
      <w:pPr>
        <w:spacing w:before="75" w:after="0"/>
      </w:pPr>
      <w:r>
        <w:rPr/>
        <w:t xml:space="preserve">一、  企业发展基本情况</w:t>
      </w:r>
    </w:p>
    <w:p>
      <w:pPr>
        <w:spacing w:before="75" w:after="0"/>
      </w:pPr>
      <w:r>
        <w:rPr/>
        <w:t xml:space="preserve">二、  企业主营业务分析</w:t>
      </w:r>
    </w:p>
    <w:p>
      <w:pPr>
        <w:spacing w:before="75" w:after="0"/>
      </w:pPr>
      <w:r>
        <w:rPr/>
        <w:t xml:space="preserve">三、  企业竞争优势分析</w:t>
      </w:r>
    </w:p>
    <w:p>
      <w:pPr>
        <w:spacing w:before="75" w:after="0"/>
      </w:pPr>
      <w:r>
        <w:rPr/>
        <w:t xml:space="preserve">四、  企业经营情况分析</w:t>
      </w:r>
    </w:p>
    <w:p>
      <w:pPr>
        <w:spacing w:before="75" w:after="0"/>
      </w:pPr>
      <w:r>
        <w:rPr>
          <w:b w:val="1"/>
          <w:bCs w:val="1"/>
        </w:rPr>
        <w:t xml:space="preserve">第八章 中国移动加密需求市场调查</w:t>
      </w:r>
    </w:p>
    <w:p>
      <w:pPr>
        <w:spacing w:before="75" w:after="0"/>
      </w:pPr>
      <w:r>
        <w:rPr/>
        <w:t xml:space="preserve">第一节  中国移动加密市场分析</w:t>
      </w:r>
    </w:p>
    <w:p>
      <w:pPr>
        <w:spacing w:before="75" w:after="0"/>
      </w:pPr>
      <w:r>
        <w:rPr/>
        <w:t xml:space="preserve">第二节 移动加密市场交易规模</w:t>
      </w:r>
    </w:p>
    <w:p>
      <w:pPr>
        <w:spacing w:before="75" w:after="0"/>
      </w:pPr>
      <w:r>
        <w:rPr/>
        <w:t xml:space="preserve">第三节 移动加密市场行业分布</w:t>
      </w:r>
    </w:p>
    <w:p>
      <w:pPr>
        <w:spacing w:before="75" w:after="0"/>
      </w:pPr>
      <w:r>
        <w:rPr>
          <w:b w:val="1"/>
          <w:bCs w:val="1"/>
        </w:rPr>
        <w:t xml:space="preserve">第九章 中国移动加密行业市场竞争格局分析</w:t>
      </w:r>
    </w:p>
    <w:p>
      <w:pPr>
        <w:spacing w:before="75" w:after="0"/>
      </w:pPr>
      <w:r>
        <w:rPr/>
        <w:t xml:space="preserve">第一节  中国移动加密行业竞争格局分析</w:t>
      </w:r>
    </w:p>
    <w:p>
      <w:pPr>
        <w:spacing w:before="75" w:after="0"/>
      </w:pPr>
      <w:r>
        <w:rPr/>
        <w:t xml:space="preserve">一、  移动加密行业区域分布格局</w:t>
      </w:r>
    </w:p>
    <w:p>
      <w:pPr>
        <w:spacing w:before="75" w:after="0"/>
      </w:pPr>
      <w:r>
        <w:rPr/>
        <w:t xml:space="preserve">二、  移动加密行业企业规模格局</w:t>
      </w:r>
    </w:p>
    <w:p>
      <w:pPr>
        <w:spacing w:before="75" w:after="0"/>
      </w:pPr>
      <w:r>
        <w:rPr/>
        <w:t xml:space="preserve">三、  移动加密行业企业性质格局</w:t>
      </w:r>
    </w:p>
    <w:p>
      <w:pPr>
        <w:spacing w:before="75" w:after="0"/>
      </w:pPr>
      <w:r>
        <w:rPr/>
        <w:t xml:space="preserve">第二节  中国移动加密行业竞争五力分析</w:t>
      </w:r>
    </w:p>
    <w:p>
      <w:pPr>
        <w:spacing w:before="75" w:after="0"/>
      </w:pPr>
      <w:r>
        <w:rPr/>
        <w:t xml:space="preserve">一、  移动加密行业上游议价能力</w:t>
      </w:r>
    </w:p>
    <w:p>
      <w:pPr>
        <w:spacing w:before="75" w:after="0"/>
      </w:pPr>
      <w:r>
        <w:rPr/>
        <w:t xml:space="preserve">二、  移动加密行业下游议价能力</w:t>
      </w:r>
    </w:p>
    <w:p>
      <w:pPr>
        <w:spacing w:before="75" w:after="0"/>
      </w:pPr>
      <w:r>
        <w:rPr/>
        <w:t xml:space="preserve">三、  移动加密行业新进入者威胁</w:t>
      </w:r>
    </w:p>
    <w:p>
      <w:pPr>
        <w:spacing w:before="75" w:after="0"/>
      </w:pPr>
      <w:r>
        <w:rPr/>
        <w:t xml:space="preserve">四、  移动加密行业替代产品威胁</w:t>
      </w:r>
    </w:p>
    <w:p>
      <w:pPr>
        <w:spacing w:before="75" w:after="0"/>
      </w:pPr>
      <w:r>
        <w:rPr/>
        <w:t xml:space="preserve">五、  移动加密行业现有企业竞争</w:t>
      </w:r>
    </w:p>
    <w:p>
      <w:pPr>
        <w:spacing w:before="75" w:after="0"/>
      </w:pPr>
      <w:r>
        <w:rPr/>
        <w:t xml:space="preserve">第三节  中国移动加密行业竞争swot分析</w:t>
      </w:r>
    </w:p>
    <w:p>
      <w:pPr>
        <w:spacing w:before="75" w:after="0"/>
      </w:pPr>
      <w:r>
        <w:rPr/>
        <w:t xml:space="preserve">一、  移动加密行业优势分析(s)</w:t>
      </w:r>
    </w:p>
    <w:p>
      <w:pPr>
        <w:spacing w:before="75" w:after="0"/>
      </w:pPr>
      <w:r>
        <w:rPr/>
        <w:t xml:space="preserve">二、  移动加密行业劣势分析(w)</w:t>
      </w:r>
    </w:p>
    <w:p>
      <w:pPr>
        <w:spacing w:before="75" w:after="0"/>
      </w:pPr>
      <w:r>
        <w:rPr/>
        <w:t xml:space="preserve">三、  移动加密行业机会分析(o)</w:t>
      </w:r>
    </w:p>
    <w:p>
      <w:pPr>
        <w:spacing w:before="75" w:after="0"/>
      </w:pPr>
      <w:r>
        <w:rPr/>
        <w:t xml:space="preserve">四、  移动加密行业威胁分析(t)</w:t>
      </w:r>
    </w:p>
    <w:p>
      <w:pPr>
        <w:spacing w:before="75" w:after="0"/>
      </w:pPr>
      <w:r>
        <w:rPr/>
        <w:t xml:space="preserve">第四节  中国移动加密行业投资兼并重组整合分析</w:t>
      </w:r>
    </w:p>
    <w:p>
      <w:pPr>
        <w:spacing w:before="75" w:after="0"/>
      </w:pPr>
      <w:r>
        <w:rPr/>
        <w:t xml:space="preserve">一、  投资兼并重组现状</w:t>
      </w:r>
    </w:p>
    <w:p>
      <w:pPr>
        <w:spacing w:before="75" w:after="0"/>
      </w:pPr>
      <w:r>
        <w:rPr/>
        <w:t xml:space="preserve">二、  投资兼并重组案例</w:t>
      </w:r>
    </w:p>
    <w:p>
      <w:pPr>
        <w:spacing w:before="75" w:after="0"/>
      </w:pPr>
      <w:r>
        <w:rPr/>
        <w:t xml:space="preserve">第五节  中国移动加密行业竞争策略建议</w:t>
      </w:r>
    </w:p>
    <w:p>
      <w:pPr>
        <w:spacing w:before="75" w:after="0"/>
      </w:pPr>
      <w:r>
        <w:rPr>
          <w:b w:val="1"/>
          <w:bCs w:val="1"/>
        </w:rPr>
        <w:t xml:space="preserve">第十章 2026-2031年移动加密行业投资前景</w:t>
      </w:r>
    </w:p>
    <w:p>
      <w:pPr>
        <w:spacing w:before="75" w:after="0"/>
      </w:pPr>
      <w:r>
        <w:rPr/>
        <w:t xml:space="preserve">第一节  2026-2031年移动加密市场发展前景</w:t>
      </w:r>
    </w:p>
    <w:p>
      <w:pPr>
        <w:spacing w:before="75" w:after="0"/>
      </w:pPr>
      <w:r>
        <w:rPr/>
        <w:t xml:space="preserve">一、  2026-2031年移动加密市场发展潜力</w:t>
      </w:r>
    </w:p>
    <w:p>
      <w:pPr>
        <w:spacing w:before="75" w:after="0"/>
      </w:pPr>
      <w:r>
        <w:rPr/>
        <w:t xml:space="preserve">二、  2026-2031年移动加密市场发展前景展望</w:t>
      </w:r>
    </w:p>
    <w:p>
      <w:pPr>
        <w:spacing w:before="75" w:after="0"/>
      </w:pPr>
      <w:r>
        <w:rPr/>
        <w:t xml:space="preserve">三、  2026-2031年移动加密细分行业发展前景分析</w:t>
      </w:r>
    </w:p>
    <w:p>
      <w:pPr>
        <w:spacing w:before="75" w:after="0"/>
      </w:pPr>
      <w:r>
        <w:rPr/>
        <w:t xml:space="preserve">第二节  2026-2031年移动加密市场发展趋势预测</w:t>
      </w:r>
    </w:p>
    <w:p>
      <w:pPr>
        <w:spacing w:before="75" w:after="0"/>
      </w:pPr>
      <w:r>
        <w:rPr/>
        <w:t xml:space="preserve">一、  2026-2031年移动加密行业发展趋势</w:t>
      </w:r>
    </w:p>
    <w:p>
      <w:pPr>
        <w:spacing w:before="75" w:after="0"/>
      </w:pPr>
      <w:r>
        <w:rPr/>
        <w:t xml:space="preserve">二、  2026-2031年移动加密市场规模预测</w:t>
      </w:r>
    </w:p>
    <w:p>
      <w:pPr>
        <w:spacing w:before="75" w:after="0"/>
      </w:pPr>
      <w:r>
        <w:rPr/>
        <w:t xml:space="preserve">三、  2026-2031年移动加密行业应用趋势预测</w:t>
      </w:r>
    </w:p>
    <w:p>
      <w:pPr>
        <w:spacing w:before="75" w:after="0"/>
      </w:pPr>
      <w:r>
        <w:rPr/>
        <w:t xml:space="preserve">四、  2026-2031年细分市场发展趋势预测</w:t>
      </w:r>
    </w:p>
    <w:p>
      <w:pPr>
        <w:spacing w:before="75" w:after="0"/>
      </w:pPr>
      <w:r>
        <w:rPr/>
        <w:t xml:space="preserve">第三节  2026-2031年中国移动加密行业供需预测</w:t>
      </w:r>
    </w:p>
    <w:p>
      <w:pPr>
        <w:spacing w:before="75" w:after="0"/>
      </w:pPr>
      <w:r>
        <w:rPr/>
        <w:t xml:space="preserve">一、  2026-2031年中国移动加密行业供给预测</w:t>
      </w:r>
    </w:p>
    <w:p>
      <w:pPr>
        <w:spacing w:before="75" w:after="0"/>
      </w:pPr>
      <w:r>
        <w:rPr/>
        <w:t xml:space="preserve">二、  2026-2031年中国移动加密行业需求预测</w:t>
      </w:r>
    </w:p>
    <w:p>
      <w:pPr>
        <w:spacing w:before="75" w:after="0"/>
      </w:pPr>
      <w:r>
        <w:rPr/>
        <w:t xml:space="preserve">三、  2026-2031年中国移动加密供需平衡预测</w:t>
      </w:r>
    </w:p>
    <w:p>
      <w:pPr>
        <w:spacing w:before="75" w:after="0"/>
      </w:pPr>
      <w:r>
        <w:rPr/>
        <w:t xml:space="preserve">第四节  影响企业生产与经营的关键趋势</w:t>
      </w:r>
    </w:p>
    <w:p>
      <w:pPr>
        <w:spacing w:before="75" w:after="0"/>
      </w:pPr>
      <w:r>
        <w:rPr/>
        <w:t xml:space="preserve">一、  市场整合成长趋势</w:t>
      </w:r>
    </w:p>
    <w:p>
      <w:pPr>
        <w:spacing w:before="75" w:after="0"/>
      </w:pPr>
      <w:r>
        <w:rPr/>
        <w:t xml:space="preserve">二、  需求变化趋势及新的商业机遇预测</w:t>
      </w:r>
    </w:p>
    <w:p>
      <w:pPr>
        <w:spacing w:before="75" w:after="0"/>
      </w:pPr>
      <w:r>
        <w:rPr/>
        <w:t xml:space="preserve">三、  企业区域市场拓展的趋势</w:t>
      </w:r>
    </w:p>
    <w:p>
      <w:pPr>
        <w:spacing w:before="75" w:after="0"/>
      </w:pPr>
      <w:r>
        <w:rPr/>
        <w:t xml:space="preserve">四、  科研开发趋势及替代技术进展</w:t>
      </w:r>
    </w:p>
    <w:p>
      <w:pPr>
        <w:spacing w:before="75" w:after="0"/>
      </w:pPr>
      <w:r>
        <w:rPr/>
        <w:t xml:space="preserve">五、  影响企业销售与服务方式的关键趋势</w:t>
      </w:r>
    </w:p>
    <w:p>
      <w:pPr>
        <w:spacing w:before="75" w:after="0"/>
      </w:pPr>
      <w:r>
        <w:rPr>
          <w:b w:val="1"/>
          <w:bCs w:val="1"/>
        </w:rPr>
        <w:t xml:space="preserve">第十一章 2026-2031年移动加密行业投资机会与风险</w:t>
      </w:r>
    </w:p>
    <w:p>
      <w:pPr>
        <w:spacing w:before="75" w:after="0"/>
      </w:pPr>
      <w:r>
        <w:rPr/>
        <w:t xml:space="preserve">第一节  移动加密行业投融资情况</w:t>
      </w:r>
    </w:p>
    <w:p>
      <w:pPr>
        <w:spacing w:before="75" w:after="0"/>
      </w:pPr>
      <w:r>
        <w:rPr/>
        <w:t xml:space="preserve">一、  行业资金渠道分析</w:t>
      </w:r>
    </w:p>
    <w:p>
      <w:pPr>
        <w:spacing w:before="75" w:after="0"/>
      </w:pPr>
      <w:r>
        <w:rPr/>
        <w:t xml:space="preserve">二、  固定资产投资分析</w:t>
      </w:r>
    </w:p>
    <w:p>
      <w:pPr>
        <w:spacing w:before="75" w:after="0"/>
      </w:pPr>
      <w:r>
        <w:rPr/>
        <w:t xml:space="preserve">三、  兼并重组情况分析</w:t>
      </w:r>
    </w:p>
    <w:p>
      <w:pPr>
        <w:spacing w:before="75" w:after="0"/>
      </w:pPr>
      <w:r>
        <w:rPr/>
        <w:t xml:space="preserve">第二节  2026-2031年移动加密行业投资机会</w:t>
      </w:r>
    </w:p>
    <w:p>
      <w:pPr>
        <w:spacing w:before="75" w:after="0"/>
      </w:pPr>
      <w:r>
        <w:rPr/>
        <w:t xml:space="preserve">一、  产业链投资机会</w:t>
      </w:r>
    </w:p>
    <w:p>
      <w:pPr>
        <w:spacing w:before="75" w:after="0"/>
      </w:pPr>
      <w:r>
        <w:rPr/>
        <w:t xml:space="preserve">二、  细分市场投资机会</w:t>
      </w:r>
    </w:p>
    <w:p>
      <w:pPr>
        <w:spacing w:before="75" w:after="0"/>
      </w:pPr>
      <w:r>
        <w:rPr/>
        <w:t xml:space="preserve">三、  重点区域投资机会</w:t>
      </w:r>
    </w:p>
    <w:p>
      <w:pPr>
        <w:spacing w:before="75" w:after="0"/>
      </w:pPr>
      <w:r>
        <w:rPr/>
        <w:t xml:space="preserve">第三节  2026-2031年移动加密行业投资风险及防范</w:t>
      </w:r>
    </w:p>
    <w:p>
      <w:pPr>
        <w:spacing w:before="75" w:after="0"/>
      </w:pPr>
      <w:r>
        <w:rPr/>
        <w:t xml:space="preserve">一、  政策风险及防范</w:t>
      </w:r>
    </w:p>
    <w:p>
      <w:pPr>
        <w:spacing w:before="75" w:after="0"/>
      </w:pPr>
      <w:r>
        <w:rPr/>
        <w:t xml:space="preserve">二、  技术风险及防范</w:t>
      </w:r>
    </w:p>
    <w:p>
      <w:pPr>
        <w:spacing w:before="75" w:after="0"/>
      </w:pPr>
      <w:r>
        <w:rPr/>
        <w:t xml:space="preserve">三、  供求风险及防范</w:t>
      </w:r>
    </w:p>
    <w:p>
      <w:pPr>
        <w:spacing w:before="75" w:after="0"/>
      </w:pPr>
      <w:r>
        <w:rPr/>
        <w:t xml:space="preserve">四、  宏观经济波动风险及防范</w:t>
      </w:r>
    </w:p>
    <w:p>
      <w:pPr>
        <w:spacing w:before="75" w:after="0"/>
      </w:pPr>
      <w:r>
        <w:rPr/>
        <w:t xml:space="preserve">五、  关联产业风险及防范</w:t>
      </w:r>
    </w:p>
    <w:p>
      <w:pPr>
        <w:spacing w:before="75" w:after="0"/>
      </w:pPr>
      <w:r>
        <w:rPr/>
        <w:t xml:space="preserve">六、  产品结构风险及防范</w:t>
      </w:r>
    </w:p>
    <w:p>
      <w:pPr>
        <w:spacing w:before="75" w:after="0"/>
      </w:pPr>
      <w:r>
        <w:rPr/>
        <w:t xml:space="preserve">七、  其他风险及防范</w:t>
      </w:r>
    </w:p>
    <w:p>
      <w:pPr>
        <w:spacing w:before="75" w:after="0"/>
      </w:pPr>
      <w:r>
        <w:rPr>
          <w:b w:val="1"/>
          <w:bCs w:val="1"/>
        </w:rPr>
        <w:t xml:space="preserve">第十二章 移动加密行业投资战略研究</w:t>
      </w:r>
    </w:p>
    <w:p>
      <w:pPr>
        <w:spacing w:before="75" w:after="0"/>
      </w:pPr>
      <w:r>
        <w:rPr/>
        <w:t xml:space="preserve">第一节  移动加密行业发展战略研究</w:t>
      </w:r>
    </w:p>
    <w:p>
      <w:pPr>
        <w:spacing w:before="75" w:after="0"/>
      </w:pPr>
      <w:r>
        <w:rPr/>
        <w:t xml:space="preserve">第二节  对我国移动加密品牌的战略思考</w:t>
      </w:r>
    </w:p>
    <w:p>
      <w:pPr>
        <w:spacing w:before="75" w:after="0"/>
      </w:pPr>
      <w:r>
        <w:rPr/>
        <w:t xml:space="preserve">第三节  移动加密经营策略分析</w:t>
      </w:r>
    </w:p>
    <w:p>
      <w:pPr>
        <w:spacing w:before="75" w:after="0"/>
      </w:pPr>
      <w:r>
        <w:rPr/>
        <w:t xml:space="preserve">第四节  移动加密行业投资战略研究</w:t>
      </w:r>
    </w:p>
    <w:p>
      <w:pPr>
        <w:spacing w:before="75" w:after="0"/>
      </w:pPr>
      <w:r>
        <w:rPr>
          <w:b w:val="1"/>
          <w:bCs w:val="1"/>
        </w:rPr>
        <w:t xml:space="preserve">第十三章 研究结论及投资建议</w:t>
      </w:r>
    </w:p>
    <w:p>
      <w:pPr>
        <w:spacing w:before="75" w:after="0"/>
      </w:pPr>
      <w:r>
        <w:rPr/>
        <w:t xml:space="preserve">第一节  移动加密行业研究结论</w:t>
      </w:r>
    </w:p>
    <w:p>
      <w:pPr>
        <w:spacing w:before="75" w:after="0"/>
      </w:pPr>
      <w:r>
        <w:rPr/>
        <w:t xml:space="preserve">第二节  移动加密行业投资价值评估</w:t>
      </w:r>
    </w:p>
    <w:p>
      <w:pPr>
        <w:spacing w:before="75" w:after="0"/>
      </w:pPr>
      <w:r>
        <w:rPr/>
        <w:t xml:space="preserve">第三节  移动加密行业投资建议</w:t>
      </w:r>
    </w:p>
    <w:p>
      <w:pPr>
        <w:spacing w:before="75" w:after="0"/>
      </w:pPr>
      <w:r>
        <w:rPr/>
        <w:t xml:space="preserve">一、  行业发展策略建议</w:t>
      </w:r>
    </w:p>
    <w:p>
      <w:pPr>
        <w:spacing w:before="75" w:after="0"/>
      </w:pPr>
      <w:r>
        <w:rPr/>
        <w:t xml:space="preserve">二、  行业投资方向建议</w:t>
      </w:r>
    </w:p>
    <w:p>
      <w:pPr>
        <w:spacing w:before="75" w:after="0"/>
      </w:pPr>
      <w:r>
        <w:rPr/>
        <w:t xml:space="preserve">三、  行业投资方式建议</w:t>
      </w:r>
    </w:p>
    <w:p>
      <w:pPr>
        <w:spacing w:before="75" w:after="0"/>
      </w:pPr>
      <w:r>
        <w:rPr>
          <w:b w:val="1"/>
          <w:bCs w:val="1"/>
        </w:rPr>
        <w:t xml:space="preserve">图表目录</w:t>
      </w:r>
    </w:p>
    <w:p>
      <w:pPr>
        <w:spacing w:before="75" w:after="0"/>
      </w:pPr>
      <w:r>
        <w:rPr/>
        <w:t xml:space="preserve">图表：移动加密产业链分析</w:t>
      </w:r>
    </w:p>
    <w:p>
      <w:pPr>
        <w:spacing w:before="75" w:after="0"/>
      </w:pPr>
      <w:r>
        <w:rPr/>
        <w:t xml:space="preserve">图表：国际移动加密市场规模</w:t>
      </w:r>
    </w:p>
    <w:p>
      <w:pPr>
        <w:spacing w:before="75" w:after="0"/>
      </w:pPr>
      <w:r>
        <w:rPr/>
        <w:t xml:space="preserve">图表：国际移动加密生命周期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图表：2021-2026年中国移动加密市场规模</w:t>
      </w:r>
    </w:p>
    <w:p>
      <w:pPr>
        <w:spacing w:before="75" w:after="0"/>
      </w:pPr>
      <w:r>
        <w:rPr/>
        <w:t xml:space="preserve">图表：2021-2026年我国移动加密需求情况</w:t>
      </w:r>
    </w:p>
    <w:p>
      <w:pPr>
        <w:spacing w:before="75" w:after="0"/>
      </w:pPr>
      <w:r>
        <w:rPr/>
        <w:t xml:space="preserve">图表：2026-2031年中国移动加密市场规模预测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本文地址：https://www.51baogao.cn/baogao/20241111/1539333.shtml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11/1539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中国移动加密行业市场发展现状及前景趋势与投资分析研究报告(2026-2031版)</dc:title>
  <dc:description>中国移动加密行业市场发展现状及前景趋势与投资分析研究报告(2026-2031版)</dc:description>
  <dc:subject>中国移动加密行业市场发展现状及前景趋势与投资分析研究报告(2026-2031版)</dc:subject>
  <cp:keywords>研究报告</cp:keywords>
  <cp:category>研究报告</cp:category>
  <cp:lastModifiedBy>北京中道泰和信息咨询有限公司</cp:lastModifiedBy>
  <dcterms:created xsi:type="dcterms:W3CDTF">2026-03-26T22:34:15+08:00</dcterms:created>
  <dcterms:modified xsi:type="dcterms:W3CDTF">2026-03-26T22:34:15+08:00</dcterms:modified>
</cp:coreProperties>
</file>

<file path=docProps/custom.xml><?xml version="1.0" encoding="utf-8"?>
<Properties xmlns="http://schemas.openxmlformats.org/officeDocument/2006/custom-properties" xmlns:vt="http://schemas.openxmlformats.org/officeDocument/2006/docPropsVTypes"/>
</file>