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彩妆行业市场发展现状及前景趋势与投资分析研究报告(2026-2031版)</w:t>
      </w:r>
    </w:p>
    <w:p>
      <w:pPr>
        <w:spacing w:after="150"/>
      </w:pPr>
      <w:r>
        <w:rPr>
          <w:b w:val="1"/>
          <w:bCs w:val="1"/>
        </w:rPr>
        <w:t xml:space="preserve">报告简介</w:t>
      </w:r>
    </w:p>
    <w:p>
      <w:pPr>
        <w:spacing w:after="150"/>
      </w:pPr>
      <w:r>
        <w:rPr/>
        <w:t xml:space="preserve">彩妆主要是指用于脸部、眼部、唇部的美容化妆品，主要作用是赋予皮肤色彩，修正肤色或加强眼、鼻部位的阴影，从而增加立体感，使之更具有魅力。同时，彩妆也可以用于遮盖雀斑、伤痕、痣等皮肤缺陷。</w:t>
      </w:r>
    </w:p>
    <w:p>
      <w:pPr>
        <w:spacing w:after="150"/>
      </w:pPr>
      <w:r>
        <w:rPr/>
        <w:t xml:space="preserve">彩妆行业的现状表现为消费意愿及能力不断增强，尤其是低线城市消费者购买力的提升。年轻一代和成熟消费者成为市场的重要驱动力，男性消费者也越来越注重形象。社交媒体和电商渠道的发展提升了消费者的购物体验，并培养了他们对彩妆的兴趣。</w:t>
      </w:r>
    </w:p>
    <w:p>
      <w:pPr>
        <w:spacing w:after="150"/>
      </w:pPr>
      <w:r>
        <w:rPr/>
        <w:t xml:space="preserve">彩妆行业的发展趋势包括“轻妆感”的持续风靡，人们追求温婉原生感的妆容。此外，个性化妆容趋势增加，消费者对个性化妆容的追求推动了眼部彩妆产品的创新和多样性。健康与环保意识的提升也促使制造商推出更加绿色和天然的产品。多渠道销售策略和持续的广告及市场推广活动进一步扩大了产品的市场覆盖面。</w:t>
      </w:r>
    </w:p>
    <w:p>
      <w:pPr>
        <w:spacing w:after="150"/>
      </w:pPr>
      <w:r>
        <w:rPr/>
        <w:t xml:space="preserve">随着彩妆行业竞争的不断加剧，大型企业间并购整合与资本运作日趋频繁，国内外优秀的彩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彩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彩妆行业的市场走向和发展趋势。</w:t>
      </w:r>
    </w:p>
    <w:p>
      <w:pPr>
        <w:spacing w:after="150"/>
      </w:pPr>
      <w:r>
        <w:rPr/>
        <w:t xml:space="preserve">本报告专业!权威!报告根据彩妆行业的发展轨迹及多年的实践经验，对中国彩妆行业的内外部环境、行业发展现状、产业链发展状况、市场供需、竞争格局、标杆企业、发展趋势、机会风险、发展策略与投资建议等进行了分析，并重点分析了我国彩妆行业将面临的机遇与挑战，对彩妆行业未来的发展趋势及前景作出审慎分析与预测。是彩妆企业、学术科研单位、投资企业准确了解行业最新发展动态，把握市场机会，正确制定企业发展战略的必备参考工具，极具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彩妆产业市场概述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中国彩妆产业链发展状况分析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中国彩妆产业发展分析</w:t>
      </w:r>
    </w:p>
    <w:p>
      <w:pPr>
        <w:spacing w:before="75" w:after="0"/>
      </w:pPr>
      <w:r>
        <w:rPr/>
        <w:t xml:space="preserve">第一节 中国彩妆产业发展现状</w:t>
      </w:r>
    </w:p>
    <w:p>
      <w:pPr>
        <w:spacing w:before="75" w:after="0"/>
      </w:pPr>
      <w:r>
        <w:rPr/>
        <w:t xml:space="preserve">第二节 中国彩妆产业经济运行现状</w:t>
      </w:r>
    </w:p>
    <w:p>
      <w:pPr>
        <w:spacing w:before="75" w:after="0"/>
      </w:pPr>
      <w:r>
        <w:rPr/>
        <w:t xml:space="preserve">第三节 中国彩妆产业存在的问题及发展障碍分析</w:t>
      </w:r>
    </w:p>
    <w:p>
      <w:pPr>
        <w:spacing w:before="75" w:after="0"/>
      </w:pPr>
      <w:r>
        <w:rPr>
          <w:b w:val="1"/>
          <w:bCs w:val="1"/>
        </w:rPr>
        <w:t xml:space="preserve">第四章 中国彩妆市场现状及发展趋势</w:t>
      </w:r>
    </w:p>
    <w:p>
      <w:pPr>
        <w:spacing w:before="75" w:after="0"/>
      </w:pPr>
      <w:r>
        <w:rPr/>
        <w:t xml:space="preserve">第一节 中国彩妆市场供给状况</w:t>
      </w:r>
    </w:p>
    <w:p>
      <w:pPr>
        <w:spacing w:before="75" w:after="0"/>
      </w:pPr>
      <w:r>
        <w:rPr/>
        <w:t xml:space="preserve">第二节 中国彩妆市场需求状况</w:t>
      </w:r>
    </w:p>
    <w:p>
      <w:pPr>
        <w:spacing w:before="75" w:after="0"/>
      </w:pPr>
      <w:r>
        <w:rPr/>
        <w:t xml:space="preserve">第三节 中国彩妆市场发展潜力及发展趋势</w:t>
      </w:r>
    </w:p>
    <w:p>
      <w:pPr>
        <w:spacing w:before="75" w:after="0"/>
      </w:pPr>
      <w:r>
        <w:rPr>
          <w:b w:val="1"/>
          <w:bCs w:val="1"/>
        </w:rPr>
        <w:t xml:space="preserve">第五章 中国彩妆产业基本竞争战略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中国彩妆产业市场竞争策略分析</w:t>
      </w:r>
    </w:p>
    <w:p>
      <w:pPr>
        <w:spacing w:before="75" w:after="0"/>
      </w:pPr>
      <w:r>
        <w:rPr/>
        <w:t xml:space="preserve">第一节 彩妆产业市场五种竞争动力模式结构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彩妆产业市场核心竞争力的塑造要素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中国彩妆产业市场营销策略竞争分析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2021-2026年中国彩妆产业竞争格局分析</w:t>
      </w:r>
    </w:p>
    <w:p>
      <w:pPr>
        <w:spacing w:before="75" w:after="0"/>
      </w:pPr>
      <w:r>
        <w:rPr/>
        <w:t xml:space="preserve">第一节 2021-2026年中国彩妆产业竞争现状分析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2021-2026年中国彩妆产业集中度分析</w:t>
      </w:r>
    </w:p>
    <w:p>
      <w:pPr>
        <w:spacing w:before="75" w:after="0"/>
      </w:pPr>
      <w:r>
        <w:rPr/>
        <w:t xml:space="preserve">一、彩妆企业分布分析</w:t>
      </w:r>
    </w:p>
    <w:p>
      <w:pPr>
        <w:spacing w:before="75" w:after="0"/>
      </w:pPr>
      <w:r>
        <w:rPr/>
        <w:t xml:space="preserve">二、彩妆市场集中度分析</w:t>
      </w:r>
    </w:p>
    <w:p>
      <w:pPr>
        <w:spacing w:before="75" w:after="0"/>
      </w:pPr>
      <w:r>
        <w:rPr>
          <w:b w:val="1"/>
          <w:bCs w:val="1"/>
        </w:rPr>
        <w:t xml:space="preserve">第九章 领先企业在中国彩妆产业市场竞争策略研究</w:t>
      </w:r>
    </w:p>
    <w:p>
      <w:pPr>
        <w:spacing w:before="75" w:after="0"/>
      </w:pPr>
      <w:r>
        <w:rPr/>
        <w:t xml:space="preserve">第一节 ‌欧莱雅</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联合利华</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雅诗兰黛</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lvmh</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拜尔斯道夫</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资生堂</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科蒂</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kenvue</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‌natura&amp;co</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珀莱雅</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中国彩妆产业市场发展预测</w:t>
      </w:r>
    </w:p>
    <w:p>
      <w:pPr>
        <w:spacing w:before="75" w:after="0"/>
      </w:pPr>
      <w:r>
        <w:rPr/>
        <w:t xml:space="preserve">第一节 中国彩妆产业发展环境预测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中国彩妆产业发展预测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中国彩妆市场发展预测</w:t>
      </w:r>
    </w:p>
    <w:p>
      <w:pPr>
        <w:spacing w:before="75" w:after="0"/>
      </w:pPr>
      <w:r>
        <w:rPr/>
        <w:t xml:space="preserve">一、2026-2031年中国彩妆市场需求预测</w:t>
      </w:r>
    </w:p>
    <w:p>
      <w:pPr>
        <w:spacing w:before="75" w:after="0"/>
      </w:pPr>
      <w:r>
        <w:rPr/>
        <w:t xml:space="preserve">二、2026-2031年中国彩妆市场结构预测</w:t>
      </w:r>
    </w:p>
    <w:p>
      <w:pPr>
        <w:spacing w:before="75" w:after="0"/>
      </w:pPr>
      <w:r>
        <w:rPr/>
        <w:t xml:space="preserve">三、2026-2031年中国彩妆市场集中度预测</w:t>
      </w:r>
    </w:p>
    <w:p>
      <w:pPr>
        <w:spacing w:before="75" w:after="0"/>
      </w:pPr>
      <w:r>
        <w:rPr/>
        <w:t xml:space="preserve">四、2026-2031年中国彩妆市场供给预测</w:t>
      </w:r>
    </w:p>
    <w:p>
      <w:pPr>
        <w:spacing w:before="75" w:after="0"/>
      </w:pPr>
      <w:r>
        <w:rPr/>
        <w:t xml:space="preserve">五、2026-2031年中国彩妆市场价格预测</w:t>
      </w:r>
    </w:p>
    <w:p>
      <w:pPr>
        <w:spacing w:before="75" w:after="0"/>
      </w:pPr>
      <w:r>
        <w:rPr>
          <w:b w:val="1"/>
          <w:bCs w:val="1"/>
        </w:rPr>
        <w:t xml:space="preserve">第十一章 中国彩妆产业市场投资机会与风险</w:t>
      </w:r>
    </w:p>
    <w:p>
      <w:pPr>
        <w:spacing w:before="75" w:after="0"/>
      </w:pPr>
      <w:r>
        <w:rPr/>
        <w:t xml:space="preserve">第一节 中国彩妆产业市场投资优势分析</w:t>
      </w:r>
    </w:p>
    <w:p>
      <w:pPr>
        <w:spacing w:before="75" w:after="0"/>
      </w:pPr>
      <w:r>
        <w:rPr/>
        <w:t xml:space="preserve">第二节 中国彩妆产业市场投资劣势分析</w:t>
      </w:r>
    </w:p>
    <w:p>
      <w:pPr>
        <w:spacing w:before="75" w:after="0"/>
      </w:pPr>
      <w:r>
        <w:rPr/>
        <w:t xml:space="preserve">第三节 中国彩妆产业市场投资机会分析</w:t>
      </w:r>
    </w:p>
    <w:p>
      <w:pPr>
        <w:spacing w:before="75" w:after="0"/>
      </w:pPr>
      <w:r>
        <w:rPr/>
        <w:t xml:space="preserve">第四节 中国彩妆产业市场投资风险分析</w:t>
      </w:r>
    </w:p>
    <w:p>
      <w:pPr>
        <w:spacing w:before="75" w:after="0"/>
      </w:pPr>
      <w:r>
        <w:rPr>
          <w:b w:val="1"/>
          <w:bCs w:val="1"/>
        </w:rPr>
        <w:t xml:space="preserve">第十二章 中国彩妆产业市场竞争策略建议</w:t>
      </w:r>
    </w:p>
    <w:p>
      <w:pPr>
        <w:spacing w:before="75" w:after="0"/>
      </w:pPr>
      <w:r>
        <w:rPr/>
        <w:t xml:space="preserve">第一节 中国彩妆产业竞争战略建议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中国彩妆产业竞争策略建议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2026-2031年中国彩妆行业企业经营战略建议</w:t>
      </w:r>
    </w:p>
    <w:p>
      <w:pPr>
        <w:spacing w:before="75" w:after="0"/>
      </w:pPr>
      <w:r>
        <w:rPr/>
        <w:t xml:space="preserve">第一节 2026-2031年彩妆行业企业的标杆管理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2026-2031年彩妆行业企业的资本运作模式</w:t>
      </w:r>
    </w:p>
    <w:p>
      <w:pPr>
        <w:spacing w:before="75" w:after="0"/>
      </w:pPr>
      <w:r>
        <w:rPr/>
        <w:t xml:space="preserve">一、彩妆行业企业国内资本市场的运作建议</w:t>
      </w:r>
    </w:p>
    <w:p>
      <w:pPr>
        <w:spacing w:before="75" w:after="0"/>
      </w:pPr>
      <w:r>
        <w:rPr/>
        <w:t xml:space="preserve">1、彩妆行业企业的兼并及收购建议</w:t>
      </w:r>
    </w:p>
    <w:p>
      <w:pPr>
        <w:spacing w:before="75" w:after="0"/>
      </w:pPr>
      <w:r>
        <w:rPr/>
        <w:t xml:space="preserve">2、彩妆行业企业的融资方式选择建议</w:t>
      </w:r>
    </w:p>
    <w:p>
      <w:pPr>
        <w:spacing w:before="75" w:after="0"/>
      </w:pPr>
      <w:r>
        <w:rPr/>
        <w:t xml:space="preserve">二、彩妆行业企业海外资本市场的运作建议</w:t>
      </w:r>
    </w:p>
    <w:p>
      <w:pPr>
        <w:spacing w:before="75" w:after="0"/>
      </w:pPr>
      <w:r>
        <w:rPr/>
        <w:t xml:space="preserve">第三节 2026-2031年彩妆行业企业营销模式建议</w:t>
      </w:r>
    </w:p>
    <w:p>
      <w:pPr>
        <w:spacing w:before="75" w:after="0"/>
      </w:pPr>
      <w:r>
        <w:rPr/>
        <w:t xml:space="preserve">一、彩妆行业企业的国内营销模式建议</w:t>
      </w:r>
    </w:p>
    <w:p>
      <w:pPr>
        <w:spacing w:before="75" w:after="0"/>
      </w:pPr>
      <w:r>
        <w:rPr/>
        <w:t xml:space="preserve">1、彩妆行业企业的渠道建设</w:t>
      </w:r>
    </w:p>
    <w:p>
      <w:pPr>
        <w:spacing w:before="75" w:after="0"/>
      </w:pPr>
      <w:r>
        <w:rPr/>
        <w:t xml:space="preserve">2、彩妆行业企业的品牌建设</w:t>
      </w:r>
    </w:p>
    <w:p>
      <w:pPr>
        <w:spacing w:before="75" w:after="0"/>
      </w:pPr>
      <w:r>
        <w:rPr/>
        <w:t xml:space="preserve">二、彩妆行业企业海外营销模式建议</w:t>
      </w:r>
    </w:p>
    <w:p>
      <w:pPr>
        <w:spacing w:before="75" w:after="0"/>
      </w:pPr>
      <w:r>
        <w:rPr/>
        <w:t xml:space="preserve">1、彩妆行业企业的海外细分市场选择</w:t>
      </w:r>
    </w:p>
    <w:p>
      <w:pPr>
        <w:spacing w:before="75" w:after="0"/>
      </w:pPr>
      <w:r>
        <w:rPr/>
        <w:t xml:space="preserve">2、彩妆行业企业的海外经销商选择</w:t>
      </w:r>
    </w:p>
    <w:p>
      <w:pPr>
        <w:spacing w:before="75" w:after="0"/>
      </w:pPr>
      <w:r>
        <w:rPr>
          <w:b w:val="1"/>
          <w:bCs w:val="1"/>
        </w:rPr>
        <w:t xml:space="preserve">第十四章 中道泰和投资的建议及观点</w:t>
      </w:r>
    </w:p>
    <w:p>
      <w:pPr>
        <w:spacing w:before="75" w:after="0"/>
      </w:pPr>
      <w:r>
        <w:rPr/>
        <w:t xml:space="preserve">第一节 彩妆行业发展战略研究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图表：2021-2026年中国彩妆资产规模分析</w:t>
      </w:r>
    </w:p>
    <w:p>
      <w:pPr>
        <w:spacing w:before="75" w:after="0"/>
      </w:pPr>
      <w:r>
        <w:rPr/>
        <w:t xml:space="preserve">图表：2021-2026年中国彩妆行业供给情况</w:t>
      </w:r>
    </w:p>
    <w:p>
      <w:pPr>
        <w:spacing w:before="75" w:after="0"/>
      </w:pPr>
      <w:r>
        <w:rPr/>
        <w:t xml:space="preserve">图表：2021-2026年中国彩妆行业市场规模</w:t>
      </w:r>
    </w:p>
    <w:p>
      <w:pPr>
        <w:spacing w:before="75" w:after="0"/>
      </w:pPr>
      <w:r>
        <w:rPr/>
        <w:t xml:space="preserve">图表：2021-2026年中国彩妆行业负债规模分析</w:t>
      </w:r>
    </w:p>
    <w:p>
      <w:pPr>
        <w:spacing w:before="75" w:after="0"/>
      </w:pPr>
      <w:r>
        <w:rPr/>
        <w:t xml:space="preserve">图表：2021-2026年中国彩妆行业市场产品价格走势</w:t>
      </w:r>
    </w:p>
    <w:p>
      <w:pPr>
        <w:spacing w:before="75" w:after="0"/>
      </w:pPr>
      <w:r>
        <w:rPr/>
        <w:t xml:space="preserve">图表：2026-2031年中国彩妆行业市场产品价格趋势预测</w:t>
      </w:r>
    </w:p>
    <w:p>
      <w:pPr>
        <w:spacing w:before="75" w:after="0"/>
      </w:pPr>
      <w:r>
        <w:rPr/>
        <w:t xml:space="preserve">图表：2021-2026年中国彩妆行业利润规模及增长速度</w:t>
      </w:r>
    </w:p>
    <w:p>
      <w:pPr>
        <w:spacing w:before="75" w:after="0"/>
      </w:pPr>
      <w:r>
        <w:rPr/>
        <w:t xml:space="preserve">图表：2021-2026年中国彩妆行业销售收入</w:t>
      </w:r>
    </w:p>
    <w:p>
      <w:pPr>
        <w:spacing w:before="75" w:after="0"/>
      </w:pPr>
      <w:r>
        <w:rPr/>
        <w:t xml:space="preserve">图表：2021-2026年中国彩妆行业销售利润率</w:t>
      </w:r>
    </w:p>
    <w:p>
      <w:pPr>
        <w:spacing w:before="75" w:after="0"/>
      </w:pPr>
      <w:r>
        <w:rPr/>
        <w:t xml:space="preserve">图表：2021-2026年中国彩妆行业总资产利润率</w:t>
      </w:r>
    </w:p>
    <w:p>
      <w:pPr>
        <w:spacing w:before="75" w:after="0"/>
      </w:pPr>
      <w:r>
        <w:rPr/>
        <w:t xml:space="preserve">图表：2021-2026年中国彩妆行业净资产利润率</w:t>
      </w:r>
    </w:p>
    <w:p>
      <w:pPr>
        <w:spacing w:before="75" w:after="0"/>
      </w:pPr>
      <w:r>
        <w:rPr/>
        <w:t xml:space="preserve">图表：2021-2026年中国彩妆行业总资产增长率</w:t>
      </w:r>
    </w:p>
    <w:p>
      <w:pPr>
        <w:spacing w:before="75" w:after="0"/>
      </w:pPr>
      <w:r>
        <w:rPr/>
        <w:t xml:space="preserve">图表：2021-2026年中国彩妆行业净资产增长率</w:t>
      </w:r>
    </w:p>
    <w:p>
      <w:pPr>
        <w:spacing w:before="75" w:after="0"/>
      </w:pPr>
      <w:r>
        <w:rPr/>
        <w:t xml:space="preserve">图表：2021-2026年中国彩妆行业资产负债率</w:t>
      </w:r>
    </w:p>
    <w:p>
      <w:pPr>
        <w:spacing w:before="75" w:after="0"/>
      </w:pPr>
      <w:r>
        <w:rPr/>
        <w:t xml:space="preserve">图表：2021-2026年中国彩妆行业速动比率</w:t>
      </w:r>
    </w:p>
    <w:p>
      <w:pPr>
        <w:spacing w:before="75" w:after="0"/>
      </w:pPr>
      <w:r>
        <w:rPr/>
        <w:t xml:space="preserve">图表：2021-2026年中国彩妆行业流动比率</w:t>
      </w:r>
    </w:p>
    <w:p>
      <w:pPr>
        <w:spacing w:before="75" w:after="0"/>
      </w:pPr>
      <w:r>
        <w:rPr/>
        <w:t xml:space="preserve">图表：2021-2026年中国彩妆行业总资产周转率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彩妆行业市场发展现状及前景趋势与投资分析研究报告(2026-2031版)</dc:title>
  <dc:description>彩妆行业市场发展现状及前景趋势与投资分析研究报告(2026-2031版)</dc:description>
  <dc:subject>彩妆行业市场发展现状及前景趋势与投资分析研究报告(2026-2031版)</dc:subject>
  <cp:keywords>研究报告</cp:keywords>
  <cp:category>研究报告</cp:category>
  <cp:lastModifiedBy>北京中道泰和信息咨询有限公司</cp:lastModifiedBy>
  <dcterms:created xsi:type="dcterms:W3CDTF">2026-03-26T22:35:05+08:00</dcterms:created>
  <dcterms:modified xsi:type="dcterms:W3CDTF">2026-03-26T22:35:05+08:00</dcterms:modified>
</cp:coreProperties>
</file>

<file path=docProps/custom.xml><?xml version="1.0" encoding="utf-8"?>
<Properties xmlns="http://schemas.openxmlformats.org/officeDocument/2006/custom-properties" xmlns:vt="http://schemas.openxmlformats.org/officeDocument/2006/docPropsVTypes"/>
</file>