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中国碳排放权交易行业市场发展现状及前景趋势与投资分析研究报告(2026-2031版)</w:t>
      </w:r>
    </w:p>
    <w:p>
      <w:pPr>
        <w:spacing w:after="150"/>
      </w:pPr>
      <w:r>
        <w:rPr>
          <w:b w:val="1"/>
          <w:bCs w:val="1"/>
        </w:rPr>
        <w:t xml:space="preserve">报告简介</w:t>
      </w:r>
    </w:p>
    <w:p>
      <w:pPr>
        <w:spacing w:after="150"/>
      </w:pPr>
      <w:r>
        <w:rPr/>
        <w:t xml:space="preserve">碳排放权交易是指在一定范围内的基准排放水平或总量控制确定的前提下，减排主体将多余的排放配额或碳排放权进行交易的行为。碳排放权交易是通过市场机制控制和减少二氧化碳等温室气体排放的重要政策工具，旨在助力积极稳妥推进碳达峰和碳中和目标。</w:t>
      </w:r>
    </w:p>
    <w:p>
      <w:pPr>
        <w:spacing w:after="150"/>
      </w:pPr>
      <w:r>
        <w:rPr/>
        <w:t xml:space="preserve">碳排放权交易源于上世纪90年代经济学家提出的排污权交易概念，排污权交易是市场经济国家重要的环境经济政策，最初由美国国家环保局运用于大气污染和河流污染的管理。碳排放权交易则是将温室气体排放权作为一种商品，通过市场机制进行交易，以实现减排目标。</w:t>
      </w:r>
    </w:p>
    <w:p>
      <w:pPr>
        <w:spacing w:after="150"/>
      </w:pPr>
      <w:r>
        <w:rPr/>
        <w:t xml:space="preserve">中国碳市场现状：中国碳市场发展经历了三个阶段：第一阶段是通过《京都协议书》建立的清洁发展机制(CDM)项目参与国际交易;第二阶段是2013-2020年，各试点碳市场开展配额交易和使用国家核证自愿减排量(CCER);第三阶段是2021年至今，建立了全国碳排放市场，覆盖电力行业，年覆盖二氧化碳排放量约45亿吨，是全球规模最大的碳现货市场。</w:t>
      </w:r>
    </w:p>
    <w:p>
      <w:pPr>
        <w:spacing w:after="150"/>
      </w:pPr>
      <w:r>
        <w:rPr/>
        <w:t xml:space="preserve">全球碳市场趋势：全球碳市场建设正在不断推进，各国纷纷建立或完善碳交易市场。中国碳市场已形成现代化碳排放权交易市场的制度与机制框架，覆盖范围和交易规模不断扩大，市场运行机制日趋完善。</w:t>
      </w:r>
    </w:p>
    <w:p>
      <w:pPr>
        <w:spacing w:after="150"/>
      </w:pPr>
      <w:r>
        <w:rPr/>
        <w:t xml:space="preserve">中国碳市场趋势：全国碳市场年覆盖二氧化碳排放量约51亿吨，成为全球最大的碳市场。市场交易规模逐步扩大，交易价格稳中有升。政策法规基础框架已搭建完成，形成了包括碳排放数据核算、报告与核查、配额分配与清缴、市场交易与监管等在内的较全面体系架构。</w:t>
      </w:r>
    </w:p>
    <w:p>
      <w:pPr>
        <w:spacing w:after="150"/>
      </w:pPr>
      <w:r>
        <w:rPr/>
        <w:t xml:space="preserve">未来发展趋势：随着全球对气候变化问题的重视，碳排放权交易市场前景广阔。中国碳市场将继续扩大覆盖范围，增加行业种类，提高交易效率和透明度。国际合作也将进一步加强，推动全球碳市场的统一和标准化。</w:t>
      </w:r>
    </w:p>
    <w:p>
      <w:pPr>
        <w:spacing w:after="150"/>
      </w:pPr>
      <w:r>
        <w:rPr/>
        <w:t xml:space="preserve">综上所述，碳排放权交易作为重要的环境经济政策工具，在全球和中国的应用和发展前景广阔，将在推动节能减排和绿色经济转型中发挥重要作用。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排放权交行业研究单位等公布和提供的大量资料。报告对我国碳排放权交行业的供需状况、发展现状、子行业发展变化等进行了分析，重点分析了国内外碳排放权交行业的发展现状、如何面对行业的发展挑战、行业的发展建议、行业竞争力，以及行业的投资分析和趋势预测等等。报告还综合了碳排放权交行业的整体发展动态，对行业在产品方面提供了参考建议和具体解决办法。报告对于碳排放权交产品生产企业、经销商、行业管理部门以及拟进入该行业的投资者具有重要的参考价值，对于研究我国碳排放权交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碳排放权交易市场发展环境</w:t>
      </w:r>
    </w:p>
    <w:p>
      <w:pPr>
        <w:spacing w:before="75" w:after="0"/>
      </w:pPr>
      <w:r>
        <w:rPr/>
        <w:t xml:space="preserve">第一节 碳排放权交易市场基本状况分析</w:t>
      </w:r>
    </w:p>
    <w:p>
      <w:pPr>
        <w:spacing w:before="75" w:after="0"/>
      </w:pPr>
      <w:r>
        <w:rPr/>
        <w:t xml:space="preserve">一、碳排放权交易概念</w:t>
      </w:r>
    </w:p>
    <w:p>
      <w:pPr>
        <w:spacing w:before="75" w:after="0"/>
      </w:pPr>
      <w:r>
        <w:rPr/>
        <w:t xml:space="preserve">二、碳交易主要两种类型</w:t>
      </w:r>
    </w:p>
    <w:p>
      <w:pPr>
        <w:spacing w:before="75" w:after="0"/>
      </w:pPr>
      <w:r>
        <w:rPr/>
        <w:t xml:space="preserve">1、项目类型的碳交易</w:t>
      </w:r>
    </w:p>
    <w:p>
      <w:pPr>
        <w:spacing w:before="75" w:after="0"/>
      </w:pPr>
      <w:r>
        <w:rPr/>
        <w:t xml:space="preserve">2、配额类型的碳交易</w:t>
      </w:r>
    </w:p>
    <w:p>
      <w:pPr>
        <w:spacing w:before="75" w:after="0"/>
      </w:pPr>
      <w:r>
        <w:rPr/>
        <w:t xml:space="preserve">三、国际碳交易的三大机制</w:t>
      </w:r>
    </w:p>
    <w:p>
      <w:pPr>
        <w:spacing w:before="75" w:after="0"/>
      </w:pPr>
      <w:r>
        <w:rPr/>
        <w:t xml:space="preserve">1、联合履行机制(ji)</w:t>
      </w:r>
    </w:p>
    <w:p>
      <w:pPr>
        <w:spacing w:before="75" w:after="0"/>
      </w:pPr>
      <w:r>
        <w:rPr/>
        <w:t xml:space="preserve">2、排放交易机制(et)</w:t>
      </w:r>
    </w:p>
    <w:p>
      <w:pPr>
        <w:spacing w:before="75" w:after="0"/>
      </w:pPr>
      <w:r>
        <w:rPr/>
        <w:t xml:space="preserve">3、清洁发展机制(cdm)</w:t>
      </w:r>
    </w:p>
    <w:p>
      <w:pPr>
        <w:spacing w:before="75" w:after="0"/>
      </w:pPr>
      <w:r>
        <w:rPr/>
        <w:t xml:space="preserve">四、建设碳排放权交易市场的意义</w:t>
      </w:r>
    </w:p>
    <w:p>
      <w:pPr>
        <w:spacing w:before="75" w:after="0"/>
      </w:pPr>
      <w:r>
        <w:rPr/>
        <w:t xml:space="preserve">第二节 碳排放权交易市场发展环境</w:t>
      </w:r>
    </w:p>
    <w:p>
      <w:pPr>
        <w:spacing w:before="75" w:after="0"/>
      </w:pPr>
      <w:r>
        <w:rPr/>
        <w:t xml:space="preserve">一、全球气候变化的挑战</w:t>
      </w:r>
    </w:p>
    <w:p>
      <w:pPr>
        <w:spacing w:before="75" w:after="0"/>
      </w:pPr>
      <w:r>
        <w:rPr/>
        <w:t xml:space="preserve">二、中国经济发展和碳排放情况分析</w:t>
      </w:r>
    </w:p>
    <w:p>
      <w:pPr>
        <w:spacing w:before="75" w:after="0"/>
      </w:pPr>
      <w:r>
        <w:rPr/>
        <w:t xml:space="preserve">二、碳减排与低碳战略</w:t>
      </w:r>
    </w:p>
    <w:p>
      <w:pPr>
        <w:spacing w:before="75" w:after="0"/>
      </w:pPr>
      <w:r>
        <w:rPr/>
        <w:t xml:space="preserve">三、碳排放权交易相关解读</w:t>
      </w:r>
    </w:p>
    <w:p>
      <w:pPr>
        <w:spacing w:before="75" w:after="0"/>
      </w:pPr>
      <w:r>
        <w:rPr>
          <w:b w:val="1"/>
          <w:bCs w:val="1"/>
        </w:rPr>
        <w:t xml:space="preserve">第二章 国际碳排放权交易市场分析</w:t>
      </w:r>
    </w:p>
    <w:p>
      <w:pPr>
        <w:spacing w:before="75" w:after="0"/>
      </w:pPr>
      <w:r>
        <w:rPr/>
        <w:t xml:space="preserve">第一节 国际碳排放权交易市场总体状况分析</w:t>
      </w:r>
    </w:p>
    <w:p>
      <w:pPr>
        <w:spacing w:before="75" w:after="0"/>
      </w:pPr>
      <w:r>
        <w:rPr/>
        <w:t xml:space="preserve">一、国际碳排放权交易市场发展概述</w:t>
      </w:r>
    </w:p>
    <w:p>
      <w:pPr>
        <w:spacing w:before="75" w:after="0"/>
      </w:pPr>
      <w:r>
        <w:rPr/>
        <w:t xml:space="preserve">二、国际碳排放权交易市场发展现状调研</w:t>
      </w:r>
    </w:p>
    <w:p>
      <w:pPr>
        <w:spacing w:before="75" w:after="0"/>
      </w:pPr>
      <w:r>
        <w:rPr/>
        <w:t xml:space="preserve">三、国际碳排放权交易市场规模</w:t>
      </w:r>
    </w:p>
    <w:p>
      <w:pPr>
        <w:spacing w:before="75" w:after="0"/>
      </w:pPr>
      <w:r>
        <w:rPr/>
        <w:t xml:space="preserve">四、全球各碳排放权交易体系最新碳价</w:t>
      </w:r>
    </w:p>
    <w:p>
      <w:pPr>
        <w:spacing w:before="75" w:after="0"/>
      </w:pPr>
      <w:r>
        <w:rPr/>
        <w:t xml:space="preserve">五、国际地区碳交易市场动态</w:t>
      </w:r>
    </w:p>
    <w:p>
      <w:pPr>
        <w:spacing w:before="75" w:after="0"/>
      </w:pPr>
      <w:r>
        <w:rPr/>
        <w:t xml:space="preserve">第二节 全球主要区域碳排放权交易市场发展态势及趋势预测</w:t>
      </w:r>
    </w:p>
    <w:p>
      <w:pPr>
        <w:spacing w:before="75" w:after="0"/>
      </w:pPr>
      <w:r>
        <w:rPr/>
        <w:t xml:space="preserve">一、北美碳排放权交易市场概况及趋势</w:t>
      </w:r>
    </w:p>
    <w:p>
      <w:pPr>
        <w:spacing w:before="75" w:after="0"/>
      </w:pPr>
      <w:r>
        <w:rPr/>
        <w:t xml:space="preserve">二、亚太碳排放权交易市场概况及趋势</w:t>
      </w:r>
    </w:p>
    <w:p>
      <w:pPr>
        <w:spacing w:before="75" w:after="0"/>
      </w:pPr>
      <w:r>
        <w:rPr/>
        <w:t xml:space="preserve">三、欧盟碳排放权交易市场概况及趋势</w:t>
      </w:r>
    </w:p>
    <w:p>
      <w:pPr>
        <w:spacing w:before="75" w:after="0"/>
      </w:pPr>
      <w:r>
        <w:rPr>
          <w:b w:val="1"/>
          <w:bCs w:val="1"/>
        </w:rPr>
        <w:t xml:space="preserve">第三章 中国碳排放权交易市场运行现状分析</w:t>
      </w:r>
    </w:p>
    <w:p>
      <w:pPr>
        <w:spacing w:before="75" w:after="0"/>
      </w:pPr>
      <w:r>
        <w:rPr/>
        <w:t xml:space="preserve">第一节 中国碳排放权交易市场发展状况分析</w:t>
      </w:r>
    </w:p>
    <w:p>
      <w:pPr>
        <w:spacing w:before="75" w:after="0"/>
      </w:pPr>
      <w:r>
        <w:rPr/>
        <w:t xml:space="preserve">一、中国碳排放权交易市场建设发展阶段</w:t>
      </w:r>
    </w:p>
    <w:p>
      <w:pPr>
        <w:spacing w:before="75" w:after="0"/>
      </w:pPr>
      <w:r>
        <w:rPr/>
        <w:t xml:space="preserve">1、碳市场的地方试点阶段</w:t>
      </w:r>
    </w:p>
    <w:p>
      <w:pPr>
        <w:spacing w:before="75" w:after="0"/>
      </w:pPr>
      <w:r>
        <w:rPr/>
        <w:t xml:space="preserve">2、全国碳市场的准备阶段</w:t>
      </w:r>
    </w:p>
    <w:p>
      <w:pPr>
        <w:spacing w:before="75" w:after="0"/>
      </w:pPr>
      <w:r>
        <w:rPr/>
        <w:t xml:space="preserve">3、全国碳市场的建设、模拟与完善阶段</w:t>
      </w:r>
    </w:p>
    <w:p>
      <w:pPr>
        <w:spacing w:before="75" w:after="0"/>
      </w:pPr>
      <w:r>
        <w:rPr/>
        <w:t xml:space="preserve">4、全国碳市场发展逐步成熟阶段</w:t>
      </w:r>
    </w:p>
    <w:p>
      <w:pPr>
        <w:spacing w:before="75" w:after="0"/>
      </w:pPr>
      <w:r>
        <w:rPr/>
        <w:t xml:space="preserve">5、全国碳市场的成熟运行阶段</w:t>
      </w:r>
    </w:p>
    <w:p>
      <w:pPr>
        <w:spacing w:before="75" w:after="0"/>
      </w:pPr>
      <w:r>
        <w:rPr/>
        <w:t xml:space="preserve">二、中国碳排放权交易市场发展现状调研</w:t>
      </w:r>
    </w:p>
    <w:p>
      <w:pPr>
        <w:spacing w:before="75" w:after="0"/>
      </w:pPr>
      <w:r>
        <w:rPr/>
        <w:t xml:space="preserve">三、中国碳排放权交易市场发展特点</w:t>
      </w:r>
    </w:p>
    <w:p>
      <w:pPr>
        <w:spacing w:before="75" w:after="0"/>
      </w:pPr>
      <w:r>
        <w:rPr/>
        <w:t xml:space="preserve">四、全国碳排放权交易市场启动</w:t>
      </w:r>
    </w:p>
    <w:p>
      <w:pPr>
        <w:spacing w:before="75" w:after="0"/>
      </w:pPr>
      <w:r>
        <w:rPr/>
        <w:t xml:space="preserve">1、全国碳排放权交易市场启动</w:t>
      </w:r>
    </w:p>
    <w:p>
      <w:pPr>
        <w:spacing w:before="75" w:after="0"/>
      </w:pPr>
      <w:r>
        <w:rPr/>
        <w:t xml:space="preserve">2、碳排放权交易市场启动对企业、投资者的机遇</w:t>
      </w:r>
    </w:p>
    <w:p>
      <w:pPr>
        <w:spacing w:before="75" w:after="0"/>
      </w:pPr>
      <w:r>
        <w:rPr/>
        <w:t xml:space="preserve">五、中国碳排放权交易市场规模分析</w:t>
      </w:r>
    </w:p>
    <w:p>
      <w:pPr>
        <w:spacing w:before="75" w:after="0"/>
      </w:pPr>
      <w:r>
        <w:rPr/>
        <w:t xml:space="preserve">六、中国碳排放权交易案例解读</w:t>
      </w:r>
    </w:p>
    <w:p>
      <w:pPr>
        <w:spacing w:before="75" w:after="0"/>
      </w:pPr>
      <w:r>
        <w:rPr/>
        <w:t xml:space="preserve">第二节 中国碳排放权交易市场情况分析</w:t>
      </w:r>
    </w:p>
    <w:p>
      <w:pPr>
        <w:spacing w:before="75" w:after="0"/>
      </w:pPr>
      <w:r>
        <w:rPr/>
        <w:t xml:space="preserve">一、中国碳排放权交易市场总体概况</w:t>
      </w:r>
    </w:p>
    <w:p>
      <w:pPr>
        <w:spacing w:before="75" w:after="0"/>
      </w:pPr>
      <w:r>
        <w:rPr/>
        <w:t xml:space="preserve">二、中国碳排放权交易市场定价状况分析</w:t>
      </w:r>
    </w:p>
    <w:p>
      <w:pPr>
        <w:spacing w:before="75" w:after="0"/>
      </w:pPr>
      <w:r>
        <w:rPr/>
        <w:t xml:space="preserve">1、总量设定</w:t>
      </w:r>
    </w:p>
    <w:p>
      <w:pPr>
        <w:spacing w:before="75" w:after="0"/>
      </w:pPr>
      <w:r>
        <w:rPr/>
        <w:t xml:space="preserve">2、配额分配</w:t>
      </w:r>
    </w:p>
    <w:p>
      <w:pPr>
        <w:spacing w:before="75" w:after="0"/>
      </w:pPr>
      <w:r>
        <w:rPr/>
        <w:t xml:space="preserve">(1)有偿分配法</w:t>
      </w:r>
    </w:p>
    <w:p>
      <w:pPr>
        <w:spacing w:before="75" w:after="0"/>
      </w:pPr>
      <w:r>
        <w:rPr/>
        <w:t xml:space="preserve">(2)无偿分配法</w:t>
      </w:r>
    </w:p>
    <w:p>
      <w:pPr>
        <w:spacing w:before="75" w:after="0"/>
      </w:pPr>
      <w:r>
        <w:rPr/>
        <w:t xml:space="preserve">三、碳排放权交易价格的影响因素</w:t>
      </w:r>
    </w:p>
    <w:p>
      <w:pPr>
        <w:spacing w:before="75" w:after="0"/>
      </w:pPr>
      <w:r>
        <w:rPr/>
        <w:t xml:space="preserve">四、碳排放权交易试点工作建设状况分析</w:t>
      </w:r>
    </w:p>
    <w:p>
      <w:pPr>
        <w:spacing w:before="75" w:after="0"/>
      </w:pPr>
      <w:r>
        <w:rPr/>
        <w:t xml:space="preserve">1、国内碳交易试点进展状况分析</w:t>
      </w:r>
    </w:p>
    <w:p>
      <w:pPr>
        <w:spacing w:before="75" w:after="0"/>
      </w:pPr>
      <w:r>
        <w:rPr/>
        <w:t xml:space="preserve">2、碳市场成交量及成效额</w:t>
      </w:r>
    </w:p>
    <w:p>
      <w:pPr>
        <w:spacing w:before="75" w:after="0"/>
      </w:pPr>
      <w:r>
        <w:rPr/>
        <w:t xml:space="preserve">第三节 中国碳排放权交易市场供需分析</w:t>
      </w:r>
    </w:p>
    <w:p>
      <w:pPr>
        <w:spacing w:before="75" w:after="0"/>
      </w:pPr>
      <w:r>
        <w:rPr/>
        <w:t xml:space="preserve">一、中国碳排放权交易市场供给状况分析</w:t>
      </w:r>
    </w:p>
    <w:p>
      <w:pPr>
        <w:spacing w:before="75" w:after="0"/>
      </w:pPr>
      <w:r>
        <w:rPr/>
        <w:t xml:space="preserve">二、中国碳排放权交易市场需求状况分析</w:t>
      </w:r>
    </w:p>
    <w:p>
      <w:pPr>
        <w:spacing w:before="75" w:after="0"/>
      </w:pPr>
      <w:r>
        <w:rPr/>
        <w:t xml:space="preserve">三、中国碳排放权交易市场供需平衡分析</w:t>
      </w:r>
    </w:p>
    <w:p>
      <w:pPr>
        <w:spacing w:before="75" w:after="0"/>
      </w:pPr>
      <w:r>
        <w:rPr>
          <w:b w:val="1"/>
          <w:bCs w:val="1"/>
        </w:rPr>
        <w:t xml:space="preserve">第四章 中国碳金融市场分析</w:t>
      </w:r>
    </w:p>
    <w:p>
      <w:pPr>
        <w:spacing w:before="75" w:after="0"/>
      </w:pPr>
      <w:r>
        <w:rPr/>
        <w:t xml:space="preserve">第一节 碳金融基本状况分析</w:t>
      </w:r>
    </w:p>
    <w:p>
      <w:pPr>
        <w:spacing w:before="75" w:after="0"/>
      </w:pPr>
      <w:r>
        <w:rPr/>
        <w:t xml:space="preserve">一、碳金融概念起源</w:t>
      </w:r>
    </w:p>
    <w:p>
      <w:pPr>
        <w:spacing w:before="75" w:after="0"/>
      </w:pPr>
      <w:r>
        <w:rPr/>
        <w:t xml:space="preserve">二、国外碳金融发展状况分析</w:t>
      </w:r>
    </w:p>
    <w:p>
      <w:pPr>
        <w:spacing w:before="75" w:after="0"/>
      </w:pPr>
      <w:r>
        <w:rPr/>
        <w:t xml:space="preserve">三、国外碳金融发展先进经验及对中国的启示</w:t>
      </w:r>
    </w:p>
    <w:p>
      <w:pPr>
        <w:spacing w:before="75" w:after="0"/>
      </w:pPr>
      <w:r>
        <w:rPr/>
        <w:t xml:space="preserve">1、国外碳金融发展的先进经验分析</w:t>
      </w:r>
    </w:p>
    <w:p>
      <w:pPr>
        <w:spacing w:before="75" w:after="0"/>
      </w:pPr>
      <w:r>
        <w:rPr/>
        <w:t xml:space="preserve">2、国外先进经验借鉴及其对中国碳金融发展的启示</w:t>
      </w:r>
    </w:p>
    <w:p>
      <w:pPr>
        <w:spacing w:before="75" w:after="0"/>
      </w:pPr>
      <w:r>
        <w:rPr/>
        <w:t xml:space="preserve">四、碳金融业务在中国发展的现状调研</w:t>
      </w:r>
    </w:p>
    <w:p>
      <w:pPr>
        <w:spacing w:before="75" w:after="0"/>
      </w:pPr>
      <w:r>
        <w:rPr/>
        <w:t xml:space="preserve">1、绿色信贷业务现状调研</w:t>
      </w:r>
    </w:p>
    <w:p>
      <w:pPr>
        <w:spacing w:before="75" w:after="0"/>
      </w:pPr>
      <w:r>
        <w:rPr/>
        <w:t xml:space="preserve">2、低碳交易市场建设现状调研</w:t>
      </w:r>
    </w:p>
    <w:p>
      <w:pPr>
        <w:spacing w:before="75" w:after="0"/>
      </w:pPr>
      <w:r>
        <w:rPr/>
        <w:t xml:space="preserve">3、碳金融理财产品现状调研</w:t>
      </w:r>
    </w:p>
    <w:p>
      <w:pPr>
        <w:spacing w:before="75" w:after="0"/>
      </w:pPr>
      <w:r>
        <w:rPr/>
        <w:t xml:space="preserve">五、中国碳金融市场的swot研究</w:t>
      </w:r>
    </w:p>
    <w:p>
      <w:pPr>
        <w:spacing w:before="75" w:after="0"/>
      </w:pPr>
      <w:r>
        <w:rPr/>
        <w:t xml:space="preserve">1、优势</w:t>
      </w:r>
    </w:p>
    <w:p>
      <w:pPr>
        <w:spacing w:before="75" w:after="0"/>
      </w:pPr>
      <w:r>
        <w:rPr/>
        <w:t xml:space="preserve">2、劣势</w:t>
      </w:r>
    </w:p>
    <w:p>
      <w:pPr>
        <w:spacing w:before="75" w:after="0"/>
      </w:pPr>
      <w:r>
        <w:rPr/>
        <w:t xml:space="preserve">3、机会</w:t>
      </w:r>
    </w:p>
    <w:p>
      <w:pPr>
        <w:spacing w:before="75" w:after="0"/>
      </w:pPr>
      <w:r>
        <w:rPr/>
        <w:t xml:space="preserve">4、威胁</w:t>
      </w:r>
    </w:p>
    <w:p>
      <w:pPr>
        <w:spacing w:before="75" w:after="0"/>
      </w:pPr>
      <w:r>
        <w:rPr/>
        <w:t xml:space="preserve">第二节 碳金融业务对中国银行业的影响研究</w:t>
      </w:r>
    </w:p>
    <w:p>
      <w:pPr>
        <w:spacing w:before="75" w:after="0"/>
      </w:pPr>
      <w:r>
        <w:rPr/>
        <w:t xml:space="preserve">一、碳金融给中国银行业带来的机遇</w:t>
      </w:r>
    </w:p>
    <w:p>
      <w:pPr>
        <w:spacing w:before="75" w:after="0"/>
      </w:pPr>
      <w:r>
        <w:rPr/>
        <w:t xml:space="preserve">1、碳金融业务潜在收益丰厚</w:t>
      </w:r>
    </w:p>
    <w:p>
      <w:pPr>
        <w:spacing w:before="75" w:after="0"/>
      </w:pPr>
      <w:r>
        <w:rPr/>
        <w:t xml:space="preserve">2、碳金融业务市场需求无限</w:t>
      </w:r>
    </w:p>
    <w:p>
      <w:pPr>
        <w:spacing w:before="75" w:after="0"/>
      </w:pPr>
      <w:r>
        <w:rPr/>
        <w:t xml:space="preserve">3、碳金融业务符合可持续发展大计</w:t>
      </w:r>
    </w:p>
    <w:p>
      <w:pPr>
        <w:spacing w:before="75" w:after="0"/>
      </w:pPr>
      <w:r>
        <w:rPr/>
        <w:t xml:space="preserve">二、商业银行发展低碳金融的现状调研</w:t>
      </w:r>
    </w:p>
    <w:p>
      <w:pPr>
        <w:spacing w:before="75" w:after="0"/>
      </w:pPr>
      <w:r>
        <w:rPr/>
        <w:t xml:space="preserve">二、商业银行主要碳金融业务概述</w:t>
      </w:r>
    </w:p>
    <w:p>
      <w:pPr>
        <w:spacing w:before="75" w:after="0"/>
      </w:pPr>
      <w:r>
        <w:rPr/>
        <w:t xml:space="preserve">1、碳交易自营业务</w:t>
      </w:r>
    </w:p>
    <w:p>
      <w:pPr>
        <w:spacing w:before="75" w:after="0"/>
      </w:pPr>
      <w:r>
        <w:rPr/>
        <w:t xml:space="preserve">2、指数化碳交易产品</w:t>
      </w:r>
    </w:p>
    <w:p>
      <w:pPr>
        <w:spacing w:before="75" w:after="0"/>
      </w:pPr>
      <w:r>
        <w:rPr/>
        <w:t xml:space="preserve">3、碳交易二级市场基金</w:t>
      </w:r>
    </w:p>
    <w:p>
      <w:pPr>
        <w:spacing w:before="75" w:after="0"/>
      </w:pPr>
      <w:r>
        <w:rPr/>
        <w:t xml:space="preserve">4、碳金融衍生品</w:t>
      </w:r>
    </w:p>
    <w:p>
      <w:pPr>
        <w:spacing w:before="75" w:after="0"/>
      </w:pPr>
      <w:r>
        <w:rPr/>
        <w:t xml:space="preserve">5、碳减排投资基金</w:t>
      </w:r>
    </w:p>
    <w:p>
      <w:pPr>
        <w:spacing w:before="75" w:after="0"/>
      </w:pPr>
      <w:r>
        <w:rPr/>
        <w:t xml:space="preserve">6、cdm项目信用增级</w:t>
      </w:r>
    </w:p>
    <w:p>
      <w:pPr>
        <w:spacing w:before="75" w:after="0"/>
      </w:pPr>
      <w:r>
        <w:rPr/>
        <w:t xml:space="preserve">7、碳交易中介服务</w:t>
      </w:r>
    </w:p>
    <w:p>
      <w:pPr>
        <w:spacing w:before="75" w:after="0"/>
      </w:pPr>
      <w:r>
        <w:rPr/>
        <w:t xml:space="preserve">8、碳减排项目贷款</w:t>
      </w:r>
    </w:p>
    <w:p>
      <w:pPr>
        <w:spacing w:before="75" w:after="0"/>
      </w:pPr>
      <w:r>
        <w:rPr/>
        <w:t xml:space="preserve">三、中国银行业做好碳金融业务的措施</w:t>
      </w:r>
    </w:p>
    <w:p>
      <w:pPr>
        <w:spacing w:before="75" w:after="0"/>
      </w:pPr>
      <w:r>
        <w:rPr/>
        <w:t xml:space="preserve">1、不断创新碳金融理财产品</w:t>
      </w:r>
    </w:p>
    <w:p>
      <w:pPr>
        <w:spacing w:before="75" w:after="0"/>
      </w:pPr>
      <w:r>
        <w:rPr/>
        <w:t xml:space="preserve">2、科学定位碳金融目标和客户</w:t>
      </w:r>
    </w:p>
    <w:p>
      <w:pPr>
        <w:spacing w:before="75" w:after="0"/>
      </w:pPr>
      <w:r>
        <w:rPr/>
        <w:t xml:space="preserve">3、完善碳金融风险管理体系</w:t>
      </w:r>
    </w:p>
    <w:p>
      <w:pPr>
        <w:spacing w:before="75" w:after="0"/>
      </w:pPr>
      <w:r>
        <w:rPr/>
        <w:t xml:space="preserve">四、中国商业银行碳金融业务面对的挑战</w:t>
      </w:r>
    </w:p>
    <w:p>
      <w:pPr>
        <w:spacing w:before="75" w:after="0"/>
      </w:pPr>
      <w:r>
        <w:rPr/>
        <w:t xml:space="preserve">1、中国尚未形成有国际竞争力的碳金融交易平台</w:t>
      </w:r>
    </w:p>
    <w:p>
      <w:pPr>
        <w:spacing w:before="75" w:after="0"/>
      </w:pPr>
      <w:r>
        <w:rPr/>
        <w:t xml:space="preserve">2、缺乏碳金融产品和服务创新</w:t>
      </w:r>
    </w:p>
    <w:p>
      <w:pPr>
        <w:spacing w:before="75" w:after="0"/>
      </w:pPr>
      <w:r>
        <w:rPr/>
        <w:t xml:space="preserve">3、技术障碍和人才紧缺</w:t>
      </w:r>
    </w:p>
    <w:p>
      <w:pPr>
        <w:spacing w:before="75" w:after="0"/>
      </w:pPr>
      <w:r>
        <w:rPr/>
        <w:t xml:space="preserve">五、促进中国商业银行碳金融业务创新发展的建议</w:t>
      </w:r>
    </w:p>
    <w:p>
      <w:pPr>
        <w:spacing w:before="75" w:after="0"/>
      </w:pPr>
      <w:r>
        <w:rPr/>
        <w:t xml:space="preserve">1、构建碳金融交易平台，建立统一交易市场</w:t>
      </w:r>
    </w:p>
    <w:p>
      <w:pPr>
        <w:spacing w:before="75" w:after="0"/>
      </w:pPr>
      <w:r>
        <w:rPr/>
        <w:t xml:space="preserve">2、加大碳金融服务体系支持</w:t>
      </w:r>
    </w:p>
    <w:p>
      <w:pPr>
        <w:spacing w:before="75" w:after="0"/>
      </w:pPr>
      <w:r>
        <w:rPr/>
        <w:t xml:space="preserve">3、加强国际合作，培养本国碳金融人才</w:t>
      </w:r>
    </w:p>
    <w:p>
      <w:pPr>
        <w:spacing w:before="75" w:after="0"/>
      </w:pPr>
      <w:r>
        <w:rPr/>
        <w:t xml:space="preserve">第三节 低碳背景下中国碳金融问题研究</w:t>
      </w:r>
    </w:p>
    <w:p>
      <w:pPr>
        <w:spacing w:before="75" w:after="0"/>
      </w:pPr>
      <w:r>
        <w:rPr/>
        <w:t xml:space="preserve">一、中国碳金融的制约因素</w:t>
      </w:r>
    </w:p>
    <w:p>
      <w:pPr>
        <w:spacing w:before="75" w:after="0"/>
      </w:pPr>
      <w:r>
        <w:rPr/>
        <w:t xml:space="preserve">1、缺乏有效的碳减排市场激励机制，企业积极性较小</w:t>
      </w:r>
    </w:p>
    <w:p>
      <w:pPr>
        <w:spacing w:before="75" w:after="0"/>
      </w:pPr>
      <w:r>
        <w:rPr/>
        <w:t xml:space="preserve">2、缺乏强而有力的货币绑定机制</w:t>
      </w:r>
    </w:p>
    <w:p>
      <w:pPr>
        <w:spacing w:before="75" w:after="0"/>
      </w:pPr>
      <w:r>
        <w:rPr/>
        <w:t xml:space="preserve">3、金融机构的结构性问题</w:t>
      </w:r>
    </w:p>
    <w:p>
      <w:pPr>
        <w:spacing w:before="75" w:after="0"/>
      </w:pPr>
      <w:r>
        <w:rPr/>
        <w:t xml:space="preserve">4、碳金融信贷业务的实践性不强</w:t>
      </w:r>
    </w:p>
    <w:p>
      <w:pPr>
        <w:spacing w:before="75" w:after="0"/>
      </w:pPr>
      <w:r>
        <w:rPr/>
        <w:t xml:space="preserve">二、低碳背景下中国碳金融发展的路经选择</w:t>
      </w:r>
    </w:p>
    <w:p>
      <w:pPr>
        <w:spacing w:before="75" w:after="0"/>
      </w:pPr>
      <w:r>
        <w:rPr/>
        <w:t xml:space="preserve">1、构建碳金融内部风险管理机制</w:t>
      </w:r>
    </w:p>
    <w:p>
      <w:pPr>
        <w:spacing w:before="75" w:after="0"/>
      </w:pPr>
      <w:r>
        <w:rPr/>
        <w:t xml:space="preserve">2、完善碳交易定价能力</w:t>
      </w:r>
    </w:p>
    <w:p>
      <w:pPr>
        <w:spacing w:before="75" w:after="0"/>
      </w:pPr>
      <w:r>
        <w:rPr/>
        <w:t xml:space="preserve">3、进一步加强碳金融相关法律法规建设与政策扶持</w:t>
      </w:r>
    </w:p>
    <w:p>
      <w:pPr>
        <w:spacing w:before="75" w:after="0"/>
      </w:pPr>
      <w:r>
        <w:rPr/>
        <w:t xml:space="preserve">第四节 碳金融风险监管的国际经验</w:t>
      </w:r>
    </w:p>
    <w:p>
      <w:pPr>
        <w:spacing w:before="75" w:after="0"/>
      </w:pPr>
      <w:r>
        <w:rPr/>
        <w:t xml:space="preserve">一、国际碳金融风险的分类</w:t>
      </w:r>
    </w:p>
    <w:p>
      <w:pPr>
        <w:spacing w:before="75" w:after="0"/>
      </w:pPr>
      <w:r>
        <w:rPr/>
        <w:t xml:space="preserve">1、碳金融市场风险</w:t>
      </w:r>
    </w:p>
    <w:p>
      <w:pPr>
        <w:spacing w:before="75" w:after="0"/>
      </w:pPr>
      <w:r>
        <w:rPr/>
        <w:t xml:space="preserve">2、碳金融操作风险</w:t>
      </w:r>
    </w:p>
    <w:p>
      <w:pPr>
        <w:spacing w:before="75" w:after="0"/>
      </w:pPr>
      <w:r>
        <w:rPr/>
        <w:t xml:space="preserve">3、流动性风险</w:t>
      </w:r>
    </w:p>
    <w:p>
      <w:pPr>
        <w:spacing w:before="75" w:after="0"/>
      </w:pPr>
      <w:r>
        <w:rPr/>
        <w:t xml:space="preserve">4、道德风险</w:t>
      </w:r>
    </w:p>
    <w:p>
      <w:pPr>
        <w:spacing w:before="75" w:after="0"/>
      </w:pPr>
      <w:r>
        <w:rPr/>
        <w:t xml:space="preserve">二、国际碳金融风险监管的基本原则和目标</w:t>
      </w:r>
    </w:p>
    <w:p>
      <w:pPr>
        <w:spacing w:before="75" w:after="0"/>
      </w:pPr>
      <w:r>
        <w:rPr/>
        <w:t xml:space="preserve">1、国际碳金融市场风险监管的基本原则</w:t>
      </w:r>
    </w:p>
    <w:p>
      <w:pPr>
        <w:spacing w:before="75" w:after="0"/>
      </w:pPr>
      <w:r>
        <w:rPr/>
        <w:t xml:space="preserve">2、国际碳金融市场风险监管的目标</w:t>
      </w:r>
    </w:p>
    <w:p>
      <w:pPr>
        <w:spacing w:before="75" w:after="0"/>
      </w:pPr>
      <w:r>
        <w:rPr/>
        <w:t xml:space="preserve">三、国际碳金融市场风险监管机制及防控措施</w:t>
      </w:r>
    </w:p>
    <w:p>
      <w:pPr>
        <w:spacing w:before="75" w:after="0"/>
      </w:pPr>
      <w:r>
        <w:rPr/>
        <w:t xml:space="preserve">1、欧盟碳金融风险监管机制</w:t>
      </w:r>
    </w:p>
    <w:p>
      <w:pPr>
        <w:spacing w:before="75" w:after="0"/>
      </w:pPr>
      <w:r>
        <w:rPr/>
        <w:t xml:space="preserve">2、美国碳金融风险监管机制</w:t>
      </w:r>
    </w:p>
    <w:p>
      <w:pPr>
        <w:spacing w:before="75" w:after="0"/>
      </w:pPr>
      <w:r>
        <w:rPr/>
        <w:t xml:space="preserve">3、英国碳金融风险监管及防控措施</w:t>
      </w:r>
    </w:p>
    <w:p>
      <w:pPr>
        <w:spacing w:before="75" w:after="0"/>
      </w:pPr>
      <w:r>
        <w:rPr>
          <w:b w:val="1"/>
          <w:bCs w:val="1"/>
        </w:rPr>
        <w:t xml:space="preserve">第五章 中国碳汇市场分析</w:t>
      </w:r>
    </w:p>
    <w:p>
      <w:pPr>
        <w:spacing w:before="75" w:after="0"/>
      </w:pPr>
      <w:r>
        <w:rPr/>
        <w:t xml:space="preserve">第一节 林业碳汇发展的现状调研</w:t>
      </w:r>
    </w:p>
    <w:p>
      <w:pPr>
        <w:spacing w:before="75" w:after="0"/>
      </w:pPr>
      <w:r>
        <w:rPr/>
        <w:t xml:space="preserve">一、林业碳汇的定义、价值</w:t>
      </w:r>
    </w:p>
    <w:p>
      <w:pPr>
        <w:spacing w:before="75" w:after="0"/>
      </w:pPr>
      <w:r>
        <w:rPr/>
        <w:t xml:space="preserve">1、林业碳汇的定义</w:t>
      </w:r>
    </w:p>
    <w:p>
      <w:pPr>
        <w:spacing w:before="75" w:after="0"/>
      </w:pPr>
      <w:r>
        <w:rPr/>
        <w:t xml:space="preserve">2、林业碳汇的功能价值</w:t>
      </w:r>
    </w:p>
    <w:p>
      <w:pPr>
        <w:spacing w:before="75" w:after="0"/>
      </w:pPr>
      <w:r>
        <w:rPr/>
        <w:t xml:space="preserve">3、中国林业碳汇的发展现状调研</w:t>
      </w:r>
    </w:p>
    <w:p>
      <w:pPr>
        <w:spacing w:before="75" w:after="0"/>
      </w:pPr>
      <w:r>
        <w:rPr/>
        <w:t xml:space="preserve">二、国内林业碳汇项目供需及开发交易状况分析</w:t>
      </w:r>
    </w:p>
    <w:p>
      <w:pPr>
        <w:spacing w:before="75" w:after="0"/>
      </w:pPr>
      <w:r>
        <w:rPr/>
        <w:t xml:space="preserve">1、林业碳汇项目供给侧分析</w:t>
      </w:r>
    </w:p>
    <w:p>
      <w:pPr>
        <w:spacing w:before="75" w:after="0"/>
      </w:pPr>
      <w:r>
        <w:rPr/>
        <w:t xml:space="preserve">2、林业碳汇项目需求侧分析</w:t>
      </w:r>
    </w:p>
    <w:p>
      <w:pPr>
        <w:spacing w:before="75" w:after="0"/>
      </w:pPr>
      <w:r>
        <w:rPr/>
        <w:t xml:space="preserve">3、林业碳汇项目开发及交易状况分析</w:t>
      </w:r>
    </w:p>
    <w:p>
      <w:pPr>
        <w:spacing w:before="75" w:after="0"/>
      </w:pPr>
      <w:r>
        <w:rPr/>
        <w:t xml:space="preserve">第二节 国际林业碳汇交易变化分析及对中国的启示</w:t>
      </w:r>
    </w:p>
    <w:p>
      <w:pPr>
        <w:spacing w:before="75" w:after="0"/>
      </w:pPr>
      <w:r>
        <w:rPr/>
        <w:t xml:space="preserve">一、国际林业碳汇交易发展情况分析</w:t>
      </w:r>
    </w:p>
    <w:p>
      <w:pPr>
        <w:spacing w:before="75" w:after="0"/>
      </w:pPr>
      <w:r>
        <w:rPr/>
        <w:t xml:space="preserve">1、国际林业碳汇交易进展</w:t>
      </w:r>
    </w:p>
    <w:p>
      <w:pPr>
        <w:spacing w:before="75" w:after="0"/>
      </w:pPr>
      <w:r>
        <w:rPr/>
        <w:t xml:space="preserve">2、国际林业碳汇交易发展趋势预测分析</w:t>
      </w:r>
    </w:p>
    <w:p>
      <w:pPr>
        <w:spacing w:before="75" w:after="0"/>
      </w:pPr>
      <w:r>
        <w:rPr/>
        <w:t xml:space="preserve">3、国际林业碳汇交易发展特征</w:t>
      </w:r>
    </w:p>
    <w:p>
      <w:pPr>
        <w:spacing w:before="75" w:after="0"/>
      </w:pPr>
      <w:r>
        <w:rPr/>
        <w:t xml:space="preserve">二、启示</w:t>
      </w:r>
    </w:p>
    <w:p>
      <w:pPr>
        <w:spacing w:before="75" w:after="0"/>
      </w:pPr>
      <w:r>
        <w:rPr/>
        <w:t xml:space="preserve">1、多种机制并行发展</w:t>
      </w:r>
    </w:p>
    <w:p>
      <w:pPr>
        <w:spacing w:before="75" w:after="0"/>
      </w:pPr>
      <w:r>
        <w:rPr/>
        <w:t xml:space="preserve">2、高度重视非碳效益</w:t>
      </w:r>
    </w:p>
    <w:p>
      <w:pPr>
        <w:spacing w:before="75" w:after="0"/>
      </w:pPr>
      <w:r>
        <w:rPr/>
        <w:t xml:space="preserve">3、积极拓宽融资渠道</w:t>
      </w:r>
    </w:p>
    <w:p>
      <w:pPr>
        <w:spacing w:before="75" w:after="0"/>
      </w:pPr>
      <w:r>
        <w:rPr/>
        <w:t xml:space="preserve">4、持续探索推进路径</w:t>
      </w:r>
    </w:p>
    <w:p>
      <w:pPr>
        <w:spacing w:before="75" w:after="0"/>
      </w:pPr>
      <w:r>
        <w:rPr/>
        <w:t xml:space="preserve">第三节 森林碳汇交易模式的构建———以陕西省为例</w:t>
      </w:r>
    </w:p>
    <w:p>
      <w:pPr>
        <w:spacing w:before="75" w:after="0"/>
      </w:pPr>
      <w:r>
        <w:rPr/>
        <w:t xml:space="preserve">一、森林碳汇交易市场模式的构建</w:t>
      </w:r>
    </w:p>
    <w:p>
      <w:pPr>
        <w:spacing w:before="75" w:after="0"/>
      </w:pPr>
      <w:r>
        <w:rPr/>
        <w:t xml:space="preserve">1、市场构建原则及组织架构</w:t>
      </w:r>
    </w:p>
    <w:p>
      <w:pPr>
        <w:spacing w:before="75" w:after="0"/>
      </w:pPr>
      <w:r>
        <w:rPr/>
        <w:t xml:space="preserve">2、市场驱动力及发展路径</w:t>
      </w:r>
    </w:p>
    <w:p>
      <w:pPr>
        <w:spacing w:before="75" w:after="0"/>
      </w:pPr>
      <w:r>
        <w:rPr/>
        <w:t xml:space="preserve">3、市场项目开发</w:t>
      </w:r>
    </w:p>
    <w:p>
      <w:pPr>
        <w:spacing w:before="75" w:after="0"/>
      </w:pPr>
      <w:r>
        <w:rPr/>
        <w:t xml:space="preserve">4、市场要素设计</w:t>
      </w:r>
    </w:p>
    <w:p>
      <w:pPr>
        <w:spacing w:before="75" w:after="0"/>
      </w:pPr>
      <w:r>
        <w:rPr/>
        <w:t xml:space="preserve">5、运行机制设计</w:t>
      </w:r>
    </w:p>
    <w:p>
      <w:pPr>
        <w:spacing w:before="75" w:after="0"/>
      </w:pPr>
      <w:r>
        <w:rPr/>
        <w:t xml:space="preserve">二、森林碳汇交易模式的保障制度</w:t>
      </w:r>
    </w:p>
    <w:p>
      <w:pPr>
        <w:spacing w:before="75" w:after="0"/>
      </w:pPr>
      <w:r>
        <w:rPr/>
        <w:t xml:space="preserve">1、建立完善碳交易相关制度</w:t>
      </w:r>
    </w:p>
    <w:p>
      <w:pPr>
        <w:spacing w:before="75" w:after="0"/>
      </w:pPr>
      <w:r>
        <w:rPr/>
        <w:t xml:space="preserve">2、建立完善碳汇金融体系</w:t>
      </w:r>
    </w:p>
    <w:p>
      <w:pPr>
        <w:spacing w:before="75" w:after="0"/>
      </w:pPr>
      <w:r>
        <w:rPr/>
        <w:t xml:space="preserve">3、建设低碳节约的生态经济区</w:t>
      </w:r>
    </w:p>
    <w:p>
      <w:pPr>
        <w:spacing w:before="75" w:after="0"/>
      </w:pPr>
      <w:r>
        <w:rPr/>
        <w:t xml:space="preserve">4、建设低碳社会理念</w:t>
      </w:r>
    </w:p>
    <w:p>
      <w:pPr>
        <w:spacing w:before="75" w:after="0"/>
      </w:pPr>
      <w:r>
        <w:rPr/>
        <w:t xml:space="preserve">第四节 中国林业碳汇的发展存在的问题与对策</w:t>
      </w:r>
    </w:p>
    <w:p>
      <w:pPr>
        <w:spacing w:before="75" w:after="0"/>
      </w:pPr>
      <w:r>
        <w:rPr/>
        <w:t xml:space="preserve">二、林业碳汇的发展存在的主要问题</w:t>
      </w:r>
    </w:p>
    <w:p>
      <w:pPr>
        <w:spacing w:before="75" w:after="0"/>
      </w:pPr>
      <w:r>
        <w:rPr/>
        <w:t xml:space="preserve">1、缺乏理论和人力资源支持</w:t>
      </w:r>
    </w:p>
    <w:p>
      <w:pPr>
        <w:spacing w:before="75" w:after="0"/>
      </w:pPr>
      <w:r>
        <w:rPr/>
        <w:t xml:space="preserve">2、缺乏方向性政策指导方针</w:t>
      </w:r>
    </w:p>
    <w:p>
      <w:pPr>
        <w:spacing w:before="75" w:after="0"/>
      </w:pPr>
      <w:r>
        <w:rPr/>
        <w:t xml:space="preserve">3、碳汇程序的应用复杂、门槛高</w:t>
      </w:r>
    </w:p>
    <w:p>
      <w:pPr>
        <w:spacing w:before="75" w:after="0"/>
      </w:pPr>
      <w:r>
        <w:rPr/>
        <w:t xml:space="preserve">三、林业碳汇的未来发展趋势及建议</w:t>
      </w:r>
    </w:p>
    <w:p>
      <w:pPr>
        <w:spacing w:before="75" w:after="0"/>
      </w:pPr>
      <w:r>
        <w:rPr/>
        <w:t xml:space="preserve">1、林业碳汇发展趋势预测分析</w:t>
      </w:r>
    </w:p>
    <w:p>
      <w:pPr>
        <w:spacing w:before="75" w:after="0"/>
      </w:pPr>
      <w:r>
        <w:rPr/>
        <w:t xml:space="preserve">2、对中国林业碳汇项目的发展建议</w:t>
      </w:r>
    </w:p>
    <w:p>
      <w:pPr>
        <w:spacing w:before="75" w:after="0"/>
      </w:pPr>
      <w:r>
        <w:rPr/>
        <w:t xml:space="preserve">第五节 全国统一碳市场运行背景下林业碳汇交易发展策略分析</w:t>
      </w:r>
    </w:p>
    <w:p>
      <w:pPr>
        <w:spacing w:before="75" w:after="0"/>
      </w:pPr>
      <w:r>
        <w:rPr/>
        <w:t xml:space="preserve">一、国内林业碳汇交易面临的挑战</w:t>
      </w:r>
    </w:p>
    <w:p>
      <w:pPr>
        <w:spacing w:before="75" w:after="0"/>
      </w:pPr>
      <w:r>
        <w:rPr/>
        <w:t xml:space="preserve">1、林业碳汇交易保障法规依旧缺乏</w:t>
      </w:r>
    </w:p>
    <w:p>
      <w:pPr>
        <w:spacing w:before="75" w:after="0"/>
      </w:pPr>
      <w:r>
        <w:rPr/>
        <w:t xml:space="preserve">2、林业碳汇市场需求有待挖掘</w:t>
      </w:r>
    </w:p>
    <w:p>
      <w:pPr>
        <w:spacing w:before="75" w:after="0"/>
      </w:pPr>
      <w:r>
        <w:rPr/>
        <w:t xml:space="preserve">3、林业碳汇交易监管亟待强</w:t>
      </w:r>
    </w:p>
    <w:p>
      <w:pPr>
        <w:spacing w:before="75" w:after="0"/>
      </w:pPr>
      <w:r>
        <w:rPr/>
        <w:t xml:space="preserve">4、交易支撑体系仍需完善</w:t>
      </w:r>
    </w:p>
    <w:p>
      <w:pPr>
        <w:spacing w:before="75" w:after="0"/>
      </w:pPr>
      <w:r>
        <w:rPr/>
        <w:t xml:space="preserve">二、发展林业碳汇交易的策略建议</w:t>
      </w:r>
    </w:p>
    <w:p>
      <w:pPr>
        <w:spacing w:before="75" w:after="0"/>
      </w:pPr>
      <w:r>
        <w:rPr/>
        <w:t xml:space="preserve">1、尽快夯实法规政策根基</w:t>
      </w:r>
    </w:p>
    <w:p>
      <w:pPr>
        <w:spacing w:before="75" w:after="0"/>
      </w:pPr>
      <w:r>
        <w:rPr/>
        <w:t xml:space="preserve">2、积极扩大碳汇市场需求</w:t>
      </w:r>
    </w:p>
    <w:p>
      <w:pPr>
        <w:spacing w:before="75" w:after="0"/>
      </w:pPr>
      <w:r>
        <w:rPr/>
        <w:t xml:space="preserve">3、全面有效进行市场监管</w:t>
      </w:r>
    </w:p>
    <w:p>
      <w:pPr>
        <w:spacing w:before="75" w:after="0"/>
      </w:pPr>
      <w:r>
        <w:rPr/>
        <w:t xml:space="preserve">4、深入完善交易支撑体系</w:t>
      </w:r>
    </w:p>
    <w:p>
      <w:pPr>
        <w:spacing w:before="75" w:after="0"/>
      </w:pPr>
      <w:r>
        <w:rPr>
          <w:b w:val="1"/>
          <w:bCs w:val="1"/>
        </w:rPr>
        <w:t xml:space="preserve">第六章 中国清洁发展机制（cdm）项目开发现状及存在问题分析研究</w:t>
      </w:r>
    </w:p>
    <w:p>
      <w:pPr>
        <w:spacing w:before="75" w:after="0"/>
      </w:pPr>
      <w:r>
        <w:rPr/>
        <w:t xml:space="preserve">第一节 cdm机制的提出及发展现状调研</w:t>
      </w:r>
    </w:p>
    <w:p>
      <w:pPr>
        <w:spacing w:before="75" w:after="0"/>
      </w:pPr>
      <w:r>
        <w:rPr/>
        <w:t xml:space="preserve">第二节 中国的减排形势与cdm项目发展概况</w:t>
      </w:r>
    </w:p>
    <w:p>
      <w:pPr>
        <w:spacing w:before="75" w:after="0"/>
      </w:pPr>
      <w:r>
        <w:rPr/>
        <w:t xml:space="preserve">一、中国的减排形势</w:t>
      </w:r>
    </w:p>
    <w:p>
      <w:pPr>
        <w:spacing w:before="75" w:after="0"/>
      </w:pPr>
      <w:r>
        <w:rPr/>
        <w:t xml:space="preserve">二、中国cdm项目发展概况</w:t>
      </w:r>
    </w:p>
    <w:p>
      <w:pPr>
        <w:spacing w:before="75" w:after="0"/>
      </w:pPr>
      <w:r>
        <w:rPr/>
        <w:t xml:space="preserve">第三节 中国cdm项目开发数据分析</w:t>
      </w:r>
    </w:p>
    <w:p>
      <w:pPr>
        <w:spacing w:before="75" w:after="0"/>
      </w:pPr>
      <w:r>
        <w:rPr/>
        <w:t xml:space="preserve">一、获得批准的cdm项目</w:t>
      </w:r>
    </w:p>
    <w:p>
      <w:pPr>
        <w:spacing w:before="75" w:after="0"/>
      </w:pPr>
      <w:r>
        <w:rPr/>
        <w:t xml:space="preserve">二、获得注册的cdm项目</w:t>
      </w:r>
    </w:p>
    <w:p>
      <w:pPr>
        <w:spacing w:before="75" w:after="0"/>
      </w:pPr>
      <w:r>
        <w:rPr/>
        <w:t xml:space="preserve">三、获得cers签发的cdm项目</w:t>
      </w:r>
    </w:p>
    <w:p>
      <w:pPr>
        <w:spacing w:before="75" w:after="0"/>
      </w:pPr>
      <w:r>
        <w:rPr/>
        <w:t xml:space="preserve">四、三种cdm项目横向对比</w:t>
      </w:r>
    </w:p>
    <w:p>
      <w:pPr>
        <w:spacing w:before="75" w:after="0"/>
      </w:pPr>
      <w:r>
        <w:rPr/>
        <w:t xml:space="preserve">第四节 cdm项目盈利能力的影响因素分析及提升建议</w:t>
      </w:r>
    </w:p>
    <w:p>
      <w:pPr>
        <w:spacing w:before="75" w:after="0"/>
      </w:pPr>
      <w:r>
        <w:rPr/>
        <w:t xml:space="preserve">一、cdm项目盈利能力的影响因素</w:t>
      </w:r>
    </w:p>
    <w:p>
      <w:pPr>
        <w:spacing w:before="75" w:after="0"/>
      </w:pPr>
      <w:r>
        <w:rPr/>
        <w:t xml:space="preserve">1、财务因素</w:t>
      </w:r>
    </w:p>
    <w:p>
      <w:pPr>
        <w:spacing w:before="75" w:after="0"/>
      </w:pPr>
      <w:r>
        <w:rPr/>
        <w:t xml:space="preserve">2、非财务因素</w:t>
      </w:r>
    </w:p>
    <w:p>
      <w:pPr>
        <w:spacing w:before="75" w:after="0"/>
      </w:pPr>
      <w:r>
        <w:rPr/>
        <w:t xml:space="preserve">二、中国碳交易项目盈利能力提升的建议</w:t>
      </w:r>
    </w:p>
    <w:p>
      <w:pPr>
        <w:spacing w:before="75" w:after="0"/>
      </w:pPr>
      <w:r>
        <w:rPr/>
        <w:t xml:space="preserve">1、政府投入资金支持，提升碳交易议价能力</w:t>
      </w:r>
    </w:p>
    <w:p>
      <w:pPr>
        <w:spacing w:before="75" w:after="0"/>
      </w:pPr>
      <w:r>
        <w:rPr/>
        <w:t xml:space="preserve">2、减少贷款利息支出，提高资金利用率</w:t>
      </w:r>
    </w:p>
    <w:p>
      <w:pPr>
        <w:spacing w:before="75" w:after="0"/>
      </w:pPr>
      <w:r>
        <w:rPr/>
        <w:t xml:space="preserve">3、推进人民币国际化进程</w:t>
      </w:r>
    </w:p>
    <w:p>
      <w:pPr>
        <w:spacing w:before="75" w:after="0"/>
      </w:pPr>
      <w:r>
        <w:rPr/>
        <w:t xml:space="preserve">第五节 中国cdm项目开发中存在的问题</w:t>
      </w:r>
    </w:p>
    <w:p>
      <w:pPr>
        <w:spacing w:before="75" w:after="0"/>
      </w:pPr>
      <w:r>
        <w:rPr/>
        <w:t xml:space="preserve">一、存在的问题</w:t>
      </w:r>
    </w:p>
    <w:p>
      <w:pPr>
        <w:spacing w:before="75" w:after="0"/>
      </w:pPr>
      <w:r>
        <w:rPr/>
        <w:t xml:space="preserve">1、项目类型失衡</w:t>
      </w:r>
    </w:p>
    <w:p>
      <w:pPr>
        <w:spacing w:before="75" w:after="0"/>
      </w:pPr>
      <w:r>
        <w:rPr/>
        <w:t xml:space="preserve">2、区域分布不平衡</w:t>
      </w:r>
    </w:p>
    <w:p>
      <w:pPr>
        <w:spacing w:before="75" w:after="0"/>
      </w:pPr>
      <w:r>
        <w:rPr/>
        <w:t xml:space="preserve">3、项目注册成功率低</w:t>
      </w:r>
    </w:p>
    <w:p>
      <w:pPr>
        <w:spacing w:before="75" w:after="0"/>
      </w:pPr>
      <w:r>
        <w:rPr/>
        <w:t xml:space="preserve">4、卖方没有话语权</w:t>
      </w:r>
    </w:p>
    <w:p>
      <w:pPr>
        <w:spacing w:before="75" w:after="0"/>
      </w:pPr>
      <w:r>
        <w:rPr/>
        <w:t xml:space="preserve">5、cdm碳排放权交易标准不统一</w:t>
      </w:r>
    </w:p>
    <w:p>
      <w:pPr>
        <w:spacing w:before="75" w:after="0"/>
      </w:pPr>
      <w:r>
        <w:rPr/>
        <w:t xml:space="preserve">6、对cdm的重视不够，缺乏激励机制</w:t>
      </w:r>
    </w:p>
    <w:p>
      <w:pPr>
        <w:spacing w:before="75" w:after="0"/>
      </w:pPr>
      <w:r>
        <w:rPr/>
        <w:t xml:space="preserve">二、开发对策</w:t>
      </w:r>
    </w:p>
    <w:p>
      <w:pPr>
        <w:spacing w:before="75" w:after="0"/>
      </w:pPr>
      <w:r>
        <w:rPr>
          <w:b w:val="1"/>
          <w:bCs w:val="1"/>
        </w:rPr>
        <w:t xml:space="preserve">第七章 中国核证自愿减排量（ccer）发展现状分析</w:t>
      </w:r>
    </w:p>
    <w:p>
      <w:pPr>
        <w:spacing w:before="75" w:after="0"/>
      </w:pPr>
      <w:r>
        <w:rPr/>
        <w:t xml:space="preserve">第一节 核证自愿减排量(ccer)基本介绍</w:t>
      </w:r>
    </w:p>
    <w:p>
      <w:pPr>
        <w:spacing w:before="75" w:after="0"/>
      </w:pPr>
      <w:r>
        <w:rPr/>
        <w:t xml:space="preserve">一、核证自愿减排量(ccer)简介</w:t>
      </w:r>
    </w:p>
    <w:p>
      <w:pPr>
        <w:spacing w:before="75" w:after="0"/>
      </w:pPr>
      <w:r>
        <w:rPr/>
        <w:t xml:space="preserve">二、核证自愿减排量(ccer)项目类型</w:t>
      </w:r>
    </w:p>
    <w:p>
      <w:pPr>
        <w:spacing w:before="75" w:after="0"/>
      </w:pPr>
      <w:r>
        <w:rPr/>
        <w:t xml:space="preserve">第二节 中国温室气体自愿减排交易体系建设</w:t>
      </w:r>
    </w:p>
    <w:p>
      <w:pPr>
        <w:spacing w:before="75" w:after="0"/>
      </w:pPr>
      <w:r>
        <w:rPr/>
        <w:t xml:space="preserve">一、政策法规体系建设</w:t>
      </w:r>
    </w:p>
    <w:p>
      <w:pPr>
        <w:spacing w:before="75" w:after="0"/>
      </w:pPr>
      <w:r>
        <w:rPr/>
        <w:t xml:space="preserve">二、技术支撑体系建设</w:t>
      </w:r>
    </w:p>
    <w:p>
      <w:pPr>
        <w:spacing w:before="75" w:after="0"/>
      </w:pPr>
      <w:r>
        <w:rPr/>
        <w:t xml:space="preserve">三、注册登记系统建设</w:t>
      </w:r>
    </w:p>
    <w:p>
      <w:pPr>
        <w:spacing w:before="75" w:after="0"/>
      </w:pPr>
      <w:r>
        <w:rPr/>
        <w:t xml:space="preserve">1、注册登记系统建设</w:t>
      </w:r>
    </w:p>
    <w:p>
      <w:pPr>
        <w:spacing w:before="75" w:after="0"/>
      </w:pPr>
      <w:r>
        <w:rPr/>
        <w:t xml:space="preserve">2、注册登记系统运维管理存在的问题与挑战</w:t>
      </w:r>
    </w:p>
    <w:p>
      <w:pPr>
        <w:spacing w:before="75" w:after="0"/>
      </w:pPr>
      <w:r>
        <w:rPr/>
        <w:t xml:space="preserve">四、ccer交易平台建设与交易</w:t>
      </w:r>
    </w:p>
    <w:p>
      <w:pPr>
        <w:spacing w:before="75" w:after="0"/>
      </w:pPr>
      <w:r>
        <w:rPr/>
        <w:t xml:space="preserve">1、ccer交易平台建设</w:t>
      </w:r>
    </w:p>
    <w:p>
      <w:pPr>
        <w:spacing w:before="75" w:after="0"/>
      </w:pPr>
      <w:r>
        <w:rPr/>
        <w:t xml:space="preserve">2、ccer交易与履约</w:t>
      </w:r>
    </w:p>
    <w:p>
      <w:pPr>
        <w:spacing w:before="75" w:after="0"/>
      </w:pPr>
      <w:r>
        <w:rPr/>
        <w:t xml:space="preserve">3、ccer交易存在的问题</w:t>
      </w:r>
    </w:p>
    <w:p>
      <w:pPr>
        <w:spacing w:before="75" w:after="0"/>
      </w:pPr>
      <w:r>
        <w:rPr/>
        <w:t xml:space="preserve">(1)ccer交易量呈现季节性变化，年交易量与年交易额逆向变化</w:t>
      </w:r>
    </w:p>
    <w:p>
      <w:pPr>
        <w:spacing w:before="75" w:after="0"/>
      </w:pPr>
      <w:r>
        <w:rPr/>
        <w:t xml:space="preserve">(2)ccer市场供需不平衡，供远大于求</w:t>
      </w:r>
    </w:p>
    <w:p>
      <w:pPr>
        <w:spacing w:before="75" w:after="0"/>
      </w:pPr>
      <w:r>
        <w:rPr/>
        <w:t xml:space="preserve">(3)ccer价值发生分化，交易不透明</w:t>
      </w:r>
    </w:p>
    <w:p>
      <w:pPr>
        <w:spacing w:before="75" w:after="0"/>
      </w:pPr>
      <w:r>
        <w:rPr/>
        <w:t xml:space="preserve">五、温室气体自愿减排交易体系建设政策建议</w:t>
      </w:r>
    </w:p>
    <w:p>
      <w:pPr>
        <w:spacing w:before="75" w:after="0"/>
      </w:pPr>
      <w:r>
        <w:rPr/>
        <w:t xml:space="preserve">1、明确温室气体自愿减排交易的定位与发展方向</w:t>
      </w:r>
    </w:p>
    <w:p>
      <w:pPr>
        <w:spacing w:before="75" w:after="0"/>
      </w:pPr>
      <w:r>
        <w:rPr/>
        <w:t xml:space="preserve">2、正确发挥政府与企业的作用</w:t>
      </w:r>
    </w:p>
    <w:p>
      <w:pPr>
        <w:spacing w:before="75" w:after="0"/>
      </w:pPr>
      <w:r>
        <w:rPr/>
        <w:t xml:space="preserve">3、创新管理机制，加强项目和核证减排量备案管理</w:t>
      </w:r>
    </w:p>
    <w:p>
      <w:pPr>
        <w:spacing w:before="75" w:after="0"/>
      </w:pPr>
      <w:r>
        <w:rPr/>
        <w:t xml:space="preserve">4、构建多元化的依法监管机制</w:t>
      </w:r>
    </w:p>
    <w:p>
      <w:pPr>
        <w:spacing w:before="75" w:after="0"/>
      </w:pPr>
      <w:r>
        <w:rPr/>
        <w:t xml:space="preserve">5、建立交易信息披露制度</w:t>
      </w:r>
    </w:p>
    <w:p>
      <w:pPr>
        <w:spacing w:before="75" w:after="0"/>
      </w:pPr>
      <w:r>
        <w:rPr/>
        <w:t xml:space="preserve">6、扩大ccer市场覆盖范围，创造ccer市场需求</w:t>
      </w:r>
    </w:p>
    <w:p>
      <w:pPr>
        <w:spacing w:before="75" w:after="0"/>
      </w:pPr>
      <w:r>
        <w:rPr/>
        <w:t xml:space="preserve">7、完善注册登记系统运维管理</w:t>
      </w:r>
    </w:p>
    <w:p>
      <w:pPr>
        <w:spacing w:before="75" w:after="0"/>
      </w:pPr>
      <w:r>
        <w:rPr>
          <w:b w:val="1"/>
          <w:bCs w:val="1"/>
        </w:rPr>
        <w:t xml:space="preserve">第八章 中国试点碳市场建设状况分析</w:t>
      </w:r>
    </w:p>
    <w:p>
      <w:pPr>
        <w:spacing w:before="75" w:after="0"/>
      </w:pPr>
      <w:r>
        <w:rPr/>
        <w:t xml:space="preserve">第一节 深圳</w:t>
      </w:r>
    </w:p>
    <w:p>
      <w:pPr>
        <w:spacing w:before="75" w:after="0"/>
      </w:pPr>
      <w:r>
        <w:rPr/>
        <w:t xml:space="preserve">一、碳市场试点状况分析</w:t>
      </w:r>
    </w:p>
    <w:p>
      <w:pPr>
        <w:spacing w:before="75" w:after="0"/>
      </w:pPr>
      <w:r>
        <w:rPr/>
        <w:t xml:space="preserve">二、碳市场主要业务类型</w:t>
      </w:r>
    </w:p>
    <w:p>
      <w:pPr>
        <w:spacing w:before="75" w:after="0"/>
      </w:pPr>
      <w:r>
        <w:rPr/>
        <w:t xml:space="preserve">三、碳配额分配方式</w:t>
      </w:r>
    </w:p>
    <w:p>
      <w:pPr>
        <w:spacing w:before="75" w:after="0"/>
      </w:pPr>
      <w:r>
        <w:rPr/>
        <w:t xml:space="preserve">四、碳市场交易状况分析</w:t>
      </w:r>
    </w:p>
    <w:p>
      <w:pPr>
        <w:spacing w:before="75" w:after="0"/>
      </w:pPr>
      <w:r>
        <w:rPr/>
        <w:t xml:space="preserve">五、主要企业碳排放权交易状况分析</w:t>
      </w:r>
    </w:p>
    <w:p>
      <w:pPr>
        <w:spacing w:before="75" w:after="0"/>
      </w:pPr>
      <w:r>
        <w:rPr/>
        <w:t xml:space="preserve">第二节 北京</w:t>
      </w:r>
    </w:p>
    <w:p>
      <w:pPr>
        <w:spacing w:before="75" w:after="0"/>
      </w:pPr>
      <w:r>
        <w:rPr/>
        <w:t xml:space="preserve">一、碳市场试点状况分析</w:t>
      </w:r>
    </w:p>
    <w:p>
      <w:pPr>
        <w:spacing w:before="75" w:after="0"/>
      </w:pPr>
      <w:r>
        <w:rPr/>
        <w:t xml:space="preserve">二、碳市场主要业务类型</w:t>
      </w:r>
    </w:p>
    <w:p>
      <w:pPr>
        <w:spacing w:before="75" w:after="0"/>
      </w:pPr>
      <w:r>
        <w:rPr/>
        <w:t xml:space="preserve">三、碳配额分配方式</w:t>
      </w:r>
    </w:p>
    <w:p>
      <w:pPr>
        <w:spacing w:before="75" w:after="0"/>
      </w:pPr>
      <w:r>
        <w:rPr/>
        <w:t xml:space="preserve">四、碳市场交易状况分析</w:t>
      </w:r>
    </w:p>
    <w:p>
      <w:pPr>
        <w:spacing w:before="75" w:after="0"/>
      </w:pPr>
      <w:r>
        <w:rPr/>
        <w:t xml:space="preserve">五、主要企业碳排放权交易状况分析</w:t>
      </w:r>
    </w:p>
    <w:p>
      <w:pPr>
        <w:spacing w:before="75" w:after="0"/>
      </w:pPr>
      <w:r>
        <w:rPr/>
        <w:t xml:space="preserve">第三节 广东</w:t>
      </w:r>
    </w:p>
    <w:p>
      <w:pPr>
        <w:spacing w:before="75" w:after="0"/>
      </w:pPr>
      <w:r>
        <w:rPr/>
        <w:t xml:space="preserve">一、碳市场试点状况分析</w:t>
      </w:r>
    </w:p>
    <w:p>
      <w:pPr>
        <w:spacing w:before="75" w:after="0"/>
      </w:pPr>
      <w:r>
        <w:rPr/>
        <w:t xml:space="preserve">二、碳市场主要业务类型</w:t>
      </w:r>
    </w:p>
    <w:p>
      <w:pPr>
        <w:spacing w:before="75" w:after="0"/>
      </w:pPr>
      <w:r>
        <w:rPr/>
        <w:t xml:space="preserve">三、碳配额分配方式</w:t>
      </w:r>
    </w:p>
    <w:p>
      <w:pPr>
        <w:spacing w:before="75" w:after="0"/>
      </w:pPr>
      <w:r>
        <w:rPr/>
        <w:t xml:space="preserve">四、碳市场交易状况分析</w:t>
      </w:r>
    </w:p>
    <w:p>
      <w:pPr>
        <w:spacing w:before="75" w:after="0"/>
      </w:pPr>
      <w:r>
        <w:rPr/>
        <w:t xml:space="preserve">五、主要企业碳排放权交易状况分析</w:t>
      </w:r>
    </w:p>
    <w:p>
      <w:pPr>
        <w:spacing w:before="75" w:after="0"/>
      </w:pPr>
      <w:r>
        <w:rPr/>
        <w:t xml:space="preserve">第四节 上海</w:t>
      </w:r>
    </w:p>
    <w:p>
      <w:pPr>
        <w:spacing w:before="75" w:after="0"/>
      </w:pPr>
      <w:r>
        <w:rPr/>
        <w:t xml:space="preserve">一、碳市场试点状况分析</w:t>
      </w:r>
    </w:p>
    <w:p>
      <w:pPr>
        <w:spacing w:before="75" w:after="0"/>
      </w:pPr>
      <w:r>
        <w:rPr/>
        <w:t xml:space="preserve">二、碳市场主要业务类型</w:t>
      </w:r>
    </w:p>
    <w:p>
      <w:pPr>
        <w:spacing w:before="75" w:after="0"/>
      </w:pPr>
      <w:r>
        <w:rPr/>
        <w:t xml:space="preserve">三、碳配额分配方式</w:t>
      </w:r>
    </w:p>
    <w:p>
      <w:pPr>
        <w:spacing w:before="75" w:after="0"/>
      </w:pPr>
      <w:r>
        <w:rPr/>
        <w:t xml:space="preserve">四、碳市场交易状况分析</w:t>
      </w:r>
    </w:p>
    <w:p>
      <w:pPr>
        <w:spacing w:before="75" w:after="0"/>
      </w:pPr>
      <w:r>
        <w:rPr/>
        <w:t xml:space="preserve">五、主要企业碳排放权交易状况分析</w:t>
      </w:r>
    </w:p>
    <w:p>
      <w:pPr>
        <w:spacing w:before="75" w:after="0"/>
      </w:pPr>
      <w:r>
        <w:rPr/>
        <w:t xml:space="preserve">第五节 天津</w:t>
      </w:r>
    </w:p>
    <w:p>
      <w:pPr>
        <w:spacing w:before="75" w:after="0"/>
      </w:pPr>
      <w:r>
        <w:rPr/>
        <w:t xml:space="preserve">一、碳市场试点状况分析</w:t>
      </w:r>
    </w:p>
    <w:p>
      <w:pPr>
        <w:spacing w:before="75" w:after="0"/>
      </w:pPr>
      <w:r>
        <w:rPr/>
        <w:t xml:space="preserve">二、碳市场主要业务类型</w:t>
      </w:r>
    </w:p>
    <w:p>
      <w:pPr>
        <w:spacing w:before="75" w:after="0"/>
      </w:pPr>
      <w:r>
        <w:rPr/>
        <w:t xml:space="preserve">三、碳配额分配方式</w:t>
      </w:r>
    </w:p>
    <w:p>
      <w:pPr>
        <w:spacing w:before="75" w:after="0"/>
      </w:pPr>
      <w:r>
        <w:rPr/>
        <w:t xml:space="preserve">四、碳市场交易状况分析</w:t>
      </w:r>
    </w:p>
    <w:p>
      <w:pPr>
        <w:spacing w:before="75" w:after="0"/>
      </w:pPr>
      <w:r>
        <w:rPr/>
        <w:t xml:space="preserve">五、主要企业碳排放权交易状况分析</w:t>
      </w:r>
    </w:p>
    <w:p>
      <w:pPr>
        <w:spacing w:before="75" w:after="0"/>
      </w:pPr>
      <w:r>
        <w:rPr/>
        <w:t xml:space="preserve">第六节 湖北</w:t>
      </w:r>
    </w:p>
    <w:p>
      <w:pPr>
        <w:spacing w:before="75" w:after="0"/>
      </w:pPr>
      <w:r>
        <w:rPr/>
        <w:t xml:space="preserve">一、碳市场试点状况分析</w:t>
      </w:r>
    </w:p>
    <w:p>
      <w:pPr>
        <w:spacing w:before="75" w:after="0"/>
      </w:pPr>
      <w:r>
        <w:rPr/>
        <w:t xml:space="preserve">二、碳市场主要业务类型</w:t>
      </w:r>
    </w:p>
    <w:p>
      <w:pPr>
        <w:spacing w:before="75" w:after="0"/>
      </w:pPr>
      <w:r>
        <w:rPr/>
        <w:t xml:space="preserve">三、碳配额分配方式</w:t>
      </w:r>
    </w:p>
    <w:p>
      <w:pPr>
        <w:spacing w:before="75" w:after="0"/>
      </w:pPr>
      <w:r>
        <w:rPr/>
        <w:t xml:space="preserve">四、碳市场交易状况分析</w:t>
      </w:r>
    </w:p>
    <w:p>
      <w:pPr>
        <w:spacing w:before="75" w:after="0"/>
      </w:pPr>
      <w:r>
        <w:rPr/>
        <w:t xml:space="preserve">五、主要企业碳排放权交易状况分析</w:t>
      </w:r>
    </w:p>
    <w:p>
      <w:pPr>
        <w:spacing w:before="75" w:after="0"/>
      </w:pPr>
      <w:r>
        <w:rPr/>
        <w:t xml:space="preserve">六、“湖北经验”领跑碳交易市场</w:t>
      </w:r>
    </w:p>
    <w:p>
      <w:pPr>
        <w:spacing w:before="75" w:after="0"/>
      </w:pPr>
      <w:r>
        <w:rPr/>
        <w:t xml:space="preserve">第七节 重庆</w:t>
      </w:r>
    </w:p>
    <w:p>
      <w:pPr>
        <w:spacing w:before="75" w:after="0"/>
      </w:pPr>
      <w:r>
        <w:rPr/>
        <w:t xml:space="preserve">一、碳市场试点状况分析</w:t>
      </w:r>
    </w:p>
    <w:p>
      <w:pPr>
        <w:spacing w:before="75" w:after="0"/>
      </w:pPr>
      <w:r>
        <w:rPr/>
        <w:t xml:space="preserve">二、碳市场主要业务类型</w:t>
      </w:r>
    </w:p>
    <w:p>
      <w:pPr>
        <w:spacing w:before="75" w:after="0"/>
      </w:pPr>
      <w:r>
        <w:rPr/>
        <w:t xml:space="preserve">三、碳配额分配方式</w:t>
      </w:r>
    </w:p>
    <w:p>
      <w:pPr>
        <w:spacing w:before="75" w:after="0"/>
      </w:pPr>
      <w:r>
        <w:rPr/>
        <w:t xml:space="preserve">四、碳市场交易状况分析</w:t>
      </w:r>
    </w:p>
    <w:p>
      <w:pPr>
        <w:spacing w:before="75" w:after="0"/>
      </w:pPr>
      <w:r>
        <w:rPr/>
        <w:t xml:space="preserve">五、主要企业碳排放权交易状况分析</w:t>
      </w:r>
    </w:p>
    <w:p>
      <w:pPr>
        <w:spacing w:before="75" w:after="0"/>
      </w:pPr>
      <w:r>
        <w:rPr/>
        <w:t xml:space="preserve">第八节 福建</w:t>
      </w:r>
    </w:p>
    <w:p>
      <w:pPr>
        <w:spacing w:before="75" w:after="0"/>
      </w:pPr>
      <w:r>
        <w:rPr/>
        <w:t xml:space="preserve">一、碳市场试点状况分析</w:t>
      </w:r>
    </w:p>
    <w:p>
      <w:pPr>
        <w:spacing w:before="75" w:after="0"/>
      </w:pPr>
      <w:r>
        <w:rPr/>
        <w:t xml:space="preserve">二、碳市场主要业务类型</w:t>
      </w:r>
    </w:p>
    <w:p>
      <w:pPr>
        <w:spacing w:before="75" w:after="0"/>
      </w:pPr>
      <w:r>
        <w:rPr/>
        <w:t xml:space="preserve">三、碳配额分配方式</w:t>
      </w:r>
    </w:p>
    <w:p>
      <w:pPr>
        <w:spacing w:before="75" w:after="0"/>
      </w:pPr>
      <w:r>
        <w:rPr/>
        <w:t xml:space="preserve">四、碳市场交易状况分析</w:t>
      </w:r>
    </w:p>
    <w:p>
      <w:pPr>
        <w:spacing w:before="75" w:after="0"/>
      </w:pPr>
      <w:r>
        <w:rPr/>
        <w:t xml:space="preserve">五、主要企业碳排放权交易状况分析</w:t>
      </w:r>
    </w:p>
    <w:p>
      <w:pPr>
        <w:spacing w:before="75" w:after="0"/>
      </w:pPr>
      <w:r>
        <w:rPr>
          <w:b w:val="1"/>
          <w:bCs w:val="1"/>
        </w:rPr>
        <w:t xml:space="preserve">第九章 2026-2031年碳排放权交易市场发展前景与对策</w:t>
      </w:r>
    </w:p>
    <w:p>
      <w:pPr>
        <w:spacing w:before="75" w:after="0"/>
      </w:pPr>
      <w:r>
        <w:rPr/>
        <w:t xml:space="preserve">第一节 2026-2031年碳排放权交易市场发展的影响因素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2026-2031年碳排放权交易市场发展前景</w:t>
      </w:r>
    </w:p>
    <w:p>
      <w:pPr>
        <w:spacing w:before="75" w:after="0"/>
      </w:pPr>
      <w:r>
        <w:rPr/>
        <w:t xml:space="preserve">一、2026-2031年碳排放权交易市场发展前景展望</w:t>
      </w:r>
    </w:p>
    <w:p>
      <w:pPr>
        <w:spacing w:before="75" w:after="0"/>
      </w:pPr>
      <w:r>
        <w:rPr/>
        <w:t xml:space="preserve">二、2026-2031年中国碳排放权交易市场规模预测分析</w:t>
      </w:r>
    </w:p>
    <w:p>
      <w:pPr>
        <w:spacing w:before="75" w:after="0"/>
      </w:pPr>
      <w:r>
        <w:rPr/>
        <w:t xml:space="preserve">三、2026-2031年中国碳排放权交易市场供需平衡预测分析</w:t>
      </w:r>
    </w:p>
    <w:p>
      <w:pPr>
        <w:spacing w:before="75" w:after="0"/>
      </w:pPr>
      <w:r>
        <w:rPr/>
        <w:t xml:space="preserve">第三节 中国碳排放权交易市场存在的问题及对策</w:t>
      </w:r>
    </w:p>
    <w:p>
      <w:pPr>
        <w:spacing w:before="75" w:after="0"/>
      </w:pPr>
      <w:r>
        <w:rPr/>
        <w:t xml:space="preserve">一、中国碳市场存在问题和面临挑战</w:t>
      </w:r>
    </w:p>
    <w:p>
      <w:pPr>
        <w:spacing w:before="75" w:after="0"/>
      </w:pPr>
      <w:r>
        <w:rPr/>
        <w:t xml:space="preserve">二、中国碳金融市场发展路径建议</w:t>
      </w:r>
    </w:p>
    <w:p>
      <w:pPr>
        <w:spacing w:before="75" w:after="0"/>
      </w:pPr>
      <w:r>
        <w:rPr/>
        <w:t xml:space="preserve">1、充分认识到碳交易制度建设的长期曲折性</w:t>
      </w:r>
    </w:p>
    <w:p>
      <w:pPr>
        <w:spacing w:before="75" w:after="0"/>
      </w:pPr>
      <w:r>
        <w:rPr/>
        <w:t xml:space="preserve">2、配额分配制度以基准线法为主逐步过渡到拍卖制度</w:t>
      </w:r>
    </w:p>
    <w:p>
      <w:pPr>
        <w:spacing w:before="75" w:after="0"/>
      </w:pPr>
      <w:r>
        <w:rPr/>
        <w:t xml:space="preserve">3、设置必要的柔性机制，确保配额总量适度从紧</w:t>
      </w:r>
    </w:p>
    <w:p>
      <w:pPr>
        <w:spacing w:before="75" w:after="0"/>
      </w:pPr>
      <w:r>
        <w:rPr/>
        <w:t xml:space="preserve">4、逐步扩大控排企业范围，提高碳市场减排效率</w:t>
      </w:r>
    </w:p>
    <w:p>
      <w:pPr>
        <w:spacing w:before="75" w:after="0"/>
      </w:pPr>
      <w:r>
        <w:rPr/>
        <w:t xml:space="preserve">5、拓宽自愿减排项目渠道，调动社会对ccer的需求</w:t>
      </w:r>
    </w:p>
    <w:p>
      <w:pPr>
        <w:spacing w:before="75" w:after="0"/>
      </w:pPr>
      <w:r>
        <w:rPr/>
        <w:t xml:space="preserve">6、丰富和创新碳金融产品，促进价格发现机制形成</w:t>
      </w:r>
    </w:p>
    <w:p>
      <w:pPr>
        <w:spacing w:before="75" w:after="0"/>
      </w:pPr>
      <w:r>
        <w:rPr>
          <w:b w:val="1"/>
          <w:bCs w:val="1"/>
        </w:rPr>
        <w:t xml:space="preserve">图表目录</w:t>
      </w:r>
    </w:p>
    <w:p>
      <w:pPr>
        <w:spacing w:before="75" w:after="0"/>
      </w:pPr>
      <w:r>
        <w:rPr/>
        <w:t xml:space="preserve">图表：碳排放权交易市场生命周期</w:t>
      </w:r>
    </w:p>
    <w:p>
      <w:pPr>
        <w:spacing w:before="75" w:after="0"/>
      </w:pPr>
      <w:r>
        <w:rPr/>
        <w:t xml:space="preserve">图表：碳排放权交易市场产业链结构</w:t>
      </w:r>
    </w:p>
    <w:p>
      <w:pPr>
        <w:spacing w:before="75" w:after="0"/>
      </w:pPr>
      <w:r>
        <w:rPr/>
        <w:t xml:space="preserve">图表：碳排放权交易市场产业价值链</w:t>
      </w:r>
    </w:p>
    <w:p>
      <w:pPr>
        <w:spacing w:before="75" w:after="0"/>
      </w:pPr>
      <w:r>
        <w:rPr/>
        <w:t xml:space="preserve">图表：国际碳排放权交易市场规模</w:t>
      </w:r>
    </w:p>
    <w:p>
      <w:pPr>
        <w:spacing w:before="75" w:after="0"/>
      </w:pPr>
      <w:r>
        <w:rPr/>
        <w:t xml:space="preserve">图表：国际碳排放权交易市场竞争格局</w:t>
      </w:r>
    </w:p>
    <w:p>
      <w:pPr>
        <w:spacing w:before="75" w:after="0"/>
      </w:pPr>
      <w:r>
        <w:rPr/>
        <w:t xml:space="preserve">图表：欧洲碳排放权交易市场规模</w:t>
      </w:r>
    </w:p>
    <w:p>
      <w:pPr>
        <w:spacing w:before="75" w:after="0"/>
      </w:pPr>
      <w:r>
        <w:rPr/>
        <w:t xml:space="preserve">图表：美国碳排放权交易市场规模</w:t>
      </w:r>
    </w:p>
    <w:p>
      <w:pPr>
        <w:spacing w:before="75" w:after="0"/>
      </w:pPr>
      <w:r>
        <w:rPr/>
        <w:t xml:space="preserve">图表：日本碳排放权交易市场规模</w:t>
      </w:r>
    </w:p>
    <w:p>
      <w:pPr>
        <w:spacing w:before="75" w:after="0"/>
      </w:pPr>
      <w:r>
        <w:rPr/>
        <w:t xml:space="preserve">图表：中国碳排放权交易市场规模</w:t>
      </w:r>
    </w:p>
    <w:p>
      <w:pPr>
        <w:spacing w:before="75" w:after="0"/>
      </w:pPr>
      <w:r>
        <w:rPr/>
        <w:t xml:space="preserve">图表：中国碳排放权交易市场企业数量分析</w:t>
      </w:r>
    </w:p>
    <w:p>
      <w:pPr>
        <w:spacing w:before="75" w:after="0"/>
      </w:pPr>
      <w:r>
        <w:rPr/>
        <w:t xml:space="preserve">图表：中国碳排放权交易市场人员规模分析</w:t>
      </w:r>
    </w:p>
    <w:p>
      <w:pPr>
        <w:spacing w:before="75" w:after="0"/>
      </w:pPr>
      <w:r>
        <w:rPr/>
        <w:t xml:space="preserve">图表：中国碳排放权交易市场资产规模分析</w:t>
      </w:r>
    </w:p>
    <w:p>
      <w:pPr>
        <w:spacing w:before="75" w:after="0"/>
      </w:pPr>
      <w:r>
        <w:rPr/>
        <w:t xml:space="preserve">图表：中国碳排放权交易市场规模分析</w:t>
      </w:r>
    </w:p>
    <w:p>
      <w:pPr>
        <w:spacing w:before="75" w:after="0"/>
      </w:pPr>
      <w:r>
        <w:rPr/>
        <w:t xml:space="preserve">图表：中国碳排放权交易市场盈利能力分析</w:t>
      </w:r>
    </w:p>
    <w:p>
      <w:pPr>
        <w:spacing w:before="75" w:after="0"/>
      </w:pPr>
      <w:r>
        <w:rPr/>
        <w:t xml:space="preserve">图表：中国碳排放权交易市场偿债能力分析</w:t>
      </w:r>
    </w:p>
    <w:p>
      <w:pPr>
        <w:spacing w:before="75" w:after="0"/>
      </w:pPr>
      <w:r>
        <w:rPr/>
        <w:t xml:space="preserve">图表：中国碳排放权交易市场营运能力分析</w:t>
      </w:r>
    </w:p>
    <w:p>
      <w:pPr>
        <w:spacing w:before="75" w:after="0"/>
      </w:pPr>
      <w:r>
        <w:rPr/>
        <w:t xml:space="preserve">图表：中国碳排放权交易市场发展能力分析</w:t>
      </w:r>
    </w:p>
    <w:p>
      <w:pPr>
        <w:spacing w:before="75" w:after="0"/>
      </w:pPr>
      <w:r>
        <w:rPr/>
        <w:t xml:space="preserve">图表：碳排放权交易市场集中度分析</w:t>
      </w:r>
    </w:p>
    <w:p>
      <w:pPr>
        <w:spacing w:before="75" w:after="0"/>
      </w:pPr>
      <w:r>
        <w:rPr/>
        <w:t xml:space="preserve">图表：中国碳排放权交易市场竞争格局</w:t>
      </w:r>
    </w:p>
    <w:p>
      <w:pPr>
        <w:spacing w:before="75" w:after="0"/>
      </w:pPr>
      <w:r>
        <w:rPr/>
        <w:t xml:space="preserve">图表：2026-2031年碳排放权交易市场规模预测分析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中国碳排放权交易行业市场发展现状及前景趋势与投资分析研究报告(2026-2031版)</dc:title>
  <dc:description>中国碳排放权交易行业市场发展现状及前景趋势与投资分析研究报告(2026-2031版)</dc:description>
  <dc:subject>中国碳排放权交易行业市场发展现状及前景趋势与投资分析研究报告(2026-2031版)</dc:subject>
  <cp:keywords>研究报告</cp:keywords>
  <cp:category>研究报告</cp:category>
  <cp:lastModifiedBy>北京中道泰和信息咨询有限公司</cp:lastModifiedBy>
  <dcterms:created xsi:type="dcterms:W3CDTF">2026-03-26T22:39:52+08:00</dcterms:created>
  <dcterms:modified xsi:type="dcterms:W3CDTF">2026-03-26T22:39:52+08:00</dcterms:modified>
</cp:coreProperties>
</file>

<file path=docProps/custom.xml><?xml version="1.0" encoding="utf-8"?>
<Properties xmlns="http://schemas.openxmlformats.org/officeDocument/2006/custom-properties" xmlns:vt="http://schemas.openxmlformats.org/officeDocument/2006/docPropsVTypes"/>
</file>