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中国骨传导耳机行业市场发展现状及前景趋势与投资分析研究报告(2026-2031版)</w:t>
      </w:r>
    </w:p>
    <w:p>
      <w:pPr>
        <w:spacing w:after="150"/>
      </w:pPr>
      <w:r>
        <w:rPr>
          <w:b w:val="1"/>
          <w:bCs w:val="1"/>
        </w:rPr>
        <w:t xml:space="preserve">报告简介</w:t>
      </w:r>
    </w:p>
    <w:p>
      <w:pPr>
        <w:spacing w:after="150"/>
      </w:pPr>
      <w:r>
        <w:rPr/>
        <w:t xml:space="preserve">骨传导耳机是一种新型的耳机，其工作原理是将声音转化为不同频率的机械振动，通过人的颅骨、骨迷路、内耳淋巴液、螺旋器、听觉中枢来传递声波。相比传统的气导耳机，骨传导耳机不经过外耳道和耳膜，直接将声音传递给听觉器官，具有保护听力、更加安全卫生、健康舒适等优点。这种耳机特别适合在运动时使用，因为它不会阻塞耳道，用户可以同时听到外界的声音，保证使用时的安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耳机行业研究单位等公布和提供的大量资料。报告对我国骨传导耳机行业的供需状况、发展现状、子行业发展变化等进行了分析，重点分析了国内外骨传导耳机行业的发展现状、如何面对行业的发展挑战、行业的发展建议、行业竞争力，以及行业的投资分析和趋势预测等等。报告还综合了骨传导耳机行业的整体发展动态，对行业在产品方面提供了参考建议和具体解决办法。报告对于骨传导耳机产品生产企业、经销商、行业管理部门以及拟进入该行业的投资者具有重要的参考价值，对于研究我国骨传导耳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骨传导耳机市场特征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骨传导耳机行业发展的\"波特五力模型\"分析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2021-2026年全球骨传导耳机市场发展环境现状分析</w:t>
      </w:r>
    </w:p>
    <w:p>
      <w:pPr>
        <w:spacing w:before="75" w:after="0"/>
      </w:pPr>
      <w:r>
        <w:rPr/>
        <w:t xml:space="preserve">第一节 骨传导耳机发展环境分析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二、骨传导耳机行业相关政策分析</w:t>
      </w:r>
    </w:p>
    <w:p>
      <w:pPr>
        <w:spacing w:before="75" w:after="0"/>
      </w:pPr>
      <w:r>
        <w:rPr/>
        <w:t xml:space="preserve">第四节 骨传导耳机行业技术环境分析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2021-2026年全球和国内骨传导耳机市场供需平衡调查分析</w:t>
      </w:r>
    </w:p>
    <w:p>
      <w:pPr>
        <w:spacing w:before="75" w:after="0"/>
      </w:pPr>
      <w:r>
        <w:rPr/>
        <w:t xml:space="preserve">第一节 2021-2026年国际骨传导耳机市场现状分析</w:t>
      </w:r>
    </w:p>
    <w:p>
      <w:pPr>
        <w:spacing w:before="75" w:after="0"/>
      </w:pPr>
      <w:r>
        <w:rPr/>
        <w:t xml:space="preserve">一、国际骨传导耳机市场发展历程</w:t>
      </w:r>
    </w:p>
    <w:p>
      <w:pPr>
        <w:spacing w:before="75" w:after="0"/>
      </w:pPr>
      <w:r>
        <w:rPr/>
        <w:t xml:space="preserve">二、国际主要国家骨传导耳机发展情况分析</w:t>
      </w:r>
    </w:p>
    <w:p>
      <w:pPr>
        <w:spacing w:before="75" w:after="0"/>
      </w:pPr>
      <w:r>
        <w:rPr/>
        <w:t xml:space="preserve">三、国际骨传导耳机市场发展趋势</w:t>
      </w:r>
    </w:p>
    <w:p>
      <w:pPr>
        <w:spacing w:before="75" w:after="0"/>
      </w:pPr>
      <w:r>
        <w:rPr/>
        <w:t xml:space="preserve">第二节 2021-2026年中国骨传导耳机市场供需平衡分析</w:t>
      </w:r>
    </w:p>
    <w:p>
      <w:pPr>
        <w:spacing w:before="75" w:after="0"/>
      </w:pPr>
      <w:r>
        <w:rPr/>
        <w:t xml:space="preserve">一、2021-2026年中国骨传导耳机市场市场规模分析</w:t>
      </w:r>
    </w:p>
    <w:p>
      <w:pPr>
        <w:spacing w:before="75" w:after="0"/>
      </w:pPr>
      <w:r>
        <w:rPr/>
        <w:t xml:space="preserve">二、2021-2026年中国骨传导耳机市场供给统计分析</w:t>
      </w:r>
    </w:p>
    <w:p>
      <w:pPr>
        <w:spacing w:before="75" w:after="0"/>
      </w:pPr>
      <w:r>
        <w:rPr/>
        <w:t xml:space="preserve">三、2021-2026年中国骨传导耳机市场需求统计分析</w:t>
      </w:r>
    </w:p>
    <w:p>
      <w:pPr>
        <w:spacing w:before="75" w:after="0"/>
      </w:pPr>
      <w:r>
        <w:rPr/>
        <w:t xml:space="preserve">第三节 2021-2026年影响骨传导耳机市场供需平衡的因素分析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骨传导耳机市场发展特点分析</w:t>
      </w:r>
    </w:p>
    <w:p>
      <w:pPr>
        <w:spacing w:before="75" w:after="0"/>
      </w:pPr>
      <w:r>
        <w:rPr/>
        <w:t xml:space="preserve">第一节 骨传导耳机市场周期性、季节性等特点</w:t>
      </w:r>
    </w:p>
    <w:p>
      <w:pPr>
        <w:spacing w:before="75" w:after="0"/>
      </w:pPr>
      <w:r>
        <w:rPr/>
        <w:t xml:space="preserve">第二节 骨传导耳机行业壁垒</w:t>
      </w:r>
    </w:p>
    <w:p>
      <w:pPr>
        <w:spacing w:before="75" w:after="0"/>
      </w:pPr>
      <w:r>
        <w:rPr/>
        <w:t xml:space="preserve">一、骨传导耳机行业进入壁垒</w:t>
      </w:r>
    </w:p>
    <w:p>
      <w:pPr>
        <w:spacing w:before="75" w:after="0"/>
      </w:pPr>
      <w:r>
        <w:rPr/>
        <w:t xml:space="preserve">二、骨传导耳机行业技术壁垒</w:t>
      </w:r>
    </w:p>
    <w:p>
      <w:pPr>
        <w:spacing w:before="75" w:after="0"/>
      </w:pPr>
      <w:r>
        <w:rPr/>
        <w:t xml:space="preserve">三、骨传导耳机行业人才壁垒</w:t>
      </w:r>
    </w:p>
    <w:p>
      <w:pPr>
        <w:spacing w:before="75" w:after="0"/>
      </w:pPr>
      <w:r>
        <w:rPr/>
        <w:t xml:space="preserve">四、骨传导耳机行业政策壁垒</w:t>
      </w:r>
    </w:p>
    <w:p>
      <w:pPr>
        <w:spacing w:before="75" w:after="0"/>
      </w:pPr>
      <w:r>
        <w:rPr/>
        <w:t xml:space="preserve">第三节 骨传导耳机市场发展swot分析</w:t>
      </w:r>
    </w:p>
    <w:p>
      <w:pPr>
        <w:spacing w:before="75" w:after="0"/>
      </w:pPr>
      <w:r>
        <w:rPr/>
        <w:t xml:space="preserve">一、骨传导耳机市场发展优势分析</w:t>
      </w:r>
    </w:p>
    <w:p>
      <w:pPr>
        <w:spacing w:before="75" w:after="0"/>
      </w:pPr>
      <w:r>
        <w:rPr/>
        <w:t xml:space="preserve">二、骨传导耳机市场发展劣势分析</w:t>
      </w:r>
    </w:p>
    <w:p>
      <w:pPr>
        <w:spacing w:before="75" w:after="0"/>
      </w:pPr>
      <w:r>
        <w:rPr/>
        <w:t xml:space="preserve">三、骨传导耳机市场机遇分析</w:t>
      </w:r>
    </w:p>
    <w:p>
      <w:pPr>
        <w:spacing w:before="75" w:after="0"/>
      </w:pPr>
      <w:r>
        <w:rPr/>
        <w:t xml:space="preserve">四、骨传导耳机市场威胁分析</w:t>
      </w:r>
    </w:p>
    <w:p>
      <w:pPr>
        <w:spacing w:before="75" w:after="0"/>
      </w:pPr>
      <w:r>
        <w:rPr/>
        <w:t xml:space="preserve">第四节 骨传导耳机市场竞争程度分析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2021-2026年中国骨传导耳机市场重点区域运行分析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深圳市韶音科技有限公司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梦趣生活科技有限公司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韶音科技有限公司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瀛通通讯股份有限公司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佳禾智能科技股份有限公司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2021-2026年中国骨传导耳机市场竞争格局与企业竞争力评价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骨传导耳机行业营销渠道分析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三、各类渠道对骨传导耳机行业的影响</w:t>
      </w:r>
    </w:p>
    <w:p>
      <w:pPr>
        <w:spacing w:before="75" w:after="0"/>
      </w:pPr>
      <w:r>
        <w:rPr/>
        <w:t xml:space="preserve">四、主要骨传导耳机企业渠道策略研究</w:t>
      </w:r>
    </w:p>
    <w:p>
      <w:pPr>
        <w:spacing w:before="75" w:after="0"/>
      </w:pPr>
      <w:r>
        <w:rPr/>
        <w:t xml:space="preserve">第二节 骨传导耳机行业主要客户群分析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2026-2031年骨传导耳机市场发展分析预测</w:t>
      </w:r>
    </w:p>
    <w:p>
      <w:pPr>
        <w:spacing w:before="75" w:after="0"/>
      </w:pPr>
      <w:r>
        <w:rPr/>
        <w:t xml:space="preserve">第一节 2026-2031年中国骨传导耳机市场规模预测</w:t>
      </w:r>
    </w:p>
    <w:p>
      <w:pPr>
        <w:spacing w:before="75" w:after="0"/>
      </w:pPr>
      <w:r>
        <w:rPr/>
        <w:t xml:space="preserve">第二节 2026-2031年中国骨传导耳机行业产值规模预测</w:t>
      </w:r>
    </w:p>
    <w:p>
      <w:pPr>
        <w:spacing w:before="75" w:after="0"/>
      </w:pPr>
      <w:r>
        <w:rPr/>
        <w:t xml:space="preserve">第三节 2026-2031年中国骨传导耳机市场需求趋势预测</w:t>
      </w:r>
    </w:p>
    <w:p>
      <w:pPr>
        <w:spacing w:before="75" w:after="0"/>
      </w:pPr>
      <w:r>
        <w:rPr>
          <w:b w:val="1"/>
          <w:bCs w:val="1"/>
        </w:rPr>
        <w:t xml:space="preserve">第十章 骨传导耳机行业投资前景与投资策略分析</w:t>
      </w:r>
    </w:p>
    <w:p>
      <w:pPr>
        <w:spacing w:before="75" w:after="0"/>
      </w:pPr>
      <w:r>
        <w:rPr/>
        <w:t xml:space="preserve">第一节 骨传导耳机行业投资价值分析</w:t>
      </w:r>
    </w:p>
    <w:p>
      <w:pPr>
        <w:spacing w:before="75" w:after="0"/>
      </w:pPr>
      <w:r>
        <w:rPr/>
        <w:t xml:space="preserve">一、骨传导耳机行业发展前景分析</w:t>
      </w:r>
    </w:p>
    <w:p>
      <w:pPr>
        <w:spacing w:before="75" w:after="0"/>
      </w:pPr>
      <w:r>
        <w:rPr/>
        <w:t xml:space="preserve">二、骨传导耳机行业盈利能力预测</w:t>
      </w:r>
    </w:p>
    <w:p>
      <w:pPr>
        <w:spacing w:before="75" w:after="0"/>
      </w:pPr>
      <w:r>
        <w:rPr/>
        <w:t xml:space="preserve">第二节 骨传导耳机行业投资风险分析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骨传导耳机行业投资策略分析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中国骨传导耳机行业投资风险及对策分析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骨传导耳机行业投资机会与建议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业内专家对中国骨传导耳机行业总结及企业重点客户管理建议</w:t>
      </w:r>
    </w:p>
    <w:p>
      <w:pPr>
        <w:spacing w:before="75" w:after="0"/>
      </w:pPr>
      <w:r>
        <w:rPr/>
        <w:t xml:space="preserve">第一节 骨传导耳机行业企业问题总结</w:t>
      </w:r>
    </w:p>
    <w:p>
      <w:pPr>
        <w:spacing w:before="75" w:after="0"/>
      </w:pPr>
      <w:r>
        <w:rPr/>
        <w:t xml:space="preserve">第二节 骨传导耳机企业应对策略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骨传导耳机市场的重点客户战略实施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骨传导耳机项目投资建议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图表：国内外骨传导耳机市场需求情况</w:t>
      </w:r>
    </w:p>
    <w:p>
      <w:pPr>
        <w:spacing w:before="75" w:after="0"/>
      </w:pPr>
      <w:r>
        <w:rPr/>
        <w:t xml:space="preserve">图表：2021-2026年中国骨传导耳机行业市场规模及增速</w:t>
      </w:r>
    </w:p>
    <w:p>
      <w:pPr>
        <w:spacing w:before="75" w:after="0"/>
      </w:pPr>
      <w:r>
        <w:rPr/>
        <w:t xml:space="preserve">图表：2026-2031年中国骨传导耳机行业市场规模及增速预测</w:t>
      </w:r>
    </w:p>
    <w:p>
      <w:pPr>
        <w:spacing w:before="75" w:after="0"/>
      </w:pPr>
      <w:r>
        <w:rPr/>
        <w:t xml:space="preserve">图表：2021-2026年骨传导耳机市场规模及增速</w:t>
      </w:r>
    </w:p>
    <w:p>
      <w:pPr>
        <w:spacing w:before="75" w:after="0"/>
      </w:pPr>
      <w:r>
        <w:rPr/>
        <w:t xml:space="preserve">图表：2026-2031年骨传导耳机市场规模及增速预测</w:t>
      </w:r>
    </w:p>
    <w:p>
      <w:pPr>
        <w:spacing w:before="75" w:after="0"/>
      </w:pPr>
      <w:r>
        <w:rPr/>
        <w:t xml:space="preserve">图表：2021-2026年骨传导耳机重点企业市场份额</w:t>
      </w:r>
    </w:p>
    <w:p>
      <w:pPr>
        <w:spacing w:before="75" w:after="0"/>
      </w:pPr>
      <w:r>
        <w:rPr/>
        <w:t xml:space="preserve">图表：2026-2031年骨传导耳机区域结构</w:t>
      </w:r>
    </w:p>
    <w:p>
      <w:pPr>
        <w:spacing w:before="75" w:after="0"/>
      </w:pPr>
      <w:r>
        <w:rPr/>
        <w:t xml:space="preserve">图表：2026-2031年骨传导耳机渠道结构</w:t>
      </w:r>
    </w:p>
    <w:p>
      <w:pPr>
        <w:spacing w:before="75" w:after="0"/>
      </w:pPr>
      <w:r>
        <w:rPr/>
        <w:t xml:space="preserve">图表：2021-2026年骨传导耳机需求总量</w:t>
      </w:r>
    </w:p>
    <w:p>
      <w:pPr>
        <w:spacing w:before="75" w:after="0"/>
      </w:pPr>
      <w:r>
        <w:rPr/>
        <w:t xml:space="preserve">图表：2026-2031年骨传导耳机需求总量预测</w:t>
      </w:r>
    </w:p>
    <w:p>
      <w:pPr>
        <w:spacing w:before="75" w:after="0"/>
      </w:pPr>
      <w:r>
        <w:rPr/>
        <w:t xml:space="preserve">图表：2021-2026年骨传导耳机需求集中度</w:t>
      </w:r>
    </w:p>
    <w:p>
      <w:pPr>
        <w:spacing w:before="75" w:after="0"/>
      </w:pPr>
      <w:r>
        <w:rPr/>
        <w:t xml:space="preserve">图表：2021-2026年骨传导耳机需求增长速度</w:t>
      </w:r>
    </w:p>
    <w:p>
      <w:pPr>
        <w:spacing w:before="75" w:after="0"/>
      </w:pPr>
      <w:r>
        <w:rPr/>
        <w:t xml:space="preserve">图表：2021-2026年骨传导耳机产值分析</w:t>
      </w:r>
    </w:p>
    <w:p>
      <w:pPr>
        <w:spacing w:before="75" w:after="0"/>
      </w:pPr>
      <w:r>
        <w:rPr/>
        <w:t xml:space="preserve">图表：2021-2026年骨传导耳机供给增长速度</w:t>
      </w:r>
    </w:p>
    <w:p>
      <w:pPr>
        <w:spacing w:before="75" w:after="0"/>
      </w:pPr>
      <w:r>
        <w:rPr/>
        <w:t xml:space="preserve">图表：2026-2031年骨传导耳机产值规模预测</w:t>
      </w:r>
    </w:p>
    <w:p>
      <w:pPr>
        <w:spacing w:before="75" w:after="0"/>
      </w:pPr>
      <w:r>
        <w:rPr/>
        <w:t xml:space="preserve">图表：2021-2026年骨传导耳机市场集中度</w:t>
      </w:r>
    </w:p>
    <w:p>
      <w:pPr>
        <w:spacing w:before="75" w:after="0"/>
      </w:pPr>
      <w:r>
        <w:rPr/>
        <w:t xml:space="preserve">图表：2026-2031年骨传导耳机企业区域分布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中国骨传导耳机行业市场发展现状及前景趋势与投资分析研究报告(2026-2031版)</dc:title>
  <dc:description>中国骨传导耳机行业市场发展现状及前景趋势与投资分析研究报告(2026-2031版)</dc:description>
  <dc:subject>中国骨传导耳机行业市场发展现状及前景趋势与投资分析研究报告(2026-2031版)</dc:subject>
  <cp:keywords>研究报告</cp:keywords>
  <cp:category>研究报告</cp:category>
  <cp:lastModifiedBy>北京中道泰和信息咨询有限公司</cp:lastModifiedBy>
  <dcterms:created xsi:type="dcterms:W3CDTF">2026-03-26T22:42:35+08:00</dcterms:created>
  <dcterms:modified xsi:type="dcterms:W3CDTF">2026-03-26T22:42:35+08:00</dcterms:modified>
</cp:coreProperties>
</file>

<file path=docProps/custom.xml><?xml version="1.0" encoding="utf-8"?>
<Properties xmlns="http://schemas.openxmlformats.org/officeDocument/2006/custom-properties" xmlns:vt="http://schemas.openxmlformats.org/officeDocument/2006/docPropsVTypes"/>
</file>