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中国金属粉行业市场发展现状及前景趋势与投资分析研究报告(2026-2031版)</w:t>
      </w:r>
    </w:p>
    <w:p>
      <w:pPr>
        <w:spacing w:after="150"/>
      </w:pPr>
      <w:r>
        <w:rPr>
          <w:b w:val="1"/>
          <w:bCs w:val="1"/>
        </w:rPr>
        <w:t xml:space="preserve">报告简介</w:t>
      </w:r>
    </w:p>
    <w:p>
      <w:pPr>
        <w:spacing w:after="150"/>
      </w:pPr>
      <w:r>
        <w:rPr/>
        <w:t xml:space="preserve">金属粉末是指尺寸小于1mm的金属颗粒群。包括单一金属粉末、合金粉末以及具有金属性质的某些难熔化合物粉末，是粉末冶金的主要原材料。</w:t>
      </w:r>
    </w:p>
    <w:p>
      <w:pPr>
        <w:spacing w:after="150"/>
      </w:pPr>
      <w:r>
        <w:rPr/>
        <w:t xml:space="preserve">金属单质一般都是银白色的，当金属在一定条件下时，就是黑色的粉末。大多金属粉末是黑的。</w:t>
      </w:r>
    </w:p>
    <w:p>
      <w:pPr>
        <w:spacing w:after="150"/>
      </w:pPr>
      <w:r>
        <w:rPr/>
        <w:t xml:space="preserve">中国电磁屏蔽材料行业市场规模增长，2023 年导电屏蔽金属粉末市场规模达 93.85 亿元，市场竞争激烈，包括国内外众多企业。主要厂商在产能和技术上各有优势。银粉、铜粉、镍粉和铁硅铬合金粉等是主要的导电屏蔽金属粉，它们因各自优良性能被广泛应用，且制备工艺多样，需综合考虑多种因素选择。未来将关注高导电性复合材料研发，新兴材料如镀银铜粉等将在多领域应用，随着相关产业发展需求将扩大，但也需解决原材料、环保、人才和知识产权等问题。</w:t>
      </w:r>
    </w:p>
    <w:p>
      <w:pPr>
        <w:spacing w:after="150"/>
      </w:pPr>
      <w:r>
        <w:rPr/>
        <w:t xml:space="preserve">中国电解水制氢行业处于发展初期，市场集中度高，2023 年 CR3 为 72%，电解水制氢金属粉末市场规模为 8.50 亿元。主要厂商有技术和产能优势。镍粉、铁粉和钴粉是主要应用金属粉，其制备工艺对电解效率等有重要影响且各有特点。碱性电解水制氢技术应用广泛但有不足，未来将关注新技术改进，废金属粉应用也受关注，行业将持续发展，需加强产业链协同和国际合作等。</w:t>
      </w:r>
    </w:p>
    <w:p>
      <w:pPr>
        <w:spacing w:after="150"/>
      </w:pPr>
      <w:r>
        <w:rPr/>
        <w:t xml:space="preserve">全球 3D 打印市场处于成长阶段，中国 3D 打印粉末市场规模增长迅速。主要厂商在技术和产能上各有优势。不同金属粉末适用于不同领域，其制备工艺各有优缺点。未来材料品质将提升，种类更丰富多样且功能化，制备技术创新且环保，与其他技术融合发展，应用领域不断拓展。</w:t>
      </w:r>
    </w:p>
    <w:p>
      <w:pPr>
        <w:spacing w:after="150"/>
      </w:pPr>
      <w:r>
        <w:rPr/>
        <w:t xml:space="preserve">中国铟储量和产量居全球前列，铟靶材回收行业近年来发展显著，精铟产量增加。主要生产地区和厂商各有特点，回收工艺不断优化。但行业面临技术水平有待提高、市场需求不稳定、政策支持力度不够和公众认知度不高的问题。未来需加强技术创新、稳定市场需求、加大政策支持力度和提高公众认知度，同时解决技术标准、产业链协同、环境保护和人才培养等问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金属粉末市场进行了分析研究。报告在总结中国金属粉末发展历程的基础上，结合新时期的各方面因素，对中国金属粉末的发展趋势给予了细致和审慎的预测论证。报告资料详实，图表丰富，既有深入的分析，又有直观的比较，为金属粉末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金属粉行业概述 </w:t>
      </w:r>
    </w:p>
    <w:p>
      <w:pPr>
        <w:spacing w:before="75" w:after="0"/>
      </w:pPr>
      <w:r>
        <w:rPr/>
        <w:t xml:space="preserve">第一节 金属粉概念 </w:t>
      </w:r>
    </w:p>
    <w:p>
      <w:pPr>
        <w:spacing w:before="75" w:after="0"/>
      </w:pPr>
      <w:r>
        <w:rPr/>
        <w:t xml:space="preserve">第二节 金属粉分类及应用 </w:t>
      </w:r>
    </w:p>
    <w:p>
      <w:pPr>
        <w:spacing w:before="75" w:after="0"/>
      </w:pPr>
      <w:r>
        <w:rPr/>
        <w:t xml:space="preserve">一、3d打印 </w:t>
      </w:r>
    </w:p>
    <w:p>
      <w:pPr>
        <w:spacing w:before="75" w:after="0"/>
      </w:pPr>
      <w:r>
        <w:rPr/>
        <w:t xml:space="preserve">二、电解水制氢 </w:t>
      </w:r>
    </w:p>
    <w:p>
      <w:pPr>
        <w:spacing w:before="75" w:after="0"/>
      </w:pPr>
      <w:r>
        <w:rPr/>
        <w:t xml:space="preserve">三、高导屏蔽材料 </w:t>
      </w:r>
    </w:p>
    <w:p>
      <w:pPr>
        <w:spacing w:before="75" w:after="0"/>
      </w:pPr>
      <w:r>
        <w:rPr/>
        <w:t xml:space="preserve">四、其他 </w:t>
      </w:r>
    </w:p>
    <w:p>
      <w:pPr>
        <w:spacing w:before="75" w:after="0"/>
      </w:pPr>
      <w:r>
        <w:rPr>
          <w:b w:val="1"/>
          <w:bCs w:val="1"/>
        </w:rPr>
        <w:t xml:space="preserve">第二章 市场运行分析 </w:t>
      </w:r>
    </w:p>
    <w:p>
      <w:pPr>
        <w:spacing w:before="75" w:after="0"/>
      </w:pPr>
      <w:r>
        <w:rPr/>
        <w:t xml:space="preserve">第一节 导电屏蔽金属粉末市场规模、发展趋势及主要生产厂商产能 </w:t>
      </w:r>
    </w:p>
    <w:p>
      <w:pPr>
        <w:spacing w:before="75" w:after="0"/>
      </w:pPr>
      <w:r>
        <w:rPr/>
        <w:t xml:space="preserve">一、导电屏蔽行业发展现状分析 </w:t>
      </w:r>
    </w:p>
    <w:p>
      <w:pPr>
        <w:spacing w:before="75" w:after="0"/>
      </w:pPr>
      <w:r>
        <w:rPr/>
        <w:t xml:space="preserve">二、导电屏蔽金属粉末市场规模 </w:t>
      </w:r>
    </w:p>
    <w:p>
      <w:pPr>
        <w:spacing w:before="75" w:after="0"/>
      </w:pPr>
      <w:r>
        <w:rPr/>
        <w:t xml:space="preserve">三、主要厂商产能分析 </w:t>
      </w:r>
    </w:p>
    <w:p>
      <w:pPr>
        <w:spacing w:before="75" w:after="0"/>
      </w:pPr>
      <w:r>
        <w:rPr/>
        <w:t xml:space="preserve">四、导电屏蔽主要金属粉应用分析 </w:t>
      </w:r>
    </w:p>
    <w:p>
      <w:pPr>
        <w:spacing w:before="75" w:after="0"/>
      </w:pPr>
      <w:r>
        <w:rPr/>
        <w:t xml:space="preserve">五、发展趋势分析 </w:t>
      </w:r>
    </w:p>
    <w:p>
      <w:pPr>
        <w:spacing w:before="75" w:after="0"/>
      </w:pPr>
      <w:r>
        <w:rPr/>
        <w:t xml:space="preserve">第二节 电解水制氢金属粉末市场规模、发展趋势及主要生产厂商产能 </w:t>
      </w:r>
    </w:p>
    <w:p>
      <w:pPr>
        <w:spacing w:before="75" w:after="0"/>
      </w:pPr>
      <w:r>
        <w:rPr/>
        <w:t xml:space="preserve">一、电解水制氢行业发展现状分析 </w:t>
      </w:r>
    </w:p>
    <w:p>
      <w:pPr>
        <w:spacing w:before="75" w:after="0"/>
      </w:pPr>
      <w:r>
        <w:rPr/>
        <w:t xml:space="preserve">二、电解水制氢金属粉末市场规模 </w:t>
      </w:r>
    </w:p>
    <w:p>
      <w:pPr>
        <w:spacing w:before="75" w:after="0"/>
      </w:pPr>
      <w:r>
        <w:rPr/>
        <w:t xml:space="preserve">三、主要厂商产能分析 </w:t>
      </w:r>
    </w:p>
    <w:p>
      <w:pPr>
        <w:spacing w:before="75" w:after="0"/>
      </w:pPr>
      <w:r>
        <w:rPr/>
        <w:t xml:space="preserve">四、电解水制氢主要金属粉应用分析 </w:t>
      </w:r>
    </w:p>
    <w:p>
      <w:pPr>
        <w:spacing w:before="75" w:after="0"/>
      </w:pPr>
      <w:r>
        <w:rPr/>
        <w:t xml:space="preserve">五、发展趋势分析 </w:t>
      </w:r>
    </w:p>
    <w:p>
      <w:pPr>
        <w:spacing w:before="75" w:after="0"/>
      </w:pPr>
      <w:r>
        <w:rPr/>
        <w:t xml:space="preserve">第三节 3d打印金属粉末市场规模、发展趋势及主要生产厂商产能 </w:t>
      </w:r>
    </w:p>
    <w:p>
      <w:pPr>
        <w:spacing w:before="75" w:after="0"/>
      </w:pPr>
      <w:r>
        <w:rPr/>
        <w:t xml:space="preserve">一、3d打印行业发展现状分析 </w:t>
      </w:r>
    </w:p>
    <w:p>
      <w:pPr>
        <w:spacing w:before="75" w:after="0"/>
      </w:pPr>
      <w:r>
        <w:rPr/>
        <w:t xml:space="preserve">二、3d打印金属粉末市场规模 </w:t>
      </w:r>
    </w:p>
    <w:p>
      <w:pPr>
        <w:spacing w:before="75" w:after="0"/>
      </w:pPr>
      <w:r>
        <w:rPr/>
        <w:t xml:space="preserve">三、主要厂商产能分析 </w:t>
      </w:r>
    </w:p>
    <w:p>
      <w:pPr>
        <w:spacing w:before="75" w:after="0"/>
      </w:pPr>
      <w:r>
        <w:rPr/>
        <w:t xml:space="preserve">四、3d打印主要金属粉应用分析 </w:t>
      </w:r>
    </w:p>
    <w:p>
      <w:pPr>
        <w:spacing w:before="75" w:after="0"/>
      </w:pPr>
      <w:r>
        <w:rPr/>
        <w:t xml:space="preserve">四、发展趋势分析 </w:t>
      </w:r>
    </w:p>
    <w:p>
      <w:pPr>
        <w:spacing w:before="75" w:after="0"/>
      </w:pPr>
      <w:r>
        <w:rPr/>
        <w:t xml:space="preserve">第四节 铟靶材回收行业市场规模、发展趋势、主要生产厂商产能及工艺分析 </w:t>
      </w:r>
    </w:p>
    <w:p>
      <w:pPr>
        <w:spacing w:before="75" w:after="0"/>
      </w:pPr>
      <w:r>
        <w:rPr>
          <w:b w:val="1"/>
          <w:bCs w:val="1"/>
        </w:rPr>
        <w:t xml:space="preserve">第三章 产业政策分析 </w:t>
      </w:r>
    </w:p>
    <w:p>
      <w:pPr>
        <w:spacing w:before="75" w:after="0"/>
      </w:pPr>
      <w:r>
        <w:rPr/>
        <w:t xml:space="preserve">第一节 导电屏蔽产业政策分析 </w:t>
      </w:r>
    </w:p>
    <w:p>
      <w:pPr>
        <w:spacing w:before="75" w:after="0"/>
      </w:pPr>
      <w:r>
        <w:rPr/>
        <w:t xml:space="preserve">第二节 电解水制氢产业政策分析 </w:t>
      </w:r>
    </w:p>
    <w:p>
      <w:pPr>
        <w:spacing w:before="75" w:after="0"/>
      </w:pPr>
      <w:r>
        <w:rPr/>
        <w:t xml:space="preserve">第三节 3d打印产业政策分析 </w:t>
      </w:r>
    </w:p>
    <w:p>
      <w:pPr>
        <w:spacing w:before="75" w:after="0"/>
      </w:pPr>
      <w:r>
        <w:rPr/>
        <w:t xml:space="preserve">第四节 铟靶材回收产业政策分析 </w:t>
      </w:r>
    </w:p>
    <w:p>
      <w:pPr>
        <w:spacing w:before="75" w:after="0"/>
      </w:pPr>
      <w:r>
        <w:rPr>
          <w:b w:val="1"/>
          <w:bCs w:val="1"/>
        </w:rPr>
        <w:t xml:space="preserve">第四章 风险评估与应对策略 </w:t>
      </w:r>
    </w:p>
    <w:p>
      <w:pPr>
        <w:spacing w:before="75" w:after="0"/>
      </w:pPr>
      <w:r>
        <w:rPr/>
        <w:t xml:space="preserve">第一节 市场风险识别与防范 </w:t>
      </w:r>
    </w:p>
    <w:p>
      <w:pPr>
        <w:spacing w:before="75" w:after="0"/>
      </w:pPr>
      <w:r>
        <w:rPr/>
        <w:t xml:space="preserve">第二节 技术风险分析与应对措施 </w:t>
      </w:r>
    </w:p>
    <w:p>
      <w:pPr>
        <w:spacing w:before="75" w:after="0"/>
      </w:pPr>
      <w:r>
        <w:rPr/>
        <w:t xml:space="preserve">第三节 产业竞争格局 </w:t>
      </w:r>
    </w:p>
    <w:p>
      <w:pPr>
        <w:spacing w:before="75" w:after="0"/>
      </w:pPr>
      <w:r>
        <w:rPr>
          <w:b w:val="1"/>
          <w:bCs w:val="1"/>
        </w:rPr>
        <w:t xml:space="preserve">第五章 十五五期间发展趋势预测 </w:t>
      </w:r>
    </w:p>
    <w:p>
      <w:pPr>
        <w:spacing w:before="75" w:after="0"/>
      </w:pPr>
      <w:r>
        <w:rPr/>
        <w:t xml:space="preserve">第一节 技术发展趋势 </w:t>
      </w:r>
    </w:p>
    <w:p>
      <w:pPr>
        <w:spacing w:before="75" w:after="0"/>
      </w:pPr>
      <w:r>
        <w:rPr/>
        <w:t xml:space="preserve">一、导电屏蔽粉末技术发展趋势 </w:t>
      </w:r>
    </w:p>
    <w:p>
      <w:pPr>
        <w:spacing w:before="75" w:after="0"/>
      </w:pPr>
      <w:r>
        <w:rPr/>
        <w:t xml:space="preserve">二、电解水制氢用粉技术发展趋势 </w:t>
      </w:r>
    </w:p>
    <w:p>
      <w:pPr>
        <w:spacing w:before="75" w:after="0"/>
      </w:pPr>
      <w:r>
        <w:rPr/>
        <w:t xml:space="preserve">三、3d打印粉末技术发展趋势 </w:t>
      </w:r>
    </w:p>
    <w:p>
      <w:pPr>
        <w:spacing w:before="75" w:after="0"/>
      </w:pPr>
      <w:r>
        <w:rPr/>
        <w:t xml:space="preserve">四、铟靶材回收技术发展趋势 </w:t>
      </w:r>
    </w:p>
    <w:p>
      <w:pPr>
        <w:spacing w:before="75" w:after="0"/>
      </w:pPr>
      <w:r>
        <w:rPr/>
        <w:t xml:space="preserve">第二节 产业发展趋势 </w:t>
      </w:r>
    </w:p>
    <w:p>
      <w:pPr>
        <w:spacing w:before="75" w:after="0"/>
      </w:pPr>
      <w:r>
        <w:rPr/>
        <w:t xml:space="preserve">一、导电屏蔽产业发展趋势 </w:t>
      </w:r>
    </w:p>
    <w:p>
      <w:pPr>
        <w:spacing w:before="75" w:after="0"/>
      </w:pPr>
      <w:r>
        <w:rPr/>
        <w:t xml:space="preserve">二、电解水制氢产业发展趋势 </w:t>
      </w:r>
    </w:p>
    <w:p>
      <w:pPr>
        <w:spacing w:before="75" w:after="0"/>
      </w:pPr>
      <w:r>
        <w:rPr/>
        <w:t xml:space="preserve">三、3d打印产业发展趋势 </w:t>
      </w:r>
    </w:p>
    <w:p>
      <w:pPr>
        <w:spacing w:before="75" w:after="0"/>
      </w:pPr>
      <w:r>
        <w:rPr/>
        <w:t xml:space="preserve">四、铟靶材回收产业发展趋势 </w:t>
      </w:r>
    </w:p>
    <w:p>
      <w:pPr>
        <w:spacing w:before="75" w:after="0"/>
      </w:pPr>
      <w:r>
        <w:rPr/>
        <w:t xml:space="preserve">第三节 市场发展趋势 </w:t>
      </w:r>
    </w:p>
    <w:p>
      <w:pPr>
        <w:spacing w:before="75" w:after="0"/>
      </w:pPr>
      <w:r>
        <w:rPr/>
        <w:t xml:space="preserve">一、导电屏蔽粉末市场发展趋势 </w:t>
      </w:r>
    </w:p>
    <w:p>
      <w:pPr>
        <w:spacing w:before="75" w:after="0"/>
      </w:pPr>
      <w:r>
        <w:rPr/>
        <w:t xml:space="preserve">二、电解水制氢用粉市场发展趋势 </w:t>
      </w:r>
    </w:p>
    <w:p>
      <w:pPr>
        <w:spacing w:before="75" w:after="0"/>
      </w:pPr>
      <w:r>
        <w:rPr/>
        <w:t xml:space="preserve">三、3d打印粉末市场发展趋势 </w:t>
      </w:r>
    </w:p>
    <w:p>
      <w:pPr>
        <w:spacing w:before="75" w:after="0"/>
      </w:pPr>
      <w:r>
        <w:rPr/>
        <w:t xml:space="preserve">四、铟靶材回收市场发展趋势 </w:t>
      </w:r>
    </w:p>
    <w:p>
      <w:pPr>
        <w:spacing w:before="75" w:after="0"/>
      </w:pPr>
      <w:r>
        <w:rPr>
          <w:b w:val="1"/>
          <w:bCs w:val="1"/>
        </w:rPr>
        <w:t xml:space="preserve">第六章 工作开展情况 </w:t>
      </w:r>
    </w:p>
    <w:p>
      <w:pPr>
        <w:spacing w:before="75" w:after="0"/>
      </w:pPr>
      <w:r>
        <w:rPr/>
        <w:t xml:space="preserve">第一节 导电屏蔽粉末 </w:t>
      </w:r>
    </w:p>
    <w:p>
      <w:pPr>
        <w:spacing w:before="75" w:after="0"/>
      </w:pPr>
      <w:r>
        <w:rPr/>
        <w:t xml:space="preserve">一、导电屏蔽粉末工作开展情况 </w:t>
      </w:r>
    </w:p>
    <w:p>
      <w:pPr>
        <w:spacing w:before="75" w:after="0"/>
      </w:pPr>
      <w:r>
        <w:rPr/>
        <w:t xml:space="preserve">二、导电屏蔽粉末发展存在的问题 </w:t>
      </w:r>
    </w:p>
    <w:p>
      <w:pPr>
        <w:spacing w:before="75" w:after="0"/>
      </w:pPr>
      <w:r>
        <w:rPr/>
        <w:t xml:space="preserve">三、导电屏蔽粉末发展的意见建议 </w:t>
      </w:r>
    </w:p>
    <w:p>
      <w:pPr>
        <w:spacing w:before="75" w:after="0"/>
      </w:pPr>
      <w:r>
        <w:rPr/>
        <w:t xml:space="preserve">四、导电屏蔽粉末发展需协调解决的问题 </w:t>
      </w:r>
    </w:p>
    <w:p>
      <w:pPr>
        <w:spacing w:before="75" w:after="0"/>
      </w:pPr>
      <w:r>
        <w:rPr/>
        <w:t xml:space="preserve">第二节 电解水制氢用粉 </w:t>
      </w:r>
    </w:p>
    <w:p>
      <w:pPr>
        <w:spacing w:before="75" w:after="0"/>
      </w:pPr>
      <w:r>
        <w:rPr/>
        <w:t xml:space="preserve">一、电解水制氢用粉工作开展情况 </w:t>
      </w:r>
    </w:p>
    <w:p>
      <w:pPr>
        <w:spacing w:before="75" w:after="0"/>
      </w:pPr>
      <w:r>
        <w:rPr/>
        <w:t xml:space="preserve">二、电解水制氢用粉发展存在的问题 </w:t>
      </w:r>
    </w:p>
    <w:p>
      <w:pPr>
        <w:spacing w:before="75" w:after="0"/>
      </w:pPr>
      <w:r>
        <w:rPr/>
        <w:t xml:space="preserve">三、电解水制氢用粉发展的意见建议 </w:t>
      </w:r>
    </w:p>
    <w:p>
      <w:pPr>
        <w:spacing w:before="75" w:after="0"/>
      </w:pPr>
      <w:r>
        <w:rPr/>
        <w:t xml:space="preserve">四、电解水制氢用粉发展需协调解决的问题 </w:t>
      </w:r>
    </w:p>
    <w:p>
      <w:pPr>
        <w:spacing w:before="75" w:after="0"/>
      </w:pPr>
      <w:r>
        <w:rPr/>
        <w:t xml:space="preserve">第三节 3d打印粉末 </w:t>
      </w:r>
    </w:p>
    <w:p>
      <w:pPr>
        <w:spacing w:before="75" w:after="0"/>
      </w:pPr>
      <w:r>
        <w:rPr/>
        <w:t xml:space="preserve">一、3d打印粉末工作开展情况 </w:t>
      </w:r>
    </w:p>
    <w:p>
      <w:pPr>
        <w:spacing w:before="75" w:after="0"/>
      </w:pPr>
      <w:r>
        <w:rPr/>
        <w:t xml:space="preserve">二、3d打印粉末发展存在的问题 </w:t>
      </w:r>
    </w:p>
    <w:p>
      <w:pPr>
        <w:spacing w:before="75" w:after="0"/>
      </w:pPr>
      <w:r>
        <w:rPr/>
        <w:t xml:space="preserve">三、3d打印粉末发展的意见建议 </w:t>
      </w:r>
    </w:p>
    <w:p>
      <w:pPr>
        <w:spacing w:before="75" w:after="0"/>
      </w:pPr>
      <w:r>
        <w:rPr/>
        <w:t xml:space="preserve">四、3d打印粉末发展需协调解决的问题 </w:t>
      </w:r>
    </w:p>
    <w:p>
      <w:pPr>
        <w:spacing w:before="75" w:after="0"/>
      </w:pPr>
      <w:r>
        <w:rPr/>
        <w:t xml:space="preserve">第四节 铟靶材回收 </w:t>
      </w:r>
    </w:p>
    <w:p>
      <w:pPr>
        <w:spacing w:before="75" w:after="0"/>
      </w:pPr>
      <w:r>
        <w:rPr/>
        <w:t xml:space="preserve">一、铟靶材回收工作开展情况 </w:t>
      </w:r>
    </w:p>
    <w:p>
      <w:pPr>
        <w:spacing w:before="75" w:after="0"/>
      </w:pPr>
      <w:r>
        <w:rPr/>
        <w:t xml:space="preserve">二、铟靶材回收发展存在的问题 </w:t>
      </w:r>
    </w:p>
    <w:p>
      <w:pPr>
        <w:spacing w:before="75" w:after="0"/>
      </w:pPr>
      <w:r>
        <w:rPr/>
        <w:t xml:space="preserve">三、铟靶材回收发展的意见建议 </w:t>
      </w:r>
    </w:p>
    <w:p>
      <w:pPr>
        <w:spacing w:before="75" w:after="0"/>
      </w:pPr>
      <w:r>
        <w:rPr/>
        <w:t xml:space="preserve">四、铟靶材回收发展需协调解决的问题 </w:t>
      </w:r>
    </w:p>
    <w:p>
      <w:pPr>
        <w:spacing w:before="75" w:after="0"/>
      </w:pPr>
      <w:r>
        <w:rPr>
          <w:b w:val="1"/>
          <w:bCs w:val="1"/>
        </w:rPr>
        <w:t xml:space="preserve">第七章 研究结论与展望 </w:t>
      </w:r>
    </w:p>
    <w:p>
      <w:pPr>
        <w:spacing w:before="75" w:after="0"/>
      </w:pPr>
      <w:r>
        <w:rPr/>
        <w:t xml:space="preserve">附录 </w:t>
      </w:r>
    </w:p>
    <w:p>
      <w:pPr>
        <w:spacing w:before="75" w:after="0"/>
      </w:pPr>
      <w:r>
        <w:rPr/>
        <w:t xml:space="preserve">《中国制造》 </w:t>
      </w:r>
    </w:p>
    <w:p>
      <w:pPr>
        <w:spacing w:before="75" w:after="0"/>
      </w:pPr>
      <w:r>
        <w:rPr>
          <w:b w:val="1"/>
          <w:bCs w:val="1"/>
        </w:rPr>
        <w:t xml:space="preserve">图表目录</w:t>
      </w:r>
    </w:p>
    <w:p>
      <w:pPr>
        <w:spacing w:before="75" w:after="0"/>
      </w:pPr>
      <w:r>
        <w:rPr/>
        <w:t xml:space="preserve">图表：电磁屏蔽材料主要材料特点及应用 </w:t>
      </w:r>
    </w:p>
    <w:p>
      <w:pPr>
        <w:spacing w:before="75" w:after="0"/>
      </w:pPr>
      <w:r>
        <w:rPr/>
        <w:t xml:space="preserve">图表：2021-2026年?中国电磁屏蔽材料行业市场规模(亿元) </w:t>
      </w:r>
    </w:p>
    <w:p>
      <w:pPr>
        <w:spacing w:before="75" w:after="0"/>
      </w:pPr>
      <w:r>
        <w:rPr/>
        <w:t xml:space="preserve">图表：2021-2026年导电屏蔽金属粉末市场规模 </w:t>
      </w:r>
    </w:p>
    <w:p>
      <w:pPr>
        <w:spacing w:before="75" w:after="0"/>
      </w:pPr>
      <w:r>
        <w:rPr/>
        <w:t xml:space="preserve">图表：2021-2026年导电屏蔽银粉市场规模(亿元) </w:t>
      </w:r>
    </w:p>
    <w:p>
      <w:pPr>
        <w:spacing w:before="75" w:after="0"/>
      </w:pPr>
      <w:r>
        <w:rPr/>
        <w:t xml:space="preserve">图表：2021-2026年导电屏蔽铜粉市场规模(亿元) </w:t>
      </w:r>
    </w:p>
    <w:p>
      <w:pPr>
        <w:spacing w:before="75" w:after="0"/>
      </w:pPr>
      <w:r>
        <w:rPr/>
        <w:t xml:space="preserve">图表：2021-2026年导电屏蔽镍粉市场规模(亿元) </w:t>
      </w:r>
    </w:p>
    <w:p>
      <w:pPr>
        <w:spacing w:before="75" w:after="0"/>
      </w:pPr>
      <w:r>
        <w:rPr/>
        <w:t xml:space="preserve">图表：2021-2026年导电屏蔽铁硅铬合金粉市场规模(亿元) </w:t>
      </w:r>
    </w:p>
    <w:p>
      <w:pPr>
        <w:spacing w:before="75" w:after="0"/>
      </w:pPr>
      <w:r>
        <w:rPr/>
        <w:t xml:space="preserve">图表：2021-2026年电解水制氢行业金属粉市场规模(亿元) </w:t>
      </w:r>
    </w:p>
    <w:p>
      <w:pPr>
        <w:spacing w:before="75" w:after="0"/>
      </w:pPr>
      <w:r>
        <w:rPr/>
        <w:t xml:space="preserve">图表：不同电解水制氢技术及其对应的金属材料对比 </w:t>
      </w:r>
    </w:p>
    <w:p>
      <w:pPr>
        <w:spacing w:before="75" w:after="0"/>
      </w:pPr>
      <w:r>
        <w:rPr/>
        <w:t xml:space="preserve">图表：2021-2026年电解水制氢行业镍粉市场规模(亿元) </w:t>
      </w:r>
    </w:p>
    <w:p>
      <w:pPr>
        <w:spacing w:before="75" w:after="0"/>
      </w:pPr>
      <w:r>
        <w:rPr/>
        <w:t xml:space="preserve">图表：2021-2026年电解水制氢行业铁粉市场规模(亿元) </w:t>
      </w:r>
    </w:p>
    <w:p>
      <w:pPr>
        <w:spacing w:before="75" w:after="0"/>
      </w:pPr>
      <w:r>
        <w:rPr/>
        <w:t xml:space="preserve">图表：2021-2026年电解水制氢行业钴粉市场规模(亿元) </w:t>
      </w:r>
    </w:p>
    <w:p>
      <w:pPr>
        <w:spacing w:before="75" w:after="0"/>
      </w:pPr>
      <w:r>
        <w:rPr/>
        <w:t xml:space="preserve">图表：增材制造通过沉积和融合2d材料层来构建3d物体 </w:t>
      </w:r>
    </w:p>
    <w:p>
      <w:pPr>
        <w:spacing w:before="75" w:after="0"/>
      </w:pPr>
      <w:r>
        <w:rPr/>
        <w:t xml:space="preserve">图表：3d打印、cnc加工、注塑成型等适用零件数量对比 </w:t>
      </w:r>
    </w:p>
    <w:p>
      <w:pPr>
        <w:spacing w:before="75" w:after="0"/>
      </w:pPr>
      <w:r>
        <w:rPr/>
        <w:t xml:space="preserve">图表：全球3d打印市场发展生命周期 </w:t>
      </w:r>
    </w:p>
    <w:p>
      <w:pPr>
        <w:spacing w:before="75" w:after="0"/>
      </w:pPr>
      <w:r>
        <w:rPr/>
        <w:t xml:space="preserve">图表：2021-2026年中国3d打印市场规模 </w:t>
      </w:r>
    </w:p>
    <w:p>
      <w:pPr>
        <w:spacing w:before="75" w:after="0"/>
      </w:pPr>
      <w:r>
        <w:rPr/>
        <w:t xml:space="preserve">图表：2021-2026年中国3d打印粉末市场规模 </w:t>
      </w:r>
    </w:p>
    <w:p>
      <w:pPr>
        <w:spacing w:before="75" w:after="0"/>
      </w:pPr>
      <w:r>
        <w:rPr/>
        <w:t xml:space="preserve">图表：2021-2026年有研粉材3d打印金属粉材产能规模 </w:t>
      </w:r>
    </w:p>
    <w:p>
      <w:pPr>
        <w:spacing w:before="75" w:after="0"/>
      </w:pPr>
      <w:r>
        <w:rPr/>
        <w:t xml:space="preserve">图表：2021-2026年威拉里3d打印金属粉材产能规模 </w:t>
      </w:r>
    </w:p>
    <w:p>
      <w:pPr>
        <w:spacing w:before="75" w:after="0"/>
      </w:pPr>
      <w:r>
        <w:rPr/>
        <w:t xml:space="preserve">图表：中航迈特金属粉材产品 </w:t>
      </w:r>
    </w:p>
    <w:p>
      <w:pPr>
        <w:spacing w:before="75" w:after="0"/>
      </w:pPr>
      <w:r>
        <w:rPr/>
        <w:t xml:space="preserve">图表：2021-2026年中航迈特3d打印金属粉材产能规模 </w:t>
      </w:r>
    </w:p>
    <w:p>
      <w:pPr>
        <w:spacing w:before="75" w:after="0"/>
      </w:pPr>
      <w:r>
        <w:rPr/>
        <w:t xml:space="preserve">图表：2021-2026年中国3d打印不锈钢粉末市场规模 </w:t>
      </w:r>
    </w:p>
    <w:p>
      <w:pPr>
        <w:spacing w:before="75" w:after="0"/>
      </w:pPr>
      <w:r>
        <w:rPr/>
        <w:t xml:space="preserve">图表：2021-2026年中国3d打印钛合金粉末市场规模 </w:t>
      </w:r>
    </w:p>
    <w:p>
      <w:pPr>
        <w:spacing w:before="75" w:after="0"/>
      </w:pPr>
      <w:r>
        <w:rPr/>
        <w:t xml:space="preserve">图表：2021-2026年中国3d打印铝合金粉末市场规模 </w:t>
      </w:r>
    </w:p>
    <w:p>
      <w:pPr>
        <w:spacing w:before="75" w:after="0"/>
      </w:pPr>
      <w:r>
        <w:rPr/>
        <w:t xml:space="preserve">图表：2021-2026年中国3d打印钴基合金粉末市场规模 </w:t>
      </w:r>
    </w:p>
    <w:p>
      <w:pPr>
        <w:spacing w:before="75" w:after="0"/>
      </w:pPr>
      <w:r>
        <w:rPr/>
        <w:t xml:space="preserve">图表：2021-2026年中国3d打印镍基合金粉末市场规模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中国金属粉行业市场发展现状及前景趋势与投资分析研究报告(2026-2031版)</dc:title>
  <dc:description>中国金属粉行业市场发展现状及前景趋势与投资分析研究报告(2026-2031版)</dc:description>
  <dc:subject>中国金属粉行业市场发展现状及前景趋势与投资分析研究报告(2026-2031版)</dc:subject>
  <cp:keywords>研究报告</cp:keywords>
  <cp:category>研究报告</cp:category>
  <cp:lastModifiedBy>北京中道泰和信息咨询有限公司</cp:lastModifiedBy>
  <dcterms:created xsi:type="dcterms:W3CDTF">2026-03-26T22:45:05+08:00</dcterms:created>
  <dcterms:modified xsi:type="dcterms:W3CDTF">2026-03-26T22:45:05+08:00</dcterms:modified>
</cp:coreProperties>
</file>

<file path=docProps/custom.xml><?xml version="1.0" encoding="utf-8"?>
<Properties xmlns="http://schemas.openxmlformats.org/officeDocument/2006/custom-properties" xmlns:vt="http://schemas.openxmlformats.org/officeDocument/2006/docPropsVTypes"/>
</file>