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中国氨纶行业市场发展现状及前景趋势与投资分析研究报告(2026-2031版)</w:t>
      </w:r>
    </w:p>
    <w:p>
      <w:pPr>
        <w:spacing w:after="150"/>
      </w:pPr>
      <w:r>
        <w:rPr>
          <w:b w:val="1"/>
          <w:bCs w:val="1"/>
        </w:rPr>
        <w:t xml:space="preserve">报告简介</w:t>
      </w:r>
    </w:p>
    <w:p>
      <w:pPr>
        <w:spacing w:after="150"/>
      </w:pPr>
      <w:r>
        <w:rPr/>
        <w:t xml:space="preserve">氨纶，又称弹性纤维，是聚氨基甲酸酯纤维的简称，以其卓越的弹性和伸展性在纺织行业中占据重要地位。氨纶最常见的应用是在服装行业中，用于制造各种需要高弹性的服饰，例如运动服、瑜伽裤、紧身衣、袜子、内衣和泳装等。其优异的弹性使得这些服饰能够很好地贴合人体曲线，提供舒适的穿着体验。此外，氨纶还被广泛应用于医疗领域，用于制作弹性绷带、紧身衣和各种康复用品，有助于提供必要的支撑和压迫治疗。在工业方面，氨纶则被用于生产橡胶制品、弹性胶带和各种需要高弹性的复合材料。</w:t>
      </w:r>
    </w:p>
    <w:p>
      <w:pPr>
        <w:spacing w:after="150"/>
      </w:pPr>
      <w:r>
        <w:rPr/>
        <w:t xml:space="preserve">氨纶行业研究报告中的氨纶行业数据分析以权威的国家统计数据为基础，采用宏观和微观相结合的分析方式，利用科学的统计分析方法，在描述行业概貌的同时，对氨纶行业进行细化分析，重点企业状况等。报告中主要运用图表及表格方式，直观地阐明了行业的经济类型构成、规模构成、经营效益比较、供需状况等，是企业了解氨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行业研究单位等公布和提供的大量资料。报告对我国氨纶行业的供需状况、发展现状、子行业发展变化等进行了分析，重点分析了国内外氨纶行业的发展现状、如何面对行业的发展挑战、行业的发展建议、行业竞争力，以及行业的投资分析和趋势预测等等。报告还综合了氨纶行业的整体发展动态，对行业在产品方面提供了参考建议和具体解决办法。报告对于氨纶产品生产企业、经销商、行业管理部门以及拟进入该行业的投资者具有重要的参考价值，对于研究我国氨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氨纶行业发展概述</w:t>
      </w:r>
    </w:p>
    <w:p>
      <w:pPr>
        <w:spacing w:before="75" w:after="0"/>
      </w:pPr>
      <w:r>
        <w:rPr/>
        <w:t xml:space="preserve">第一节 氨纶的概念</w:t>
      </w:r>
    </w:p>
    <w:p>
      <w:pPr>
        <w:spacing w:before="75" w:after="0"/>
      </w:pPr>
      <w:r>
        <w:rPr/>
        <w:t xml:space="preserve">一、氨纶的定义</w:t>
      </w:r>
    </w:p>
    <w:p>
      <w:pPr>
        <w:spacing w:before="75" w:after="0"/>
      </w:pPr>
      <w:r>
        <w:rPr/>
        <w:t xml:space="preserve">二、氨纶的应用</w:t>
      </w:r>
    </w:p>
    <w:p>
      <w:pPr>
        <w:spacing w:before="75" w:after="0"/>
      </w:pPr>
      <w:r>
        <w:rPr/>
        <w:t xml:space="preserve">三、氨纶在国民经济中的地位</w:t>
      </w:r>
    </w:p>
    <w:p>
      <w:pPr>
        <w:spacing w:before="75" w:after="0"/>
      </w:pPr>
      <w:r>
        <w:rPr/>
        <w:t xml:space="preserve">第二节 我国氨纶市场概况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中国氨纶行业整体运行现状分析</w:t>
      </w:r>
    </w:p>
    <w:p>
      <w:pPr>
        <w:spacing w:before="75" w:after="0"/>
      </w:pPr>
      <w:r>
        <w:rPr/>
        <w:t xml:space="preserve">第一节 氨纶行业产业链概况</w:t>
      </w:r>
    </w:p>
    <w:p>
      <w:pPr>
        <w:spacing w:before="75" w:after="0"/>
      </w:pPr>
      <w:r>
        <w:rPr/>
        <w:t xml:space="preserve">一、氨纶行业上游发展现状</w:t>
      </w:r>
    </w:p>
    <w:p>
      <w:pPr>
        <w:spacing w:before="75" w:after="0"/>
      </w:pPr>
      <w:r>
        <w:rPr/>
        <w:t xml:space="preserve">二、氨纶行业上游发展趋势</w:t>
      </w:r>
    </w:p>
    <w:p>
      <w:pPr>
        <w:spacing w:before="75" w:after="0"/>
      </w:pPr>
      <w:r>
        <w:rPr/>
        <w:t xml:space="preserve">三、氨纶行业下游发展现状</w:t>
      </w:r>
    </w:p>
    <w:p>
      <w:pPr>
        <w:spacing w:before="75" w:after="0"/>
      </w:pPr>
      <w:r>
        <w:rPr/>
        <w:t xml:space="preserve">四、氨纶行业下游发展趋势</w:t>
      </w:r>
    </w:p>
    <w:p>
      <w:pPr>
        <w:spacing w:before="75" w:after="0"/>
      </w:pPr>
      <w:r>
        <w:rPr/>
        <w:t xml:space="preserve">第二节 氨纶行业市场供需情况分析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2021-2026年国内氨纶行业发展现状</w:t>
      </w:r>
    </w:p>
    <w:p>
      <w:pPr>
        <w:spacing w:before="75" w:after="0"/>
      </w:pPr>
      <w:r>
        <w:rPr/>
        <w:t xml:space="preserve">一、氨纶行业产销状况分析</w:t>
      </w:r>
    </w:p>
    <w:p>
      <w:pPr>
        <w:spacing w:before="75" w:after="0"/>
      </w:pPr>
      <w:r>
        <w:rPr/>
        <w:t xml:space="preserve">二、氨纶行业市场盈利能力分析</w:t>
      </w:r>
    </w:p>
    <w:p>
      <w:pPr>
        <w:spacing w:before="75" w:after="0"/>
      </w:pPr>
      <w:r>
        <w:rPr>
          <w:b w:val="1"/>
          <w:bCs w:val="1"/>
        </w:rPr>
        <w:t xml:space="preserve">第四章 氨纶行业区域市场分析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中国氨纶行业市场竞争分析</w:t>
      </w:r>
    </w:p>
    <w:p>
      <w:pPr>
        <w:spacing w:before="75" w:after="0"/>
      </w:pPr>
      <w:r>
        <w:rPr/>
        <w:t xml:space="preserve">第一节 氨纶行业上下游市场分析</w:t>
      </w:r>
    </w:p>
    <w:p>
      <w:pPr>
        <w:spacing w:before="75" w:after="0"/>
      </w:pPr>
      <w:r>
        <w:rPr/>
        <w:t xml:space="preserve">一、氨纶行业产业链简介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氨纶行业市场供需分析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氨纶行业竞争力分析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氨纶行业市场集中度分析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2021-2026年中国氨纶行业竞争格局分析</w:t>
      </w:r>
    </w:p>
    <w:p>
      <w:pPr>
        <w:spacing w:before="75" w:after="0"/>
      </w:pPr>
      <w:r>
        <w:rPr/>
        <w:t xml:space="preserve">第一节 氨纶行业集中度分析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2021-2026年氨纶行业竞争格局分析</w:t>
      </w:r>
    </w:p>
    <w:p>
      <w:pPr>
        <w:spacing w:before="75" w:after="0"/>
      </w:pPr>
      <w:r>
        <w:rPr/>
        <w:t xml:space="preserve">一、国内外氨纶竞争分析</w:t>
      </w:r>
    </w:p>
    <w:p>
      <w:pPr>
        <w:spacing w:before="75" w:after="0"/>
      </w:pPr>
      <w:r>
        <w:rPr/>
        <w:t xml:space="preserve">二、我国氨纶市场竞争分析</w:t>
      </w:r>
    </w:p>
    <w:p>
      <w:pPr>
        <w:spacing w:before="75" w:after="0"/>
      </w:pPr>
      <w:r>
        <w:rPr/>
        <w:t xml:space="preserve">三、国内主要氨纶企业动向</w:t>
      </w:r>
    </w:p>
    <w:p>
      <w:pPr>
        <w:spacing w:before="75" w:after="0"/>
      </w:pPr>
      <w:r>
        <w:rPr/>
        <w:t xml:space="preserve">四、国内行业竞争趋势发展分析</w:t>
      </w:r>
    </w:p>
    <w:p>
      <w:pPr>
        <w:spacing w:before="75" w:after="0"/>
      </w:pPr>
      <w:r>
        <w:rPr>
          <w:b w:val="1"/>
          <w:bCs w:val="1"/>
        </w:rPr>
        <w:t xml:space="preserve">第七章 2021-2026年氨纶行业企业竞争格局分析</w:t>
      </w:r>
    </w:p>
    <w:p>
      <w:pPr>
        <w:spacing w:before="75" w:after="0"/>
      </w:pPr>
      <w:r>
        <w:rPr/>
        <w:t xml:space="preserve">第一节 华峰化学股份有限公司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新乡化纤股份有限公司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泰和新材集团股份有限公司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荣盛石化股份有限公司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万华化学集团股份有限公司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未来氨纶行业发展预测分析</w:t>
      </w:r>
    </w:p>
    <w:p>
      <w:pPr>
        <w:spacing w:before="75" w:after="0"/>
      </w:pPr>
      <w:r>
        <w:rPr/>
        <w:t xml:space="preserve">第一节 2026-2031年氨纶行业市场预测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2026-2031年中国氨纶行业供需预测</w:t>
      </w:r>
    </w:p>
    <w:p>
      <w:pPr>
        <w:spacing w:before="75" w:after="0"/>
      </w:pPr>
      <w:r>
        <w:rPr/>
        <w:t xml:space="preserve">一、中国氨纶供给预测</w:t>
      </w:r>
    </w:p>
    <w:p>
      <w:pPr>
        <w:spacing w:before="75" w:after="0"/>
      </w:pPr>
      <w:r>
        <w:rPr/>
        <w:t xml:space="preserve">二、中国氨纶需求预测</w:t>
      </w:r>
    </w:p>
    <w:p>
      <w:pPr>
        <w:spacing w:before="75" w:after="0"/>
      </w:pPr>
      <w:r>
        <w:rPr/>
        <w:t xml:space="preserve">三、中国氨纶供需平衡预测</w:t>
      </w:r>
    </w:p>
    <w:p>
      <w:pPr>
        <w:spacing w:before="75" w:after="0"/>
      </w:pPr>
      <w:r>
        <w:rPr/>
        <w:t xml:space="preserve">第三节 2026-2031年氨纶行业发展前景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消费市场对氨纶行业的影响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氨纶行业投资分析与预测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对氨纶行业投资机会与风险分析</w:t>
      </w:r>
    </w:p>
    <w:p>
      <w:pPr>
        <w:spacing w:before="75" w:after="0"/>
      </w:pPr>
      <w:r>
        <w:rPr/>
        <w:t xml:space="preserve">第一节 氨纶行业投资机会分析</w:t>
      </w:r>
    </w:p>
    <w:p>
      <w:pPr>
        <w:spacing w:before="75" w:after="0"/>
      </w:pPr>
      <w:r>
        <w:rPr/>
        <w:t xml:space="preserve">一、氨纶投资项目分析</w:t>
      </w:r>
    </w:p>
    <w:p>
      <w:pPr>
        <w:spacing w:before="75" w:after="0"/>
      </w:pPr>
      <w:r>
        <w:rPr/>
        <w:t xml:space="preserve">二、可以投资的氨纶模式</w:t>
      </w:r>
    </w:p>
    <w:p>
      <w:pPr>
        <w:spacing w:before="75" w:after="0"/>
      </w:pPr>
      <w:r>
        <w:rPr/>
        <w:t xml:space="preserve">三、2021-2026年氨纶投资机会</w:t>
      </w:r>
    </w:p>
    <w:p>
      <w:pPr>
        <w:spacing w:before="75" w:after="0"/>
      </w:pPr>
      <w:r>
        <w:rPr/>
        <w:t xml:space="preserve">四、2021-2026年氨纶投资新方向</w:t>
      </w:r>
    </w:p>
    <w:p>
      <w:pPr>
        <w:spacing w:before="75" w:after="0"/>
      </w:pPr>
      <w:r>
        <w:rPr/>
        <w:t xml:space="preserve">五、2026-2031年氨纶行业投资的建议</w:t>
      </w:r>
    </w:p>
    <w:p>
      <w:pPr>
        <w:spacing w:before="75" w:after="0"/>
      </w:pPr>
      <w:r>
        <w:rPr/>
        <w:t xml:space="preserve">第二节 影响氨纶行业发展的主要因素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氨纶行业投资风险及控制策略分析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氨纶行业研究结论及建议</w:t>
      </w:r>
    </w:p>
    <w:p>
      <w:pPr>
        <w:spacing w:before="75" w:after="0"/>
      </w:pPr>
      <w:r>
        <w:rPr/>
        <w:t xml:space="preserve">第二节 氨纶细分行业研究结论及建议</w:t>
      </w:r>
    </w:p>
    <w:p>
      <w:pPr>
        <w:spacing w:before="75" w:after="0"/>
      </w:pPr>
      <w:r>
        <w:rPr/>
        <w:t xml:space="preserve">第三节 氨纶行业竞争策略总结及建议</w:t>
      </w:r>
    </w:p>
    <w:p>
      <w:pPr>
        <w:spacing w:before="75" w:after="0"/>
      </w:pPr>
      <w:r>
        <w:rPr>
          <w:b w:val="1"/>
          <w:bCs w:val="1"/>
        </w:rPr>
        <w:t xml:space="preserve">图表目录</w:t>
      </w:r>
    </w:p>
    <w:p>
      <w:pPr>
        <w:spacing w:before="75" w:after="0"/>
      </w:pPr>
      <w:r>
        <w:rPr/>
        <w:t xml:space="preserve">图表：氨纶产业链分析</w:t>
      </w:r>
    </w:p>
    <w:p>
      <w:pPr>
        <w:spacing w:before="75" w:after="0"/>
      </w:pPr>
      <w:r>
        <w:rPr/>
        <w:t xml:space="preserve">图表：氨纶行业生命周期</w:t>
      </w:r>
    </w:p>
    <w:p>
      <w:pPr>
        <w:spacing w:before="75" w:after="0"/>
      </w:pPr>
      <w:r>
        <w:rPr/>
        <w:t xml:space="preserve">图表：2021-2026年中国氨纶行业市场规模</w:t>
      </w:r>
    </w:p>
    <w:p>
      <w:pPr>
        <w:spacing w:before="75" w:after="0"/>
      </w:pPr>
      <w:r>
        <w:rPr/>
        <w:t xml:space="preserve">图表：2021-2026年全球氨纶产业市场规模</w:t>
      </w:r>
    </w:p>
    <w:p>
      <w:pPr>
        <w:spacing w:before="75" w:after="0"/>
      </w:pPr>
      <w:r>
        <w:rPr/>
        <w:t xml:space="preserve">图表：2021-2026年氨纶重要数据指标比较</w:t>
      </w:r>
    </w:p>
    <w:p>
      <w:pPr>
        <w:spacing w:before="75" w:after="0"/>
      </w:pPr>
      <w:r>
        <w:rPr/>
        <w:t xml:space="preserve">图表：2021-2026年中国氨纶行业利润情况分析</w:t>
      </w:r>
    </w:p>
    <w:p>
      <w:pPr>
        <w:spacing w:before="75" w:after="0"/>
      </w:pPr>
      <w:r>
        <w:rPr/>
        <w:t xml:space="preserve">图表：2021-2026年中国氨纶行业资产情况分析</w:t>
      </w:r>
    </w:p>
    <w:p>
      <w:pPr>
        <w:spacing w:before="75" w:after="0"/>
      </w:pPr>
      <w:r>
        <w:rPr/>
        <w:t xml:space="preserve">图表：2021-2026年中国氨纶竞争力分析</w:t>
      </w:r>
    </w:p>
    <w:p>
      <w:pPr>
        <w:spacing w:before="75" w:after="0"/>
      </w:pPr>
      <w:r>
        <w:rPr/>
        <w:t xml:space="preserve">图表：2026-2031年中国氨纶市场前景预测</w:t>
      </w:r>
    </w:p>
    <w:p>
      <w:pPr>
        <w:spacing w:before="75" w:after="0"/>
      </w:pPr>
      <w:r>
        <w:rPr/>
        <w:t xml:space="preserve">图表：2026-2031年中国氨纶发展前景预测</w:t>
      </w:r>
    </w:p>
    <w:p>
      <w:pPr>
        <w:spacing w:before="75" w:after="0"/>
      </w:pPr>
      <w:r>
        <w:rPr/>
        <w:t xml:space="preserve">图表：2021-2026年氨纶行业销售成本分析</w:t>
      </w:r>
    </w:p>
    <w:p>
      <w:pPr>
        <w:spacing w:before="75" w:after="0"/>
      </w:pPr>
      <w:r>
        <w:rPr/>
        <w:t xml:space="preserve">图表：2021-2026年氨纶行业销售费用分析</w:t>
      </w:r>
    </w:p>
    <w:p>
      <w:pPr>
        <w:spacing w:before="75" w:after="0"/>
      </w:pPr>
      <w:r>
        <w:rPr/>
        <w:t xml:space="preserve">图表：2021-2026年氨纶行业管理费用分析</w:t>
      </w:r>
    </w:p>
    <w:p>
      <w:pPr>
        <w:spacing w:before="75" w:after="0"/>
      </w:pPr>
      <w:r>
        <w:rPr/>
        <w:t xml:space="preserve">图表：2021-2026年氨纶行业财务费用分析</w:t>
      </w:r>
    </w:p>
    <w:p>
      <w:pPr>
        <w:spacing w:before="75" w:after="0"/>
      </w:pPr>
      <w:r>
        <w:rPr/>
        <w:t xml:space="preserve">图表：2021-2026年氨纶行业成本费用利润率分析</w:t>
      </w:r>
    </w:p>
    <w:p>
      <w:pPr>
        <w:spacing w:before="75" w:after="0"/>
      </w:pPr>
      <w:r>
        <w:rPr/>
        <w:t xml:space="preserve">图表：2021-2026年氨纶行业总资产利润率分析</w:t>
      </w:r>
    </w:p>
    <w:p>
      <w:pPr>
        <w:spacing w:before="75" w:after="0"/>
      </w:pPr>
      <w:r>
        <w:rPr/>
        <w:t xml:space="preserve">图表：2021-2026年氨纶行业资产分析</w:t>
      </w:r>
    </w:p>
    <w:p>
      <w:pPr>
        <w:spacing w:before="75" w:after="0"/>
      </w:pPr>
      <w:r>
        <w:rPr/>
        <w:t xml:space="preserve">图表：2021-2026年氨纶行业负债分析</w:t>
      </w:r>
    </w:p>
    <w:p>
      <w:pPr>
        <w:spacing w:before="75" w:after="0"/>
      </w:pPr>
      <w:r>
        <w:rPr/>
        <w:t xml:space="preserve">图表：2021-2026年氨纶行业偿债能力分析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图表：2026-2031年氨纶行业发展规模预测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中国氨纶行业市场发展现状及前景趋势与投资分析研究报告(2026-2031版)</dc:title>
  <dc:description>中国氨纶行业市场发展现状及前景趋势与投资分析研究报告(2026-2031版)</dc:description>
  <dc:subject>中国氨纶行业市场发展现状及前景趋势与投资分析研究报告(2026-2031版)</dc:subject>
  <cp:keywords>研究报告</cp:keywords>
  <cp:category>研究报告</cp:category>
  <cp:lastModifiedBy>北京中道泰和信息咨询有限公司</cp:lastModifiedBy>
  <dcterms:created xsi:type="dcterms:W3CDTF">2026-03-26T22:46:38+08:00</dcterms:created>
  <dcterms:modified xsi:type="dcterms:W3CDTF">2026-03-26T22:46:38+08:00</dcterms:modified>
</cp:coreProperties>
</file>

<file path=docProps/custom.xml><?xml version="1.0" encoding="utf-8"?>
<Properties xmlns="http://schemas.openxmlformats.org/officeDocument/2006/custom-properties" xmlns:vt="http://schemas.openxmlformats.org/officeDocument/2006/docPropsVTypes"/>
</file>