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中国理疗行业市场发展现状及前景趋势与投资分析研究报告(2026-2031版)</w:t>
      </w:r>
    </w:p>
    <w:p>
      <w:pPr>
        <w:spacing w:after="150"/>
      </w:pPr>
      <w:r>
        <w:rPr>
          <w:b w:val="1"/>
          <w:bCs w:val="1"/>
        </w:rPr>
        <w:t xml:space="preserve">报告简介</w:t>
      </w:r>
    </w:p>
    <w:p>
      <w:pPr>
        <w:spacing w:after="150"/>
      </w:pPr>
      <w:r>
        <w:rPr/>
        <w:t xml:space="preserve">理疗，全称为物理疗法，是利用人工或自然界的物理因素作用于人体，通过局部的直接作用以及对神经的间接作用，引起人体反应，从而调整血液循环、改善营养代谢、提高免疫功能等，以达到预防和治疗疾病的目的。物理疗法是康复治疗的一个重要内容，广泛应用于神经系统病变、肌肉关节病变、微循环障碍性疾病等的康复治疗。</w:t>
      </w:r>
    </w:p>
    <w:p>
      <w:pPr>
        <w:spacing w:after="150"/>
      </w:pPr>
      <w:r>
        <w:rPr/>
        <w:t xml:space="preserve">理疗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理疗市场进行了分析研究。报告在总结中国理疗行业发展历程的基础上，结合新时期的各方面因素，对中国理疗行业的发展趋势给予了细致和审慎的预测论证。报告资料详实，图表丰富，既有深入的分析，又有直观的比较，为理疗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世界理疗行业整体运营状况分析</w:t>
      </w:r>
    </w:p>
    <w:p>
      <w:pPr>
        <w:spacing w:before="75" w:after="0"/>
      </w:pPr>
      <w:r>
        <w:rPr/>
        <w:t xml:space="preserve">第一节 世界理疗行业市场运行分析</w:t>
      </w:r>
    </w:p>
    <w:p>
      <w:pPr>
        <w:spacing w:before="75" w:after="0"/>
      </w:pPr>
      <w:r>
        <w:rPr/>
        <w:t xml:space="preserve">一、世界理疗市场特征分析</w:t>
      </w:r>
    </w:p>
    <w:p>
      <w:pPr>
        <w:spacing w:before="75" w:after="0"/>
      </w:pPr>
      <w:r>
        <w:rPr/>
        <w:t xml:space="preserve">二、世界理疗市场发展动态分析</w:t>
      </w:r>
    </w:p>
    <w:p>
      <w:pPr>
        <w:spacing w:before="75" w:after="0"/>
      </w:pPr>
      <w:r>
        <w:rPr/>
        <w:t xml:space="preserve">三、世界理疗市场浅析</w:t>
      </w:r>
    </w:p>
    <w:p>
      <w:pPr>
        <w:spacing w:before="75" w:after="0"/>
      </w:pPr>
      <w:r>
        <w:rPr/>
        <w:t xml:space="preserve">第二节 世界主要国家理疗业运营分析</w:t>
      </w:r>
    </w:p>
    <w:p>
      <w:pPr>
        <w:spacing w:before="75" w:after="0"/>
      </w:pPr>
      <w:r>
        <w:rPr/>
        <w:t xml:space="preserve">一、美国</w:t>
      </w:r>
    </w:p>
    <w:p>
      <w:pPr>
        <w:spacing w:before="75" w:after="0"/>
      </w:pPr>
      <w:r>
        <w:rPr/>
        <w:t xml:space="preserve">二、日本</w:t>
      </w:r>
    </w:p>
    <w:p>
      <w:pPr>
        <w:spacing w:before="75" w:after="0"/>
      </w:pPr>
      <w:r>
        <w:rPr/>
        <w:t xml:space="preserve">三、韩国</w:t>
      </w:r>
    </w:p>
    <w:p>
      <w:pPr>
        <w:spacing w:before="75" w:after="0"/>
      </w:pPr>
      <w:r>
        <w:rPr/>
        <w:t xml:space="preserve">第三节 2026-2031年世界理疗行业发展趋势分析</w:t>
      </w:r>
    </w:p>
    <w:p>
      <w:pPr>
        <w:spacing w:before="75" w:after="0"/>
      </w:pPr>
      <w:r>
        <w:rPr>
          <w:b w:val="1"/>
          <w:bCs w:val="1"/>
        </w:rPr>
        <w:t xml:space="preserve">第二章 中国理疗行业市场发展环境分析</w:t>
      </w:r>
    </w:p>
    <w:p>
      <w:pPr>
        <w:spacing w:before="75" w:after="0"/>
      </w:pPr>
      <w:r>
        <w:rPr/>
        <w:t xml:space="preserve">第一节 国内理疗经济环境分析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三、2021-2026年中国理疗经济发展预测分析</w:t>
      </w:r>
    </w:p>
    <w:p>
      <w:pPr>
        <w:spacing w:before="75" w:after="0"/>
      </w:pPr>
      <w:r>
        <w:rPr/>
        <w:t xml:space="preserve">第二节 中国理疗行业政策环境分析</w:t>
      </w:r>
    </w:p>
    <w:p>
      <w:pPr>
        <w:spacing w:before="75" w:after="0"/>
      </w:pPr>
      <w:r>
        <w:rPr>
          <w:b w:val="1"/>
          <w:bCs w:val="1"/>
        </w:rPr>
        <w:t xml:space="preserve">第三章 中国理疗行业运行动态分析</w:t>
      </w:r>
    </w:p>
    <w:p>
      <w:pPr>
        <w:spacing w:before="75" w:after="0"/>
      </w:pPr>
      <w:r>
        <w:rPr/>
        <w:t xml:space="preserve">第一节 2021-2026年中国理疗行业发展综述</w:t>
      </w:r>
    </w:p>
    <w:p>
      <w:pPr>
        <w:spacing w:before="75" w:after="0"/>
      </w:pPr>
      <w:r>
        <w:rPr/>
        <w:t xml:space="preserve">一、理疗特色分析</w:t>
      </w:r>
    </w:p>
    <w:p>
      <w:pPr>
        <w:spacing w:before="75" w:after="0"/>
      </w:pPr>
      <w:r>
        <w:rPr/>
        <w:t xml:space="preserve">二、理疗康体异军突起受人瞩目</w:t>
      </w:r>
    </w:p>
    <w:p>
      <w:pPr>
        <w:spacing w:before="75" w:after="0"/>
      </w:pPr>
      <w:r>
        <w:rPr/>
        <w:t xml:space="preserve">三、药画理疗开始流行</w:t>
      </w:r>
    </w:p>
    <w:p>
      <w:pPr>
        <w:spacing w:before="75" w:after="0"/>
      </w:pPr>
      <w:r>
        <w:rPr/>
        <w:t xml:space="preserve">第二节 2021-2026年中国人工物理因素疗法分析</w:t>
      </w:r>
    </w:p>
    <w:p>
      <w:pPr>
        <w:spacing w:before="75" w:after="0"/>
      </w:pPr>
      <w:r>
        <w:rPr/>
        <w:t xml:space="preserve">一、电疗法</w:t>
      </w:r>
    </w:p>
    <w:p>
      <w:pPr>
        <w:spacing w:before="75" w:after="0"/>
      </w:pPr>
      <w:r>
        <w:rPr/>
        <w:t xml:space="preserve">二、磁疗法</w:t>
      </w:r>
    </w:p>
    <w:p>
      <w:pPr>
        <w:spacing w:before="75" w:after="0"/>
      </w:pPr>
      <w:r>
        <w:rPr/>
        <w:t xml:space="preserve">三、光疗法</w:t>
      </w:r>
    </w:p>
    <w:p>
      <w:pPr>
        <w:spacing w:before="75" w:after="0"/>
      </w:pPr>
      <w:r>
        <w:rPr/>
        <w:t xml:space="preserve">第三节 2021-2026年中国自然物量因素的疗法分析</w:t>
      </w:r>
    </w:p>
    <w:p>
      <w:pPr>
        <w:spacing w:before="75" w:after="0"/>
      </w:pPr>
      <w:r>
        <w:rPr/>
        <w:t xml:space="preserve">第四节 2021-2026年重点理疗产业运行情况分析</w:t>
      </w:r>
    </w:p>
    <w:p>
      <w:pPr>
        <w:spacing w:before="75" w:after="0"/>
      </w:pPr>
      <w:r>
        <w:rPr/>
        <w:t xml:space="preserve">一、针灸理疗</w:t>
      </w:r>
    </w:p>
    <w:p>
      <w:pPr>
        <w:spacing w:before="75" w:after="0"/>
      </w:pPr>
      <w:r>
        <w:rPr/>
        <w:t xml:space="preserve">二、按摩理疗</w:t>
      </w:r>
    </w:p>
    <w:p>
      <w:pPr>
        <w:spacing w:before="75" w:after="0"/>
      </w:pPr>
      <w:r>
        <w:rPr>
          <w:b w:val="1"/>
          <w:bCs w:val="1"/>
        </w:rPr>
        <w:t xml:space="preserve">第四章 中国家庭理疗产业运行动态分析</w:t>
      </w:r>
    </w:p>
    <w:p>
      <w:pPr>
        <w:spacing w:before="75" w:after="0"/>
      </w:pPr>
      <w:r>
        <w:rPr/>
        <w:t xml:space="preserve">第一节 现代理疗技术及其设备市场兴旺</w:t>
      </w:r>
    </w:p>
    <w:p>
      <w:pPr>
        <w:spacing w:before="75" w:after="0"/>
      </w:pPr>
      <w:r>
        <w:rPr/>
        <w:t xml:space="preserve">一、定向聚焦能量治疗设备</w:t>
      </w:r>
    </w:p>
    <w:p>
      <w:pPr>
        <w:spacing w:before="75" w:after="0"/>
      </w:pPr>
      <w:r>
        <w:rPr/>
        <w:t xml:space="preserve">二、常规理疗设备</w:t>
      </w:r>
    </w:p>
    <w:p>
      <w:pPr>
        <w:spacing w:before="75" w:after="0"/>
      </w:pPr>
      <w:r>
        <w:rPr/>
        <w:t xml:space="preserve">三、物理康复治疗设备</w:t>
      </w:r>
    </w:p>
    <w:p>
      <w:pPr>
        <w:spacing w:before="75" w:after="0"/>
      </w:pPr>
      <w:r>
        <w:rPr/>
        <w:t xml:space="preserve">四、医疗保健与家庭医疗保健设备</w:t>
      </w:r>
    </w:p>
    <w:p>
      <w:pPr>
        <w:spacing w:before="75" w:after="0"/>
      </w:pPr>
      <w:r>
        <w:rPr/>
        <w:t xml:space="preserve">五、放射治疗设备</w:t>
      </w:r>
    </w:p>
    <w:p>
      <w:pPr>
        <w:spacing w:before="75" w:after="0"/>
      </w:pPr>
      <w:r>
        <w:rPr/>
        <w:t xml:space="preserve">第二节 家用理疗仪的3大家族产品</w:t>
      </w:r>
    </w:p>
    <w:p>
      <w:pPr>
        <w:spacing w:before="75" w:after="0"/>
      </w:pPr>
      <w:r>
        <w:rPr/>
        <w:t xml:space="preserve">一、tdp治疗仪</w:t>
      </w:r>
    </w:p>
    <w:p>
      <w:pPr>
        <w:spacing w:before="75" w:after="0"/>
      </w:pPr>
      <w:r>
        <w:rPr/>
        <w:t xml:space="preserve">二、磁疗仪</w:t>
      </w:r>
    </w:p>
    <w:p>
      <w:pPr>
        <w:spacing w:before="75" w:after="0"/>
      </w:pPr>
      <w:r>
        <w:rPr/>
        <w:t xml:space="preserve">三、电子治疗仪</w:t>
      </w:r>
    </w:p>
    <w:p>
      <w:pPr>
        <w:spacing w:before="75" w:after="0"/>
      </w:pPr>
      <w:r>
        <w:rPr/>
        <w:t xml:space="preserve">第三节 中国家庭理疗行业供需情况分析</w:t>
      </w:r>
    </w:p>
    <w:p>
      <w:pPr>
        <w:spacing w:before="75" w:after="0"/>
      </w:pPr>
      <w:r>
        <w:rPr/>
        <w:t xml:space="preserve">一、家庭理疗行业供给情况分析</w:t>
      </w:r>
    </w:p>
    <w:p>
      <w:pPr>
        <w:spacing w:before="75" w:after="0"/>
      </w:pPr>
      <w:r>
        <w:rPr/>
        <w:t xml:space="preserve">二、家庭理疗市场需求状况分析</w:t>
      </w:r>
    </w:p>
    <w:p>
      <w:pPr>
        <w:spacing w:before="75" w:after="0"/>
      </w:pPr>
      <w:r>
        <w:rPr/>
        <w:t xml:space="preserve">三、保健理疗项目分析</w:t>
      </w:r>
    </w:p>
    <w:p>
      <w:pPr>
        <w:spacing w:before="75" w:after="0"/>
      </w:pPr>
      <w:r>
        <w:rPr>
          <w:b w:val="1"/>
          <w:bCs w:val="1"/>
        </w:rPr>
        <w:t xml:space="preserve">第五章 中国理疗馆态势运行分析</w:t>
      </w:r>
    </w:p>
    <w:p>
      <w:pPr>
        <w:spacing w:before="75" w:after="0"/>
      </w:pPr>
      <w:r>
        <w:rPr/>
        <w:t xml:space="preserve">第一节 2021-2026年中国理疗馆运行特点</w:t>
      </w:r>
    </w:p>
    <w:p>
      <w:pPr>
        <w:spacing w:before="75" w:after="0"/>
      </w:pPr>
      <w:r>
        <w:rPr/>
        <w:t xml:space="preserve">第二节 2021-2026年中国理疗馆运行现状</w:t>
      </w:r>
    </w:p>
    <w:p>
      <w:pPr>
        <w:spacing w:before="75" w:after="0"/>
      </w:pPr>
      <w:r>
        <w:rPr/>
        <w:t xml:space="preserve">一、中国理疗馆的兴起</w:t>
      </w:r>
    </w:p>
    <w:p>
      <w:pPr>
        <w:spacing w:before="75" w:after="0"/>
      </w:pPr>
      <w:r>
        <w:rPr/>
        <w:t xml:space="preserve">二、中国理疗的馆消费情况分析</w:t>
      </w:r>
    </w:p>
    <w:p>
      <w:pPr>
        <w:spacing w:before="75" w:after="0"/>
      </w:pPr>
      <w:r>
        <w:rPr/>
        <w:t xml:space="preserve">三、女性顾客捧红针灸理疗馆</w:t>
      </w:r>
    </w:p>
    <w:p>
      <w:pPr>
        <w:spacing w:before="75" w:after="0"/>
      </w:pPr>
      <w:r>
        <w:rPr/>
        <w:t xml:space="preserve">第三节 2021-2026年中国特色理疗馆运行分析</w:t>
      </w:r>
    </w:p>
    <w:p>
      <w:pPr>
        <w:spacing w:before="75" w:after="0"/>
      </w:pPr>
      <w:r>
        <w:rPr/>
        <w:t xml:space="preserve">一、蒙古族特色养生理疗馆</w:t>
      </w:r>
    </w:p>
    <w:p>
      <w:pPr>
        <w:spacing w:before="75" w:after="0"/>
      </w:pPr>
      <w:r>
        <w:rPr/>
        <w:t xml:space="preserve">二、康健圣手藏秘理疗馆</w:t>
      </w:r>
    </w:p>
    <w:p>
      <w:pPr>
        <w:spacing w:before="75" w:after="0"/>
      </w:pPr>
      <w:r>
        <w:rPr/>
        <w:t xml:space="preserve">三、古瑶山蒸汽理疗馆</w:t>
      </w:r>
    </w:p>
    <w:p>
      <w:pPr>
        <w:spacing w:before="75" w:after="0"/>
      </w:pPr>
      <w:r>
        <w:rPr/>
        <w:t xml:space="preserve">第四节 2026-2031年中国理疗馆的运营前景展望分析</w:t>
      </w:r>
    </w:p>
    <w:p>
      <w:pPr>
        <w:spacing w:before="75" w:after="0"/>
      </w:pPr>
      <w:r>
        <w:rPr>
          <w:b w:val="1"/>
          <w:bCs w:val="1"/>
        </w:rPr>
        <w:t xml:space="preserve">第六章 中国理疗康复用品市场运营格局分析</w:t>
      </w:r>
    </w:p>
    <w:p>
      <w:pPr>
        <w:spacing w:before="75" w:after="0"/>
      </w:pPr>
      <w:r>
        <w:rPr/>
        <w:t xml:space="preserve">第一节 理疗康复用品概述</w:t>
      </w:r>
    </w:p>
    <w:p>
      <w:pPr>
        <w:spacing w:before="75" w:after="0"/>
      </w:pPr>
      <w:r>
        <w:rPr/>
        <w:t xml:space="preserve">第二节 2021-2026年中国理疗康复用品市场运行分析</w:t>
      </w:r>
    </w:p>
    <w:p>
      <w:pPr>
        <w:spacing w:before="75" w:after="0"/>
      </w:pPr>
      <w:r>
        <w:rPr/>
        <w:t xml:space="preserve">一、理疗康复用品牌综述</w:t>
      </w:r>
    </w:p>
    <w:p>
      <w:pPr>
        <w:spacing w:before="75" w:after="0"/>
      </w:pPr>
      <w:r>
        <w:rPr/>
        <w:t xml:space="preserve">二、成本大幅上升利润空间有限</w:t>
      </w:r>
    </w:p>
    <w:p>
      <w:pPr>
        <w:spacing w:before="75" w:after="0"/>
      </w:pPr>
      <w:r>
        <w:rPr/>
        <w:t xml:space="preserve">三、产量继续保持快速增长</w:t>
      </w:r>
    </w:p>
    <w:p>
      <w:pPr>
        <w:spacing w:before="75" w:after="0"/>
      </w:pPr>
      <w:r>
        <w:rPr/>
        <w:t xml:space="preserve">第三节 中国理疗康复用品区域消费情况分析</w:t>
      </w:r>
    </w:p>
    <w:p>
      <w:pPr>
        <w:spacing w:before="75" w:after="0"/>
      </w:pPr>
      <w:r>
        <w:rPr/>
        <w:t xml:space="preserve">一、区域理疗康复用品的流通机制及消费者基本类型</w:t>
      </w:r>
    </w:p>
    <w:p>
      <w:pPr>
        <w:spacing w:before="75" w:after="0"/>
      </w:pPr>
      <w:r>
        <w:rPr/>
        <w:t xml:space="preserve">二、区域理疗康复用品消费者的行为选择</w:t>
      </w:r>
    </w:p>
    <w:p>
      <w:pPr>
        <w:spacing w:before="75" w:after="0"/>
      </w:pPr>
      <w:r>
        <w:rPr/>
        <w:t xml:space="preserve">三、影响区域理疗康复用品消费需求的主要因素</w:t>
      </w:r>
    </w:p>
    <w:p>
      <w:pPr>
        <w:spacing w:before="75" w:after="0"/>
      </w:pPr>
      <w:r>
        <w:rPr/>
        <w:t xml:space="preserve">四、区域理疗康复用品产业的供求分析</w:t>
      </w:r>
    </w:p>
    <w:p>
      <w:pPr>
        <w:spacing w:before="75" w:after="0"/>
      </w:pPr>
      <w:r>
        <w:rPr/>
        <w:t xml:space="preserve">第四节 高档理疗康复用品行业前景广阔</w:t>
      </w:r>
    </w:p>
    <w:p>
      <w:pPr>
        <w:spacing w:before="75" w:after="0"/>
      </w:pPr>
      <w:r>
        <w:rPr>
          <w:b w:val="1"/>
          <w:bCs w:val="1"/>
        </w:rPr>
        <w:t xml:space="preserve">第七章 中国知名理疗中心竞争力分析</w:t>
      </w:r>
    </w:p>
    <w:p>
      <w:pPr>
        <w:spacing w:before="75" w:after="0"/>
      </w:pPr>
      <w:r>
        <w:rPr/>
        <w:t xml:space="preserve">第一节 传荣美容美体理疗</w:t>
      </w:r>
    </w:p>
    <w:p>
      <w:pPr>
        <w:spacing w:before="75" w:after="0"/>
      </w:pPr>
      <w:r>
        <w:rPr/>
        <w:t xml:space="preserve">一、理疗中心概述</w:t>
      </w:r>
    </w:p>
    <w:p>
      <w:pPr>
        <w:spacing w:before="75" w:after="0"/>
      </w:pPr>
      <w:r>
        <w:rPr/>
        <w:t xml:space="preserve">二、理疗中心经营状况分析</w:t>
      </w:r>
    </w:p>
    <w:p>
      <w:pPr>
        <w:spacing w:before="75" w:after="0"/>
      </w:pPr>
      <w:r>
        <w:rPr/>
        <w:t xml:space="preserve">第二节 宝鸡崇英养生理疗</w:t>
      </w:r>
    </w:p>
    <w:p>
      <w:pPr>
        <w:spacing w:before="75" w:after="0"/>
      </w:pPr>
      <w:r>
        <w:rPr/>
        <w:t xml:space="preserve">一、理疗中心概述</w:t>
      </w:r>
    </w:p>
    <w:p>
      <w:pPr>
        <w:spacing w:before="75" w:after="0"/>
      </w:pPr>
      <w:r>
        <w:rPr/>
        <w:t xml:space="preserve">二、理疗中心经营状况分析</w:t>
      </w:r>
    </w:p>
    <w:p>
      <w:pPr>
        <w:spacing w:before="75" w:after="0"/>
      </w:pPr>
      <w:r>
        <w:rPr/>
        <w:t xml:space="preserve">第三节 德益升(马来西亚)康复理疗</w:t>
      </w:r>
    </w:p>
    <w:p>
      <w:pPr>
        <w:spacing w:before="75" w:after="0"/>
      </w:pPr>
      <w:r>
        <w:rPr/>
        <w:t xml:space="preserve">一、理疗中心概述</w:t>
      </w:r>
    </w:p>
    <w:p>
      <w:pPr>
        <w:spacing w:before="75" w:after="0"/>
      </w:pPr>
      <w:r>
        <w:rPr/>
        <w:t xml:space="preserve">二、理疗中心经营状况分析</w:t>
      </w:r>
    </w:p>
    <w:p>
      <w:pPr>
        <w:spacing w:before="75" w:after="0"/>
      </w:pPr>
      <w:r>
        <w:rPr/>
        <w:t xml:space="preserve">第四节 中国深圳博爱医院康复治疗中心</w:t>
      </w:r>
    </w:p>
    <w:p>
      <w:pPr>
        <w:spacing w:before="75" w:after="0"/>
      </w:pPr>
      <w:r>
        <w:rPr/>
        <w:t xml:space="preserve">一、理疗中心概述</w:t>
      </w:r>
    </w:p>
    <w:p>
      <w:pPr>
        <w:spacing w:before="75" w:after="0"/>
      </w:pPr>
      <w:r>
        <w:rPr/>
        <w:t xml:space="preserve">二、理疗中心经营状况分析</w:t>
      </w:r>
    </w:p>
    <w:p>
      <w:pPr>
        <w:spacing w:before="75" w:after="0"/>
      </w:pPr>
      <w:r>
        <w:rPr>
          <w:b w:val="1"/>
          <w:bCs w:val="1"/>
        </w:rPr>
        <w:t xml:space="preserve">第八章 2021-2026年中国理疗设备制造行业规模运行数据监测分析</w:t>
      </w:r>
    </w:p>
    <w:p>
      <w:pPr>
        <w:spacing w:before="75" w:after="0"/>
      </w:pPr>
      <w:r>
        <w:rPr/>
        <w:t xml:space="preserve">第一节 2021-2026年中国理疗行业数据分析</w:t>
      </w:r>
    </w:p>
    <w:p>
      <w:pPr>
        <w:spacing w:before="75" w:after="0"/>
      </w:pPr>
      <w:r>
        <w:rPr/>
        <w:t xml:space="preserve">一、2021-2026年中国理疗行业全部企业数据分析</w:t>
      </w:r>
    </w:p>
    <w:p>
      <w:pPr>
        <w:spacing w:before="75" w:after="0"/>
      </w:pPr>
      <w:r>
        <w:rPr/>
        <w:t xml:space="preserve">二、2021-2026年中国理疗行业全部企业数据分析</w:t>
      </w:r>
    </w:p>
    <w:p>
      <w:pPr>
        <w:spacing w:before="75" w:after="0"/>
      </w:pPr>
      <w:r>
        <w:rPr/>
        <w:t xml:space="preserve">三、2021-2026年中国理疗行业全部企业数据分析</w:t>
      </w:r>
    </w:p>
    <w:p>
      <w:pPr>
        <w:spacing w:before="75" w:after="0"/>
      </w:pPr>
      <w:r>
        <w:rPr/>
        <w:t xml:space="preserve">第二节 2021-2026年中国理疗行业不同规模企业数据分析</w:t>
      </w:r>
    </w:p>
    <w:p>
      <w:pPr>
        <w:spacing w:before="75" w:after="0"/>
      </w:pPr>
      <w:r>
        <w:rPr/>
        <w:t xml:space="preserve">一、2021-2026年中国理疗行业不同规模企业数据分析</w:t>
      </w:r>
    </w:p>
    <w:p>
      <w:pPr>
        <w:spacing w:before="75" w:after="0"/>
      </w:pPr>
      <w:r>
        <w:rPr/>
        <w:t xml:space="preserve">二、2021-2026年中国理疗行业不同规模企业数据分析</w:t>
      </w:r>
    </w:p>
    <w:p>
      <w:pPr>
        <w:spacing w:before="75" w:after="0"/>
      </w:pPr>
      <w:r>
        <w:rPr/>
        <w:t xml:space="preserve">三、2021-2026年中国理疗行业不同规模企业数据分析</w:t>
      </w:r>
    </w:p>
    <w:p>
      <w:pPr>
        <w:spacing w:before="75" w:after="0"/>
      </w:pPr>
      <w:r>
        <w:rPr/>
        <w:t xml:space="preserve">第三节 2021-2026年中国理疗行业不同所有制企业数据分析</w:t>
      </w:r>
    </w:p>
    <w:p>
      <w:pPr>
        <w:spacing w:before="75" w:after="0"/>
      </w:pPr>
      <w:r>
        <w:rPr/>
        <w:t xml:space="preserve">一、2021-2026年中国理疗行业不同所有制企业数据分析</w:t>
      </w:r>
    </w:p>
    <w:p>
      <w:pPr>
        <w:spacing w:before="75" w:after="0"/>
      </w:pPr>
      <w:r>
        <w:rPr/>
        <w:t xml:space="preserve">二、2021-2026年中国理疗行业不同所有制企业数据分析</w:t>
      </w:r>
    </w:p>
    <w:p>
      <w:pPr>
        <w:spacing w:before="75" w:after="0"/>
      </w:pPr>
      <w:r>
        <w:rPr/>
        <w:t xml:space="preserve">三、2021-2026年中国理疗行业不同所有制企业数据分析</w:t>
      </w:r>
    </w:p>
    <w:p>
      <w:pPr>
        <w:spacing w:before="75" w:after="0"/>
      </w:pPr>
      <w:r>
        <w:rPr>
          <w:b w:val="1"/>
          <w:bCs w:val="1"/>
        </w:rPr>
        <w:t xml:space="preserve">第九章 中国理疗市场竞争格局分析</w:t>
      </w:r>
    </w:p>
    <w:p>
      <w:pPr>
        <w:spacing w:before="75" w:after="0"/>
      </w:pPr>
      <w:r>
        <w:rPr/>
        <w:t xml:space="preserve">第一节 2021-2026年中国理疗市场竞争现状</w:t>
      </w:r>
    </w:p>
    <w:p>
      <w:pPr>
        <w:spacing w:before="75" w:after="0"/>
      </w:pPr>
      <w:r>
        <w:rPr/>
        <w:t xml:space="preserve">一、产品竞争分析</w:t>
      </w:r>
    </w:p>
    <w:p>
      <w:pPr>
        <w:spacing w:before="75" w:after="0"/>
      </w:pPr>
      <w:r>
        <w:rPr/>
        <w:t xml:space="preserve">二、价格竞争分析</w:t>
      </w:r>
    </w:p>
    <w:p>
      <w:pPr>
        <w:spacing w:before="75" w:after="0"/>
      </w:pPr>
      <w:r>
        <w:rPr/>
        <w:t xml:space="preserve">三、服务竞争分析</w:t>
      </w:r>
    </w:p>
    <w:p>
      <w:pPr>
        <w:spacing w:before="75" w:after="0"/>
      </w:pPr>
      <w:r>
        <w:rPr/>
        <w:t xml:space="preserve">第二节 2021-2026年中国理疗市场竞争格局</w:t>
      </w:r>
    </w:p>
    <w:p>
      <w:pPr>
        <w:spacing w:before="75" w:after="0"/>
      </w:pPr>
      <w:r>
        <w:rPr/>
        <w:t xml:space="preserve">一、藏秘养生馆抢占400亿健康市场</w:t>
      </w:r>
    </w:p>
    <w:p>
      <w:pPr>
        <w:spacing w:before="75" w:after="0"/>
      </w:pPr>
      <w:r>
        <w:rPr/>
        <w:t xml:space="preserve">二、援建汉源康复理疗科挂牌</w:t>
      </w:r>
    </w:p>
    <w:p>
      <w:pPr>
        <w:spacing w:before="75" w:after="0"/>
      </w:pPr>
      <w:r>
        <w:rPr/>
        <w:t xml:space="preserve">三、康泰乐中老年用品引领孝心产业浪潮</w:t>
      </w:r>
    </w:p>
    <w:p>
      <w:pPr>
        <w:spacing w:before="75" w:after="0"/>
      </w:pPr>
      <w:r>
        <w:rPr/>
        <w:t xml:space="preserve">第三节 2026-2031年中国理疗行业竞争趋势分析</w:t>
      </w:r>
    </w:p>
    <w:p>
      <w:pPr>
        <w:spacing w:before="75" w:after="0"/>
      </w:pPr>
      <w:r>
        <w:rPr>
          <w:b w:val="1"/>
          <w:bCs w:val="1"/>
        </w:rPr>
        <w:t xml:space="preserve">第十章 中国理疗设备优势企业竞争力及关键性数据分析</w:t>
      </w:r>
    </w:p>
    <w:p>
      <w:pPr>
        <w:spacing w:before="75" w:after="0"/>
      </w:pPr>
      <w:r>
        <w:rPr/>
        <w:t xml:space="preserve">第一节 吉林领先科技发展股份有限公司</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第二节 经道国医养生馆</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第三节 山东中杰医疗器械有限公司</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第四节 同仁堂古方养生馆</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第五节 英科医疗科技股份有限公司</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b w:val="1"/>
          <w:bCs w:val="1"/>
        </w:rPr>
        <w:t xml:space="preserve">第十一章 2026-2031年中国理疗行业投资机会与风险分析</w:t>
      </w:r>
    </w:p>
    <w:p>
      <w:pPr>
        <w:spacing w:before="75" w:after="0"/>
      </w:pPr>
      <w:r>
        <w:rPr/>
        <w:t xml:space="preserve">第一节 2026-2031年中国理疗行业投资周期分析</w:t>
      </w:r>
    </w:p>
    <w:p>
      <w:pPr>
        <w:spacing w:before="75" w:after="0"/>
      </w:pPr>
      <w:r>
        <w:rPr/>
        <w:t xml:space="preserve">第二节 2026-2031年中国理疗行业投资机会分析</w:t>
      </w:r>
    </w:p>
    <w:p>
      <w:pPr>
        <w:spacing w:before="75" w:after="0"/>
      </w:pPr>
      <w:r>
        <w:rPr/>
        <w:t xml:space="preserve">第三节 2026-2031年中国理疗行业投资规划指引</w:t>
      </w:r>
    </w:p>
    <w:p>
      <w:pPr>
        <w:spacing w:before="75" w:after="0"/>
      </w:pPr>
      <w:r>
        <w:rPr>
          <w:b w:val="1"/>
          <w:bCs w:val="1"/>
        </w:rPr>
        <w:t xml:space="preserve">第十二章 2026-2031年中国理疗行业发展趋势与前景展望分析</w:t>
      </w:r>
    </w:p>
    <w:p>
      <w:pPr>
        <w:spacing w:before="75" w:after="0"/>
      </w:pPr>
      <w:r>
        <w:rPr/>
        <w:t xml:space="preserve">第一节 2026-2031年中国理疗行业发展前景分析</w:t>
      </w:r>
    </w:p>
    <w:p>
      <w:pPr>
        <w:spacing w:before="75" w:after="0"/>
      </w:pPr>
      <w:r>
        <w:rPr/>
        <w:t xml:space="preserve">第二节 2026-2031年中国理疗行业发展趋势分析</w:t>
      </w:r>
    </w:p>
    <w:p>
      <w:pPr>
        <w:spacing w:before="75" w:after="0"/>
      </w:pPr>
      <w:r>
        <w:rPr/>
        <w:t xml:space="preserve">第三节 2026-2031年中国理疗行业市场预测分析</w:t>
      </w:r>
    </w:p>
    <w:p>
      <w:pPr>
        <w:spacing w:before="75" w:after="0"/>
      </w:pPr>
      <w:r>
        <w:rPr/>
        <w:t xml:space="preserve">第四节 2026-2031年中国理疗市场盈利预测分析</w:t>
      </w:r>
    </w:p>
    <w:p>
      <w:pPr>
        <w:spacing w:before="75" w:after="0"/>
      </w:pPr>
      <w:r>
        <w:rPr>
          <w:b w:val="1"/>
          <w:bCs w:val="1"/>
        </w:rPr>
        <w:t xml:space="preserve">图表目录</w:t>
      </w:r>
    </w:p>
    <w:p>
      <w:pPr>
        <w:spacing w:before="75" w:after="0"/>
      </w:pPr>
      <w:r>
        <w:rPr/>
        <w:t xml:space="preserve">图表：理疗产业链分析</w:t>
      </w:r>
    </w:p>
    <w:p>
      <w:pPr>
        <w:spacing w:before="75" w:after="0"/>
      </w:pPr>
      <w:r>
        <w:rPr/>
        <w:t xml:space="preserve">图表：国际理疗市场规模</w:t>
      </w:r>
    </w:p>
    <w:p>
      <w:pPr>
        <w:spacing w:before="75" w:after="0"/>
      </w:pPr>
      <w:r>
        <w:rPr/>
        <w:t xml:space="preserve">图表：国际理疗生命周期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图表：2021-2026年中国理疗市场规模</w:t>
      </w:r>
    </w:p>
    <w:p>
      <w:pPr>
        <w:spacing w:before="75" w:after="0"/>
      </w:pPr>
      <w:r>
        <w:rPr/>
        <w:t xml:space="preserve">图表：2021-2026年中国理疗供应情况</w:t>
      </w:r>
    </w:p>
    <w:p>
      <w:pPr>
        <w:spacing w:before="75" w:after="0"/>
      </w:pPr>
      <w:r>
        <w:rPr/>
        <w:t xml:space="preserve">图表：2021-2026年中国理疗需求情况</w:t>
      </w:r>
    </w:p>
    <w:p>
      <w:pPr>
        <w:spacing w:before="75" w:after="0"/>
      </w:pPr>
      <w:r>
        <w:rPr/>
        <w:t xml:space="preserve">图表：2026-2031年中国理疗市场规模预测</w:t>
      </w:r>
    </w:p>
    <w:p>
      <w:pPr>
        <w:spacing w:before="75" w:after="0"/>
      </w:pPr>
      <w:r>
        <w:rPr/>
        <w:t xml:space="preserve">图表：2026-2031年中国理疗供应情况预测</w:t>
      </w:r>
    </w:p>
    <w:p>
      <w:pPr>
        <w:spacing w:before="75" w:after="0"/>
      </w:pPr>
      <w:r>
        <w:rPr/>
        <w:t xml:space="preserve">图表：2026-2031年中国理疗需求情况预测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中国理疗行业市场发展现状及前景趋势与投资分析研究报告(2026-2031版)</dc:title>
  <dc:description>中国理疗行业市场发展现状及前景趋势与投资分析研究报告(2026-2031版)</dc:description>
  <dc:subject>中国理疗行业市场发展现状及前景趋势与投资分析研究报告(2026-2031版)</dc:subject>
  <cp:keywords>研究报告</cp:keywords>
  <cp:category>研究报告</cp:category>
  <cp:lastModifiedBy>北京中道泰和信息咨询有限公司</cp:lastModifiedBy>
  <dcterms:created xsi:type="dcterms:W3CDTF">2026-03-24T18:40:26+08:00</dcterms:created>
  <dcterms:modified xsi:type="dcterms:W3CDTF">2026-03-24T18:40:26+08:00</dcterms:modified>
</cp:coreProperties>
</file>

<file path=docProps/custom.xml><?xml version="1.0" encoding="utf-8"?>
<Properties xmlns="http://schemas.openxmlformats.org/officeDocument/2006/custom-properties" xmlns:vt="http://schemas.openxmlformats.org/officeDocument/2006/docPropsVTypes"/>
</file>