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中国城镇化金融行业市场发展现状及前景趋势与投资分析研究报告(2026-2031版)</w:t>
      </w:r>
    </w:p>
    <w:p>
      <w:pPr>
        <w:spacing w:after="150"/>
      </w:pPr>
      <w:r>
        <w:rPr>
          <w:b w:val="1"/>
          <w:bCs w:val="1"/>
        </w:rPr>
        <w:t xml:space="preserve">报告简介</w:t>
      </w:r>
    </w:p>
    <w:p>
      <w:pPr>
        <w:spacing w:after="150"/>
      </w:pPr>
      <w:r>
        <w:rPr/>
        <w:t xml:space="preserve">城镇化金融的主体形态，包括了银行业、证券业、保险业、信托与租赁业等;城镇化金融的制度红利，需要财税金融政策、金融法律规章、金融监管的完善。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镇化金融行业研究单位等公布和提供的大量资料。报告对我国城镇化金融行业的供需状况、发展现状、子行业发展变化等进行了分析，重点分析了国内外城镇化金融行业的发展现状、如何面对行业的发展挑战、行业的发展建议、行业竞争力，以及行业的投资分析和趋势预测等等。报告还综合了城镇化金融行业的整体发展动态，对行业在产品方面提供了参考建议和具体解决办法。报告对于城镇化金融产品生产企业、经销商、行业管理部门以及拟进入该行业的投资者具有重要的参考价值，对于研究我国城镇化金融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城镇化的相关概述</w:t>
      </w:r>
    </w:p>
    <w:p>
      <w:pPr>
        <w:spacing w:before="75" w:after="0"/>
      </w:pPr>
      <w:r>
        <w:rPr/>
        <w:t xml:space="preserve">第一节 城镇化介绍</w:t>
      </w:r>
    </w:p>
    <w:p>
      <w:pPr>
        <w:spacing w:before="75" w:after="0"/>
      </w:pPr>
      <w:r>
        <w:rPr/>
        <w:t xml:space="preserve">一、城镇化定义</w:t>
      </w:r>
    </w:p>
    <w:p>
      <w:pPr>
        <w:spacing w:before="75" w:after="0"/>
      </w:pPr>
      <w:r>
        <w:rPr/>
        <w:t xml:space="preserve">二、新型城镇化</w:t>
      </w:r>
    </w:p>
    <w:p>
      <w:pPr>
        <w:spacing w:before="75" w:after="0"/>
      </w:pPr>
      <w:r>
        <w:rPr/>
        <w:t xml:space="preserve">三、新兴城镇化特色</w:t>
      </w:r>
    </w:p>
    <w:p>
      <w:pPr>
        <w:spacing w:before="75" w:after="0"/>
      </w:pPr>
      <w:r>
        <w:rPr/>
        <w:t xml:space="preserve">第二节 中国新型城镇化发展要点</w:t>
      </w:r>
    </w:p>
    <w:p>
      <w:pPr>
        <w:spacing w:before="75" w:after="0"/>
      </w:pPr>
      <w:r>
        <w:rPr/>
        <w:t xml:space="preserve">一、解决“三农”问题</w:t>
      </w:r>
    </w:p>
    <w:p>
      <w:pPr>
        <w:spacing w:before="75" w:after="0"/>
      </w:pPr>
      <w:r>
        <w:rPr/>
        <w:t xml:space="preserve">二、城镇化与产业结合</w:t>
      </w:r>
    </w:p>
    <w:p>
      <w:pPr>
        <w:spacing w:before="75" w:after="0"/>
      </w:pPr>
      <w:r>
        <w:rPr/>
        <w:t xml:space="preserve">三、协调集约发展方式</w:t>
      </w:r>
    </w:p>
    <w:p>
      <w:pPr>
        <w:spacing w:before="75" w:after="0"/>
      </w:pPr>
      <w:r>
        <w:rPr/>
        <w:t xml:space="preserve">四、紧密衔接城市格局</w:t>
      </w:r>
    </w:p>
    <w:p>
      <w:pPr>
        <w:spacing w:before="75" w:after="0"/>
      </w:pPr>
      <w:r>
        <w:rPr/>
        <w:t xml:space="preserve">五、提高居民消费能力</w:t>
      </w:r>
    </w:p>
    <w:p>
      <w:pPr>
        <w:spacing w:before="75" w:after="0"/>
      </w:pPr>
      <w:r>
        <w:rPr/>
        <w:t xml:space="preserve">第三节 新型城镇化建设必要性分析</w:t>
      </w:r>
    </w:p>
    <w:p>
      <w:pPr>
        <w:spacing w:before="75" w:after="0"/>
      </w:pPr>
      <w:r>
        <w:rPr/>
        <w:t xml:space="preserve">一、新型城镇化是必然选择</w:t>
      </w:r>
    </w:p>
    <w:p>
      <w:pPr>
        <w:spacing w:before="75" w:after="0"/>
      </w:pPr>
      <w:r>
        <w:rPr/>
        <w:t xml:space="preserve">二、新型城镇化解决诸多问题</w:t>
      </w:r>
    </w:p>
    <w:p>
      <w:pPr>
        <w:spacing w:before="75" w:after="0"/>
      </w:pPr>
      <w:r>
        <w:rPr/>
        <w:t xml:space="preserve">三、新型城镇化投资需求增加</w:t>
      </w:r>
    </w:p>
    <w:p>
      <w:pPr>
        <w:spacing w:before="75" w:after="0"/>
      </w:pPr>
      <w:r>
        <w:rPr>
          <w:b w:val="1"/>
          <w:bCs w:val="1"/>
        </w:rPr>
        <w:t xml:space="preserve">第二章 2021-2026年中国城镇化发展分析</w:t>
      </w:r>
    </w:p>
    <w:p>
      <w:pPr>
        <w:spacing w:before="75" w:after="0"/>
      </w:pPr>
      <w:r>
        <w:rPr/>
        <w:t xml:space="preserve">第一节 2021-2026年国际城镇化发展分析</w:t>
      </w:r>
    </w:p>
    <w:p>
      <w:pPr>
        <w:spacing w:before="75" w:after="0"/>
      </w:pPr>
      <w:r>
        <w:rPr/>
        <w:t xml:space="preserve">一、美国城镇化模式</w:t>
      </w:r>
    </w:p>
    <w:p>
      <w:pPr>
        <w:spacing w:before="75" w:after="0"/>
      </w:pPr>
      <w:r>
        <w:rPr/>
        <w:t xml:space="preserve">二、英国城镇化模式</w:t>
      </w:r>
    </w:p>
    <w:p>
      <w:pPr>
        <w:spacing w:before="75" w:after="0"/>
      </w:pPr>
      <w:r>
        <w:rPr/>
        <w:t xml:space="preserve">三、亚洲新兴国家模式</w:t>
      </w:r>
    </w:p>
    <w:p>
      <w:pPr>
        <w:spacing w:before="75" w:after="0"/>
      </w:pPr>
      <w:r>
        <w:rPr/>
        <w:t xml:space="preserve">第二节 2021-2026年中国城镇化发展分析</w:t>
      </w:r>
    </w:p>
    <w:p>
      <w:pPr>
        <w:spacing w:before="75" w:after="0"/>
      </w:pPr>
      <w:r>
        <w:rPr/>
        <w:t xml:space="preserve">一、城镇化发展成就</w:t>
      </w:r>
    </w:p>
    <w:p>
      <w:pPr>
        <w:spacing w:before="75" w:after="0"/>
      </w:pPr>
      <w:r>
        <w:rPr/>
        <w:t xml:space="preserve">二、城镇化空间布局</w:t>
      </w:r>
    </w:p>
    <w:p>
      <w:pPr>
        <w:spacing w:before="75" w:after="0"/>
      </w:pPr>
      <w:r>
        <w:rPr/>
        <w:t xml:space="preserve">三、城镇化人口结构</w:t>
      </w:r>
    </w:p>
    <w:p>
      <w:pPr>
        <w:spacing w:before="75" w:after="0"/>
      </w:pPr>
      <w:r>
        <w:rPr/>
        <w:t xml:space="preserve">四、城镇化发展特点</w:t>
      </w:r>
    </w:p>
    <w:p>
      <w:pPr>
        <w:spacing w:before="75" w:after="0"/>
      </w:pPr>
      <w:r>
        <w:rPr/>
        <w:t xml:space="preserve">五、城镇化率现状</w:t>
      </w:r>
    </w:p>
    <w:p>
      <w:pPr>
        <w:spacing w:before="75" w:after="0"/>
      </w:pPr>
      <w:r>
        <w:rPr/>
        <w:t xml:space="preserve">第三节 2021-2026年中国城镇化效率分析</w:t>
      </w:r>
    </w:p>
    <w:p>
      <w:pPr>
        <w:spacing w:before="75" w:after="0"/>
      </w:pPr>
      <w:r>
        <w:rPr/>
        <w:t xml:space="preserve">一、城镇化与集聚效应</w:t>
      </w:r>
    </w:p>
    <w:p>
      <w:pPr>
        <w:spacing w:before="75" w:after="0"/>
      </w:pPr>
      <w:r>
        <w:rPr/>
        <w:t xml:space="preserve">二、资金利用状况</w:t>
      </w:r>
    </w:p>
    <w:p>
      <w:pPr>
        <w:spacing w:before="75" w:after="0"/>
      </w:pPr>
      <w:r>
        <w:rPr/>
        <w:t xml:space="preserve">三、人口迁移规模</w:t>
      </w:r>
    </w:p>
    <w:p>
      <w:pPr>
        <w:spacing w:before="75" w:after="0"/>
      </w:pPr>
      <w:r>
        <w:rPr/>
        <w:t xml:space="preserve">四、土地利用效率</w:t>
      </w:r>
    </w:p>
    <w:p>
      <w:pPr>
        <w:spacing w:before="75" w:after="0"/>
      </w:pPr>
      <w:r>
        <w:rPr/>
        <w:t xml:space="preserve">五、城镇化与内需</w:t>
      </w:r>
    </w:p>
    <w:p>
      <w:pPr>
        <w:spacing w:before="75" w:after="0"/>
      </w:pPr>
      <w:r>
        <w:rPr/>
        <w:t xml:space="preserve">第四节 2021-2026年中国城镇化包容性分析</w:t>
      </w:r>
    </w:p>
    <w:p>
      <w:pPr>
        <w:spacing w:before="75" w:after="0"/>
      </w:pPr>
      <w:r>
        <w:rPr/>
        <w:t xml:space="preserve">一、户籍制度的演进</w:t>
      </w:r>
    </w:p>
    <w:p>
      <w:pPr>
        <w:spacing w:before="75" w:after="0"/>
      </w:pPr>
      <w:r>
        <w:rPr/>
        <w:t xml:space="preserve">二、城市公共服务供给</w:t>
      </w:r>
    </w:p>
    <w:p>
      <w:pPr>
        <w:spacing w:before="75" w:after="0"/>
      </w:pPr>
      <w:r>
        <w:rPr/>
        <w:t xml:space="preserve">三、住房供给状况</w:t>
      </w:r>
    </w:p>
    <w:p>
      <w:pPr>
        <w:spacing w:before="75" w:after="0"/>
      </w:pPr>
      <w:r>
        <w:rPr/>
        <w:t xml:space="preserve">四、农村地区服务供给</w:t>
      </w:r>
    </w:p>
    <w:p>
      <w:pPr>
        <w:spacing w:before="75" w:after="0"/>
      </w:pPr>
      <w:r>
        <w:rPr/>
        <w:t xml:space="preserve">第五节 2021-2026年中国城镇化可持续性分析</w:t>
      </w:r>
    </w:p>
    <w:p>
      <w:pPr>
        <w:spacing w:before="75" w:after="0"/>
      </w:pPr>
      <w:r>
        <w:rPr/>
        <w:t xml:space="preserve">一、城市环境状况</w:t>
      </w:r>
    </w:p>
    <w:p>
      <w:pPr>
        <w:spacing w:before="75" w:after="0"/>
      </w:pPr>
      <w:r>
        <w:rPr/>
        <w:t xml:space="preserve">二、资源利用状况</w:t>
      </w:r>
    </w:p>
    <w:p>
      <w:pPr>
        <w:spacing w:before="75" w:after="0"/>
      </w:pPr>
      <w:r>
        <w:rPr/>
        <w:t xml:space="preserve">三、城市可持续性</w:t>
      </w:r>
    </w:p>
    <w:p>
      <w:pPr>
        <w:spacing w:before="75" w:after="0"/>
      </w:pPr>
      <w:r>
        <w:rPr/>
        <w:t xml:space="preserve">四、环境监管与治理</w:t>
      </w:r>
    </w:p>
    <w:p>
      <w:pPr>
        <w:spacing w:before="75" w:after="0"/>
      </w:pPr>
      <w:r>
        <w:rPr>
          <w:b w:val="1"/>
          <w:bCs w:val="1"/>
        </w:rPr>
        <w:t xml:space="preserve">第三章 2021-2026年中国金融业发展分析</w:t>
      </w:r>
    </w:p>
    <w:p>
      <w:pPr>
        <w:spacing w:before="75" w:after="0"/>
      </w:pPr>
      <w:r>
        <w:rPr/>
        <w:t xml:space="preserve">第一节 2021-2026年中国金融业发展分析</w:t>
      </w:r>
    </w:p>
    <w:p>
      <w:pPr>
        <w:spacing w:before="75" w:after="0"/>
      </w:pPr>
      <w:r>
        <w:rPr/>
        <w:t xml:space="preserve">一、银行业发展现状</w:t>
      </w:r>
    </w:p>
    <w:p>
      <w:pPr>
        <w:spacing w:before="75" w:after="0"/>
      </w:pPr>
      <w:r>
        <w:rPr/>
        <w:t xml:space="preserve">二、保险业发展规模</w:t>
      </w:r>
    </w:p>
    <w:p>
      <w:pPr>
        <w:spacing w:before="75" w:after="0"/>
      </w:pPr>
      <w:r>
        <w:rPr/>
        <w:t xml:space="preserve">三、证券业发展状况</w:t>
      </w:r>
    </w:p>
    <w:p>
      <w:pPr>
        <w:spacing w:before="75" w:after="0"/>
      </w:pPr>
      <w:r>
        <w:rPr/>
        <w:t xml:space="preserve">第二节 2021-2026年中国城镇金融业发展分析</w:t>
      </w:r>
    </w:p>
    <w:p>
      <w:pPr>
        <w:spacing w:before="75" w:after="0"/>
      </w:pPr>
      <w:r>
        <w:rPr/>
        <w:t xml:space="preserve">一、城镇银行业发展状况</w:t>
      </w:r>
    </w:p>
    <w:p>
      <w:pPr>
        <w:spacing w:before="75" w:after="0"/>
      </w:pPr>
      <w:r>
        <w:rPr/>
        <w:t xml:space="preserve">二、城镇保险业发展规模</w:t>
      </w:r>
    </w:p>
    <w:p>
      <w:pPr>
        <w:spacing w:before="75" w:after="0"/>
      </w:pPr>
      <w:r>
        <w:rPr/>
        <w:t xml:space="preserve">三、城镇融资规模分析</w:t>
      </w:r>
    </w:p>
    <w:p>
      <w:pPr>
        <w:spacing w:before="75" w:after="0"/>
      </w:pPr>
      <w:r>
        <w:rPr/>
        <w:t xml:space="preserve">第三节 金融发展对城镇化支持作用分析</w:t>
      </w:r>
    </w:p>
    <w:p>
      <w:pPr>
        <w:spacing w:before="75" w:after="0"/>
      </w:pPr>
      <w:r>
        <w:rPr/>
        <w:t xml:space="preserve">一、产业结构调整资金支持</w:t>
      </w:r>
    </w:p>
    <w:p>
      <w:pPr>
        <w:spacing w:before="75" w:after="0"/>
      </w:pPr>
      <w:r>
        <w:rPr/>
        <w:t xml:space="preserve">二、基础设施建设资金支持</w:t>
      </w:r>
    </w:p>
    <w:p>
      <w:pPr>
        <w:spacing w:before="75" w:after="0"/>
      </w:pPr>
      <w:r>
        <w:rPr/>
        <w:t xml:space="preserve">三、农村现代化资金支持</w:t>
      </w:r>
    </w:p>
    <w:p>
      <w:pPr>
        <w:spacing w:before="75" w:after="0"/>
      </w:pPr>
      <w:r>
        <w:rPr>
          <w:b w:val="1"/>
          <w:bCs w:val="1"/>
        </w:rPr>
        <w:t xml:space="preserve">第四章 2021-2026年中国金融支持城镇化发展分析</w:t>
      </w:r>
    </w:p>
    <w:p>
      <w:pPr>
        <w:spacing w:before="75" w:after="0"/>
      </w:pPr>
      <w:r>
        <w:rPr/>
        <w:t xml:space="preserve">第一节 中国金融支持城镇化发展综述</w:t>
      </w:r>
    </w:p>
    <w:p>
      <w:pPr>
        <w:spacing w:before="75" w:after="0"/>
      </w:pPr>
      <w:r>
        <w:rPr/>
        <w:t xml:space="preserve">一、金融支持城镇化发展现状</w:t>
      </w:r>
    </w:p>
    <w:p>
      <w:pPr>
        <w:spacing w:before="75" w:after="0"/>
      </w:pPr>
      <w:r>
        <w:rPr/>
        <w:t xml:space="preserve">二、新型城镇化发展对金融需求</w:t>
      </w:r>
    </w:p>
    <w:p>
      <w:pPr>
        <w:spacing w:before="75" w:after="0"/>
      </w:pPr>
      <w:r>
        <w:rPr/>
        <w:t xml:space="preserve">三、金融支持缓解地方财政困境</w:t>
      </w:r>
    </w:p>
    <w:p>
      <w:pPr>
        <w:spacing w:before="75" w:after="0"/>
      </w:pPr>
      <w:r>
        <w:rPr/>
        <w:t xml:space="preserve">第二节 2021-2026年中国金融支持区域城镇化发展分析</w:t>
      </w:r>
    </w:p>
    <w:p>
      <w:pPr>
        <w:spacing w:before="75" w:after="0"/>
      </w:pPr>
      <w:r>
        <w:rPr/>
        <w:t xml:space="preserve">一、东部地区</w:t>
      </w:r>
    </w:p>
    <w:p>
      <w:pPr>
        <w:spacing w:before="75" w:after="0"/>
      </w:pPr>
      <w:r>
        <w:rPr/>
        <w:t xml:space="preserve">二、中部地区</w:t>
      </w:r>
    </w:p>
    <w:p>
      <w:pPr>
        <w:spacing w:before="75" w:after="0"/>
      </w:pPr>
      <w:r>
        <w:rPr/>
        <w:t xml:space="preserve">三、西部地区</w:t>
      </w:r>
    </w:p>
    <w:p>
      <w:pPr>
        <w:spacing w:before="75" w:after="0"/>
      </w:pPr>
      <w:r>
        <w:rPr/>
        <w:t xml:space="preserve">四、南部地区</w:t>
      </w:r>
    </w:p>
    <w:p>
      <w:pPr>
        <w:spacing w:before="75" w:after="0"/>
      </w:pPr>
      <w:r>
        <w:rPr/>
        <w:t xml:space="preserve">第三节 2021-2026年中国金融支持城镇基础设施建设分析</w:t>
      </w:r>
    </w:p>
    <w:p>
      <w:pPr>
        <w:spacing w:before="75" w:after="0"/>
      </w:pPr>
      <w:r>
        <w:rPr/>
        <w:t xml:space="preserve">一、基础设施建设状况</w:t>
      </w:r>
    </w:p>
    <w:p>
      <w:pPr>
        <w:spacing w:before="75" w:after="0"/>
      </w:pPr>
      <w:r>
        <w:rPr/>
        <w:t xml:space="preserve">二、基础设施投资规模</w:t>
      </w:r>
    </w:p>
    <w:p>
      <w:pPr>
        <w:spacing w:before="75" w:after="0"/>
      </w:pPr>
      <w:r>
        <w:rPr/>
        <w:t xml:space="preserve">三、基础设施资金来源</w:t>
      </w:r>
    </w:p>
    <w:p>
      <w:pPr>
        <w:spacing w:before="75" w:after="0"/>
      </w:pPr>
      <w:r>
        <w:rPr/>
        <w:t xml:space="preserve">第四节 2021-2026年中国金融支持农业现代化分析</w:t>
      </w:r>
    </w:p>
    <w:p>
      <w:pPr>
        <w:spacing w:before="75" w:after="0"/>
      </w:pPr>
      <w:r>
        <w:rPr/>
        <w:t xml:space="preserve">一、农业发展状况</w:t>
      </w:r>
    </w:p>
    <w:p>
      <w:pPr>
        <w:spacing w:before="75" w:after="0"/>
      </w:pPr>
      <w:r>
        <w:rPr/>
        <w:t xml:space="preserve">二、农业投资规模</w:t>
      </w:r>
    </w:p>
    <w:p>
      <w:pPr>
        <w:spacing w:before="75" w:after="0"/>
      </w:pPr>
      <w:r>
        <w:rPr/>
        <w:t xml:space="preserve">三、农业融资状况</w:t>
      </w:r>
    </w:p>
    <w:p>
      <w:pPr>
        <w:spacing w:before="75" w:after="0"/>
      </w:pPr>
      <w:r>
        <w:rPr/>
        <w:t xml:space="preserve">第五节 2021-2026年中国金融支持产业结构调整分析</w:t>
      </w:r>
    </w:p>
    <w:p>
      <w:pPr>
        <w:spacing w:before="75" w:after="0"/>
      </w:pPr>
      <w:r>
        <w:rPr/>
        <w:t xml:space="preserve">一、产业结构调整成就</w:t>
      </w:r>
    </w:p>
    <w:p>
      <w:pPr>
        <w:spacing w:before="75" w:after="0"/>
      </w:pPr>
      <w:r>
        <w:rPr/>
        <w:t xml:space="preserve">二、产业投融资规模分析</w:t>
      </w:r>
    </w:p>
    <w:p>
      <w:pPr>
        <w:spacing w:before="75" w:after="0"/>
      </w:pPr>
      <w:r>
        <w:rPr/>
        <w:t xml:space="preserve">三、产业结构调整着力点</w:t>
      </w:r>
    </w:p>
    <w:p>
      <w:pPr>
        <w:spacing w:before="75" w:after="0"/>
      </w:pPr>
      <w:r>
        <w:rPr/>
        <w:t xml:space="preserve">第六节 2021-2026年中国城镇化金融创新发展分析</w:t>
      </w:r>
    </w:p>
    <w:p>
      <w:pPr>
        <w:spacing w:before="75" w:after="0"/>
      </w:pPr>
      <w:r>
        <w:rPr/>
        <w:t xml:space="preserve">一、基础设施建设</w:t>
      </w:r>
    </w:p>
    <w:p>
      <w:pPr>
        <w:spacing w:before="75" w:after="0"/>
      </w:pPr>
      <w:r>
        <w:rPr/>
        <w:t xml:space="preserve">二、小微企业融资需求</w:t>
      </w:r>
    </w:p>
    <w:p>
      <w:pPr>
        <w:spacing w:before="75" w:after="0"/>
      </w:pPr>
      <w:r>
        <w:rPr/>
        <w:t xml:space="preserve">三、理财和消费信贷需求</w:t>
      </w:r>
    </w:p>
    <w:p>
      <w:pPr>
        <w:spacing w:before="75" w:after="0"/>
      </w:pPr>
      <w:r>
        <w:rPr/>
        <w:t xml:space="preserve">第七节 金融支持城镇化存在的问题分析</w:t>
      </w:r>
    </w:p>
    <w:p>
      <w:pPr>
        <w:spacing w:before="75" w:after="0"/>
      </w:pPr>
      <w:r>
        <w:rPr/>
        <w:t xml:space="preserve">一、金融支持产品单一</w:t>
      </w:r>
    </w:p>
    <w:p>
      <w:pPr>
        <w:spacing w:before="75" w:after="0"/>
      </w:pPr>
      <w:r>
        <w:rPr/>
        <w:t xml:space="preserve">二、配套政策不完善</w:t>
      </w:r>
    </w:p>
    <w:p>
      <w:pPr>
        <w:spacing w:before="75" w:after="0"/>
      </w:pPr>
      <w:r>
        <w:rPr/>
        <w:t xml:space="preserve">三、缺乏资金支持</w:t>
      </w:r>
    </w:p>
    <w:p>
      <w:pPr>
        <w:spacing w:before="75" w:after="0"/>
      </w:pPr>
      <w:r>
        <w:rPr/>
        <w:t xml:space="preserve">第八节 金融支持城镇化发展策略分析</w:t>
      </w:r>
    </w:p>
    <w:p>
      <w:pPr>
        <w:spacing w:before="75" w:after="0"/>
      </w:pPr>
      <w:r>
        <w:rPr/>
        <w:t xml:space="preserve">一、财政资金投入</w:t>
      </w:r>
    </w:p>
    <w:p>
      <w:pPr>
        <w:spacing w:before="75" w:after="0"/>
      </w:pPr>
      <w:r>
        <w:rPr/>
        <w:t xml:space="preserve">二、充分利用资本</w:t>
      </w:r>
    </w:p>
    <w:p>
      <w:pPr>
        <w:spacing w:before="75" w:after="0"/>
      </w:pPr>
      <w:r>
        <w:rPr/>
        <w:t xml:space="preserve">三、多层次金融体系</w:t>
      </w:r>
    </w:p>
    <w:p>
      <w:pPr>
        <w:spacing w:before="75" w:after="0"/>
      </w:pPr>
      <w:r>
        <w:rPr/>
        <w:t xml:space="preserve">四、开放市场准入</w:t>
      </w:r>
    </w:p>
    <w:p>
      <w:pPr>
        <w:spacing w:before="75" w:after="0"/>
      </w:pPr>
      <w:r>
        <w:rPr>
          <w:b w:val="1"/>
          <w:bCs w:val="1"/>
        </w:rPr>
        <w:t xml:space="preserve">第五章 2021-2026年中国保险业支持城镇化发展分析</w:t>
      </w:r>
    </w:p>
    <w:p>
      <w:pPr>
        <w:spacing w:before="75" w:after="0"/>
      </w:pPr>
      <w:r>
        <w:rPr/>
        <w:t xml:space="preserve">第一节 2021-2026年中国保险业发展综述</w:t>
      </w:r>
    </w:p>
    <w:p>
      <w:pPr>
        <w:spacing w:before="75" w:after="0"/>
      </w:pPr>
      <w:r>
        <w:rPr/>
        <w:t xml:space="preserve">一、中国保险业发展规模</w:t>
      </w:r>
    </w:p>
    <w:p>
      <w:pPr>
        <w:spacing w:before="75" w:after="0"/>
      </w:pPr>
      <w:r>
        <w:rPr/>
        <w:t xml:space="preserve">二、保险业市场经营状况</w:t>
      </w:r>
    </w:p>
    <w:p>
      <w:pPr>
        <w:spacing w:before="75" w:after="0"/>
      </w:pPr>
      <w:r>
        <w:rPr/>
        <w:t xml:space="preserve">三、保险业市场竞争格局</w:t>
      </w:r>
    </w:p>
    <w:p>
      <w:pPr>
        <w:spacing w:before="75" w:after="0"/>
      </w:pPr>
      <w:r>
        <w:rPr/>
        <w:t xml:space="preserve">四、人口结构对保险业的影响</w:t>
      </w:r>
    </w:p>
    <w:p>
      <w:pPr>
        <w:spacing w:before="75" w:after="0"/>
      </w:pPr>
      <w:r>
        <w:rPr/>
        <w:t xml:space="preserve">第二节 2021-2026年中国保险业发展支持城镇化发展综述</w:t>
      </w:r>
    </w:p>
    <w:p>
      <w:pPr>
        <w:spacing w:before="75" w:after="0"/>
      </w:pPr>
      <w:r>
        <w:rPr/>
        <w:t xml:space="preserve">一、保险业与城镇化水平</w:t>
      </w:r>
    </w:p>
    <w:p>
      <w:pPr>
        <w:spacing w:before="75" w:after="0"/>
      </w:pPr>
      <w:r>
        <w:rPr/>
        <w:t xml:space="preserve">二、保险业在城镇化中的定位</w:t>
      </w:r>
    </w:p>
    <w:p>
      <w:pPr>
        <w:spacing w:before="75" w:after="0"/>
      </w:pPr>
      <w:r>
        <w:rPr/>
        <w:t xml:space="preserve">三、保险业支持城镇化发展优势</w:t>
      </w:r>
    </w:p>
    <w:p>
      <w:pPr>
        <w:spacing w:before="75" w:after="0"/>
      </w:pPr>
      <w:r>
        <w:rPr/>
        <w:t xml:space="preserve">第三节 2021-2026年中国保险业支持城镇化发展状况</w:t>
      </w:r>
    </w:p>
    <w:p>
      <w:pPr>
        <w:spacing w:before="75" w:after="0"/>
      </w:pPr>
      <w:r>
        <w:rPr/>
        <w:t xml:space="preserve">一、政策支持状况</w:t>
      </w:r>
    </w:p>
    <w:p>
      <w:pPr>
        <w:spacing w:before="75" w:after="0"/>
      </w:pPr>
      <w:r>
        <w:rPr/>
        <w:t xml:space="preserve">二、保险业支持需求</w:t>
      </w:r>
    </w:p>
    <w:p>
      <w:pPr>
        <w:spacing w:before="75" w:after="0"/>
      </w:pPr>
      <w:r>
        <w:rPr/>
        <w:t xml:space="preserve">三、保险业支持规模</w:t>
      </w:r>
    </w:p>
    <w:p>
      <w:pPr>
        <w:spacing w:before="75" w:after="0"/>
      </w:pPr>
      <w:r>
        <w:rPr/>
        <w:t xml:space="preserve">第四节 2021-2026年中国保险业支持城镇化案例分析</w:t>
      </w:r>
    </w:p>
    <w:p>
      <w:pPr>
        <w:spacing w:before="75" w:after="0"/>
      </w:pPr>
      <w:r>
        <w:rPr/>
        <w:t xml:space="preserve">一、浙江省</w:t>
      </w:r>
    </w:p>
    <w:p>
      <w:pPr>
        <w:spacing w:before="75" w:after="0"/>
      </w:pPr>
      <w:r>
        <w:rPr/>
        <w:t xml:space="preserve">二、安徽省</w:t>
      </w:r>
    </w:p>
    <w:p>
      <w:pPr>
        <w:spacing w:before="75" w:after="0"/>
      </w:pPr>
      <w:r>
        <w:rPr/>
        <w:t xml:space="preserve">三、广东省</w:t>
      </w:r>
    </w:p>
    <w:p>
      <w:pPr>
        <w:spacing w:before="75" w:after="0"/>
      </w:pPr>
      <w:r>
        <w:rPr/>
        <w:t xml:space="preserve">第五节 中国保险业服务新型城镇化路劲分析</w:t>
      </w:r>
    </w:p>
    <w:p>
      <w:pPr>
        <w:spacing w:before="75" w:after="0"/>
      </w:pPr>
      <w:r>
        <w:rPr/>
        <w:t xml:space="preserve">一、构建全方位服务体系</w:t>
      </w:r>
    </w:p>
    <w:p>
      <w:pPr>
        <w:spacing w:before="75" w:after="0"/>
      </w:pPr>
      <w:r>
        <w:rPr/>
        <w:t xml:space="preserve">二、加快产业服务创新</w:t>
      </w:r>
    </w:p>
    <w:p>
      <w:pPr>
        <w:spacing w:before="75" w:after="0"/>
      </w:pPr>
      <w:r>
        <w:rPr/>
        <w:t xml:space="preserve">三、多元化保险方式</w:t>
      </w:r>
    </w:p>
    <w:p>
      <w:pPr>
        <w:spacing w:before="75" w:after="0"/>
      </w:pPr>
      <w:r>
        <w:rPr>
          <w:b w:val="1"/>
          <w:bCs w:val="1"/>
        </w:rPr>
        <w:t xml:space="preserve">第六章 2021-2026年中国银行业支持城镇化发展分析</w:t>
      </w:r>
    </w:p>
    <w:p>
      <w:pPr>
        <w:spacing w:before="75" w:after="0"/>
      </w:pPr>
      <w:r>
        <w:rPr/>
        <w:t xml:space="preserve">第一节 2021-2026年中国银行业发展综述</w:t>
      </w:r>
    </w:p>
    <w:p>
      <w:pPr>
        <w:spacing w:before="75" w:after="0"/>
      </w:pPr>
      <w:r>
        <w:rPr/>
        <w:t xml:space="preserve">一、中国银行业发展规模</w:t>
      </w:r>
    </w:p>
    <w:p>
      <w:pPr>
        <w:spacing w:before="75" w:after="0"/>
      </w:pPr>
      <w:r>
        <w:rPr/>
        <w:t xml:space="preserve">二、银行业市场经营状况</w:t>
      </w:r>
    </w:p>
    <w:p>
      <w:pPr>
        <w:spacing w:before="75" w:after="0"/>
      </w:pPr>
      <w:r>
        <w:rPr/>
        <w:t xml:space="preserve">三、银行业市场竞争格局</w:t>
      </w:r>
    </w:p>
    <w:p>
      <w:pPr>
        <w:spacing w:before="75" w:after="0"/>
      </w:pPr>
      <w:r>
        <w:rPr/>
        <w:t xml:space="preserve">四、产业结构对银行业的影响</w:t>
      </w:r>
    </w:p>
    <w:p>
      <w:pPr>
        <w:spacing w:before="75" w:after="0"/>
      </w:pPr>
      <w:r>
        <w:rPr/>
        <w:t xml:space="preserve">第二节 2021-2026年中国银行业支持城镇化发展综述</w:t>
      </w:r>
    </w:p>
    <w:p>
      <w:pPr>
        <w:spacing w:before="75" w:after="0"/>
      </w:pPr>
      <w:r>
        <w:rPr/>
        <w:t xml:space="preserve">一、银行业与城镇化水平</w:t>
      </w:r>
    </w:p>
    <w:p>
      <w:pPr>
        <w:spacing w:before="75" w:after="0"/>
      </w:pPr>
      <w:r>
        <w:rPr/>
        <w:t xml:space="preserve">二、银行业在城镇化中的定位</w:t>
      </w:r>
    </w:p>
    <w:p>
      <w:pPr>
        <w:spacing w:before="75" w:after="0"/>
      </w:pPr>
      <w:r>
        <w:rPr/>
        <w:t xml:space="preserve">三、银行业支持城镇化发展优势</w:t>
      </w:r>
    </w:p>
    <w:p>
      <w:pPr>
        <w:spacing w:before="75" w:after="0"/>
      </w:pPr>
      <w:r>
        <w:rPr/>
        <w:t xml:space="preserve">第三节 2021-2026年中国银行业支持城镇化发展状况</w:t>
      </w:r>
    </w:p>
    <w:p>
      <w:pPr>
        <w:spacing w:before="75" w:after="0"/>
      </w:pPr>
      <w:r>
        <w:rPr/>
        <w:t xml:space="preserve">一、政策支持状况</w:t>
      </w:r>
    </w:p>
    <w:p>
      <w:pPr>
        <w:spacing w:before="75" w:after="0"/>
      </w:pPr>
      <w:r>
        <w:rPr/>
        <w:t xml:space="preserve">二、银行业支持需求</w:t>
      </w:r>
    </w:p>
    <w:p>
      <w:pPr>
        <w:spacing w:before="75" w:after="0"/>
      </w:pPr>
      <w:r>
        <w:rPr/>
        <w:t xml:space="preserve">三、银行业支持规模</w:t>
      </w:r>
    </w:p>
    <w:p>
      <w:pPr>
        <w:spacing w:before="75" w:after="0"/>
      </w:pPr>
      <w:r>
        <w:rPr/>
        <w:t xml:space="preserve">第四节 2021-2026年中国政策性银行支持城镇化发展分析</w:t>
      </w:r>
    </w:p>
    <w:p>
      <w:pPr>
        <w:spacing w:before="75" w:after="0"/>
      </w:pPr>
      <w:r>
        <w:rPr/>
        <w:t xml:space="preserve">一、支持定位分析</w:t>
      </w:r>
    </w:p>
    <w:p>
      <w:pPr>
        <w:spacing w:before="75" w:after="0"/>
      </w:pPr>
      <w:r>
        <w:rPr/>
        <w:t xml:space="preserve">二、支持模式分析</w:t>
      </w:r>
    </w:p>
    <w:p>
      <w:pPr>
        <w:spacing w:before="75" w:after="0"/>
      </w:pPr>
      <w:r>
        <w:rPr/>
        <w:t xml:space="preserve">三、重点业务分析</w:t>
      </w:r>
    </w:p>
    <w:p>
      <w:pPr>
        <w:spacing w:before="75" w:after="0"/>
      </w:pPr>
      <w:r>
        <w:rPr/>
        <w:t xml:space="preserve">四、国外模式借鉴</w:t>
      </w:r>
    </w:p>
    <w:p>
      <w:pPr>
        <w:spacing w:before="75" w:after="0"/>
      </w:pPr>
      <w:r>
        <w:rPr/>
        <w:t xml:space="preserve">五、支持路径选择</w:t>
      </w:r>
    </w:p>
    <w:p>
      <w:pPr>
        <w:spacing w:before="75" w:after="0"/>
      </w:pPr>
      <w:r>
        <w:rPr/>
        <w:t xml:space="preserve">第五节 2021-2026年中国商业银行支持城镇化发展分析</w:t>
      </w:r>
    </w:p>
    <w:p>
      <w:pPr>
        <w:spacing w:before="75" w:after="0"/>
      </w:pPr>
      <w:r>
        <w:rPr/>
        <w:t xml:space="preserve">一、目标与原则</w:t>
      </w:r>
    </w:p>
    <w:p>
      <w:pPr>
        <w:spacing w:before="75" w:after="0"/>
      </w:pPr>
      <w:r>
        <w:rPr/>
        <w:t xml:space="preserve">二、发展空间分析</w:t>
      </w:r>
    </w:p>
    <w:p>
      <w:pPr>
        <w:spacing w:before="75" w:after="0"/>
      </w:pPr>
      <w:r>
        <w:rPr/>
        <w:t xml:space="preserve">三、重点业务分析</w:t>
      </w:r>
    </w:p>
    <w:p>
      <w:pPr>
        <w:spacing w:before="75" w:after="0"/>
      </w:pPr>
      <w:r>
        <w:rPr/>
        <w:t xml:space="preserve">四、支持区域分析</w:t>
      </w:r>
    </w:p>
    <w:p>
      <w:pPr>
        <w:spacing w:before="75" w:after="0"/>
      </w:pPr>
      <w:r>
        <w:rPr/>
        <w:t xml:space="preserve">五、主要风险分析</w:t>
      </w:r>
    </w:p>
    <w:p>
      <w:pPr>
        <w:spacing w:before="75" w:after="0"/>
      </w:pPr>
      <w:r>
        <w:rPr/>
        <w:t xml:space="preserve">第六节 2021-2026年中国城商行支持城镇化发展分析</w:t>
      </w:r>
    </w:p>
    <w:p>
      <w:pPr>
        <w:spacing w:before="75" w:after="0"/>
      </w:pPr>
      <w:r>
        <w:rPr/>
        <w:t xml:space="preserve">一、城商行定位分析</w:t>
      </w:r>
    </w:p>
    <w:p>
      <w:pPr>
        <w:spacing w:before="75" w:after="0"/>
      </w:pPr>
      <w:r>
        <w:rPr/>
        <w:t xml:space="preserve">二、城商行需求状况</w:t>
      </w:r>
    </w:p>
    <w:p>
      <w:pPr>
        <w:spacing w:before="75" w:after="0"/>
      </w:pPr>
      <w:r>
        <w:rPr/>
        <w:t xml:space="preserve">三、城镇化支持状况</w:t>
      </w:r>
    </w:p>
    <w:p>
      <w:pPr>
        <w:spacing w:before="75" w:after="0"/>
      </w:pPr>
      <w:r>
        <w:rPr/>
        <w:t xml:space="preserve">四、发展策略分析</w:t>
      </w:r>
    </w:p>
    <w:p>
      <w:pPr>
        <w:spacing w:before="75" w:after="0"/>
      </w:pPr>
      <w:r>
        <w:rPr>
          <w:b w:val="1"/>
          <w:bCs w:val="1"/>
        </w:rPr>
        <w:t xml:space="preserve">第七章 2021-2026年中国资本市场支持城镇化发展分析</w:t>
      </w:r>
    </w:p>
    <w:p>
      <w:pPr>
        <w:spacing w:before="75" w:after="0"/>
      </w:pPr>
      <w:r>
        <w:rPr/>
        <w:t xml:space="preserve">第一节 2021-2026年中国资本市场发展综述</w:t>
      </w:r>
    </w:p>
    <w:p>
      <w:pPr>
        <w:spacing w:before="75" w:after="0"/>
      </w:pPr>
      <w:r>
        <w:rPr/>
        <w:t xml:space="preserve">一、资本市场发展规模</w:t>
      </w:r>
    </w:p>
    <w:p>
      <w:pPr>
        <w:spacing w:before="75" w:after="0"/>
      </w:pPr>
      <w:r>
        <w:rPr/>
        <w:t xml:space="preserve">二、资本市场经营状况</w:t>
      </w:r>
    </w:p>
    <w:p>
      <w:pPr>
        <w:spacing w:before="75" w:after="0"/>
      </w:pPr>
      <w:r>
        <w:rPr/>
        <w:t xml:space="preserve">三、资本市场融资规模</w:t>
      </w:r>
    </w:p>
    <w:p>
      <w:pPr>
        <w:spacing w:before="75" w:after="0"/>
      </w:pPr>
      <w:r>
        <w:rPr/>
        <w:t xml:space="preserve">四、资本市场对城镇化的影响</w:t>
      </w:r>
    </w:p>
    <w:p>
      <w:pPr>
        <w:spacing w:before="75" w:after="0"/>
      </w:pPr>
      <w:r>
        <w:rPr/>
        <w:t xml:space="preserve">第二节 2021-2026年中国资本市场支持城镇化发展综述</w:t>
      </w:r>
    </w:p>
    <w:p>
      <w:pPr>
        <w:spacing w:before="75" w:after="0"/>
      </w:pPr>
      <w:r>
        <w:rPr/>
        <w:t xml:space="preserve">一、城镇化与资本市场机遇</w:t>
      </w:r>
    </w:p>
    <w:p>
      <w:pPr>
        <w:spacing w:before="75" w:after="0"/>
      </w:pPr>
      <w:r>
        <w:rPr/>
        <w:t xml:space="preserve">二、资本市场的重要性分析</w:t>
      </w:r>
    </w:p>
    <w:p>
      <w:pPr>
        <w:spacing w:before="75" w:after="0"/>
      </w:pPr>
      <w:r>
        <w:rPr/>
        <w:t xml:space="preserve">三、资本市场支持城镇化发展优势</w:t>
      </w:r>
    </w:p>
    <w:p>
      <w:pPr>
        <w:spacing w:before="75" w:after="0"/>
      </w:pPr>
      <w:r>
        <w:rPr/>
        <w:t xml:space="preserve">第三节 2021-2026年中国债券市场支持城镇化发展分析</w:t>
      </w:r>
    </w:p>
    <w:p>
      <w:pPr>
        <w:spacing w:before="75" w:after="0"/>
      </w:pPr>
      <w:r>
        <w:rPr/>
        <w:t xml:space="preserve">一、国际经验借鉴</w:t>
      </w:r>
    </w:p>
    <w:p>
      <w:pPr>
        <w:spacing w:before="75" w:after="0"/>
      </w:pPr>
      <w:r>
        <w:rPr/>
        <w:t xml:space="preserve">二、政策支持状况</w:t>
      </w:r>
    </w:p>
    <w:p>
      <w:pPr>
        <w:spacing w:before="75" w:after="0"/>
      </w:pPr>
      <w:r>
        <w:rPr/>
        <w:t xml:space="preserve">三、债券市场支持需求</w:t>
      </w:r>
    </w:p>
    <w:p>
      <w:pPr>
        <w:spacing w:before="75" w:after="0"/>
      </w:pPr>
      <w:r>
        <w:rPr/>
        <w:t xml:space="preserve">四、债券市场支持规模</w:t>
      </w:r>
    </w:p>
    <w:p>
      <w:pPr>
        <w:spacing w:before="75" w:after="0"/>
      </w:pPr>
      <w:r>
        <w:rPr/>
        <w:t xml:space="preserve">第四节 2021-2026年中国资产证券化支持城镇化发展分析</w:t>
      </w:r>
    </w:p>
    <w:p>
      <w:pPr>
        <w:spacing w:before="75" w:after="0"/>
      </w:pPr>
      <w:r>
        <w:rPr/>
        <w:t xml:space="preserve">一、资产证券化动态</w:t>
      </w:r>
    </w:p>
    <w:p>
      <w:pPr>
        <w:spacing w:before="75" w:after="0"/>
      </w:pPr>
      <w:r>
        <w:rPr/>
        <w:t xml:space="preserve">二、政府融资平台状况</w:t>
      </w:r>
    </w:p>
    <w:p>
      <w:pPr>
        <w:spacing w:before="75" w:after="0"/>
      </w:pPr>
      <w:r>
        <w:rPr/>
        <w:t xml:space="preserve">三、资产证券化机遇</w:t>
      </w:r>
    </w:p>
    <w:p>
      <w:pPr>
        <w:spacing w:before="75" w:after="0"/>
      </w:pPr>
      <w:r>
        <w:rPr/>
        <w:t xml:space="preserve">四、证券化业务支持状况</w:t>
      </w:r>
    </w:p>
    <w:p>
      <w:pPr>
        <w:spacing w:before="75" w:after="0"/>
      </w:pPr>
      <w:r>
        <w:rPr/>
        <w:t xml:space="preserve">五、证券化支持策略</w:t>
      </w:r>
    </w:p>
    <w:p>
      <w:pPr>
        <w:spacing w:before="75" w:after="0"/>
      </w:pPr>
      <w:r>
        <w:rPr/>
        <w:t xml:space="preserve">第五节 2021-2026年中国城镇化基金发展模式分析</w:t>
      </w:r>
    </w:p>
    <w:p>
      <w:pPr>
        <w:spacing w:before="75" w:after="0"/>
      </w:pPr>
      <w:r>
        <w:rPr/>
        <w:t xml:space="preserve">一、城市基金发展优势</w:t>
      </w:r>
    </w:p>
    <w:p>
      <w:pPr>
        <w:spacing w:before="75" w:after="0"/>
      </w:pPr>
      <w:r>
        <w:rPr/>
        <w:t xml:space="preserve">二、省级财政母基金</w:t>
      </w:r>
    </w:p>
    <w:p>
      <w:pPr>
        <w:spacing w:before="75" w:after="0"/>
      </w:pPr>
      <w:r>
        <w:rPr/>
        <w:t xml:space="preserve">三、资金中介模式</w:t>
      </w:r>
    </w:p>
    <w:p>
      <w:pPr>
        <w:spacing w:before="75" w:after="0"/>
      </w:pPr>
      <w:r>
        <w:rPr/>
        <w:t xml:space="preserve">四、影子平台模式</w:t>
      </w:r>
    </w:p>
    <w:p>
      <w:pPr>
        <w:spacing w:before="75" w:after="0"/>
      </w:pPr>
      <w:r>
        <w:rPr/>
        <w:t xml:space="preserve">五、ppp模式分析</w:t>
      </w:r>
    </w:p>
    <w:p>
      <w:pPr>
        <w:spacing w:before="75" w:after="0"/>
      </w:pPr>
      <w:r>
        <w:rPr/>
        <w:t xml:space="preserve">第六节 2021-2026年中国期货市场支持城镇化发展分析</w:t>
      </w:r>
    </w:p>
    <w:p>
      <w:pPr>
        <w:spacing w:before="75" w:after="0"/>
      </w:pPr>
      <w:r>
        <w:rPr/>
        <w:t xml:space="preserve">一、国外发展经验</w:t>
      </w:r>
    </w:p>
    <w:p>
      <w:pPr>
        <w:spacing w:before="75" w:after="0"/>
      </w:pPr>
      <w:r>
        <w:rPr/>
        <w:t xml:space="preserve">二、期货市场支持定位</w:t>
      </w:r>
    </w:p>
    <w:p>
      <w:pPr>
        <w:spacing w:before="75" w:after="0"/>
      </w:pPr>
      <w:r>
        <w:rPr/>
        <w:t xml:space="preserve">三、期货市场支持优势</w:t>
      </w:r>
    </w:p>
    <w:p>
      <w:pPr>
        <w:spacing w:before="75" w:after="0"/>
      </w:pPr>
      <w:r>
        <w:rPr/>
        <w:t xml:space="preserve">四、期货市场支持空间</w:t>
      </w:r>
    </w:p>
    <w:p>
      <w:pPr>
        <w:spacing w:before="75" w:after="0"/>
      </w:pPr>
      <w:r>
        <w:rPr/>
        <w:t xml:space="preserve">五、期货市场支持策略</w:t>
      </w:r>
    </w:p>
    <w:p>
      <w:pPr>
        <w:spacing w:before="75" w:after="0"/>
      </w:pPr>
      <w:r>
        <w:rPr>
          <w:b w:val="1"/>
          <w:bCs w:val="1"/>
        </w:rPr>
        <w:t xml:space="preserve">第八章 2026-2031年中国金融支持城镇化发展前景及趋势分析</w:t>
      </w:r>
    </w:p>
    <w:p>
      <w:pPr>
        <w:spacing w:before="75" w:after="0"/>
      </w:pPr>
      <w:r>
        <w:rPr/>
        <w:t xml:space="preserve">第一节 新型城镇化发展前景分析</w:t>
      </w:r>
    </w:p>
    <w:p>
      <w:pPr>
        <w:spacing w:before="75" w:after="0"/>
      </w:pPr>
      <w:r>
        <w:rPr/>
        <w:t xml:space="preserve">一、新型城镇化发展方向</w:t>
      </w:r>
    </w:p>
    <w:p>
      <w:pPr>
        <w:spacing w:before="75" w:after="0"/>
      </w:pPr>
      <w:r>
        <w:rPr/>
        <w:t xml:space="preserve">二、新型城镇化发展趋势</w:t>
      </w:r>
    </w:p>
    <w:p>
      <w:pPr>
        <w:spacing w:before="75" w:after="0"/>
      </w:pPr>
      <w:r>
        <w:rPr/>
        <w:t xml:space="preserve">三、新型城镇化发展空间</w:t>
      </w:r>
    </w:p>
    <w:p>
      <w:pPr>
        <w:spacing w:before="75" w:after="0"/>
      </w:pPr>
      <w:r>
        <w:rPr/>
        <w:t xml:space="preserve">第二节 金融支持城镇化发展机遇分析</w:t>
      </w:r>
    </w:p>
    <w:p>
      <w:pPr>
        <w:spacing w:before="75" w:after="0"/>
      </w:pPr>
      <w:r>
        <w:rPr/>
        <w:t xml:space="preserve">一、“十四五”发展机遇</w:t>
      </w:r>
    </w:p>
    <w:p>
      <w:pPr>
        <w:spacing w:before="75" w:after="0"/>
      </w:pPr>
      <w:r>
        <w:rPr/>
        <w:t xml:space="preserve">二、保险业发展机遇</w:t>
      </w:r>
    </w:p>
    <w:p>
      <w:pPr>
        <w:spacing w:before="75" w:after="0"/>
      </w:pPr>
      <w:r>
        <w:rPr/>
        <w:t xml:space="preserve">三、银行业发展机遇</w:t>
      </w:r>
    </w:p>
    <w:p>
      <w:pPr>
        <w:spacing w:before="75" w:after="0"/>
      </w:pPr>
      <w:r>
        <w:rPr/>
        <w:t xml:space="preserve">四、资本市场发展机遇</w:t>
      </w:r>
    </w:p>
    <w:p>
      <w:pPr>
        <w:spacing w:before="75" w:after="0"/>
      </w:pPr>
      <w:r>
        <w:rPr/>
        <w:t xml:space="preserve">第三节 金融支持城镇化发展前景分析</w:t>
      </w:r>
    </w:p>
    <w:p>
      <w:pPr>
        <w:spacing w:before="75" w:after="0"/>
      </w:pPr>
      <w:r>
        <w:rPr/>
        <w:t xml:space="preserve">一、基础设施建设前景</w:t>
      </w:r>
    </w:p>
    <w:p>
      <w:pPr>
        <w:spacing w:before="75" w:after="0"/>
      </w:pPr>
      <w:r>
        <w:rPr/>
        <w:t xml:space="preserve">二、农业投资发展前景</w:t>
      </w:r>
    </w:p>
    <w:p>
      <w:pPr>
        <w:spacing w:before="75" w:after="0"/>
      </w:pPr>
      <w:r>
        <w:rPr/>
        <w:t xml:space="preserve">三、产业结构调整前景</w:t>
      </w:r>
    </w:p>
    <w:p>
      <w:pPr>
        <w:spacing w:before="75" w:after="0"/>
      </w:pPr>
      <w:r>
        <w:rPr/>
        <w:t xml:space="preserve">四、2026-2031年中国金融支持城镇化发展预测</w:t>
      </w:r>
    </w:p>
    <w:p>
      <w:pPr>
        <w:spacing w:before="75" w:after="0"/>
      </w:pPr>
      <w:r>
        <w:rPr>
          <w:b w:val="1"/>
          <w:bCs w:val="1"/>
        </w:rPr>
        <w:t xml:space="preserve">图表目录</w:t>
      </w:r>
    </w:p>
    <w:p>
      <w:pPr>
        <w:spacing w:before="75" w:after="0"/>
      </w:pPr>
      <w:r>
        <w:rPr/>
        <w:t xml:space="preserve">图表：2021-2026年中国城镇化金融资产规模分析</w:t>
      </w:r>
    </w:p>
    <w:p>
      <w:pPr>
        <w:spacing w:before="75" w:after="0"/>
      </w:pPr>
      <w:r>
        <w:rPr/>
        <w:t xml:space="preserve">图表：2021-2026年中国城镇化金融行业市场规模</w:t>
      </w:r>
    </w:p>
    <w:p>
      <w:pPr>
        <w:spacing w:before="75" w:after="0"/>
      </w:pPr>
      <w:r>
        <w:rPr/>
        <w:t xml:space="preserve">图表：2021-2026年中国城镇化金融行业负债规模分析</w:t>
      </w:r>
    </w:p>
    <w:p>
      <w:pPr>
        <w:spacing w:before="75" w:after="0"/>
      </w:pPr>
      <w:r>
        <w:rPr/>
        <w:t xml:space="preserve">图表：2021-2026年中国城镇化金融行业利润规模及增长速度</w:t>
      </w:r>
    </w:p>
    <w:p>
      <w:pPr>
        <w:spacing w:before="75" w:after="0"/>
      </w:pPr>
      <w:r>
        <w:rPr/>
        <w:t xml:space="preserve">图表：2021-2026年中国城镇化金融行业销售收入</w:t>
      </w:r>
    </w:p>
    <w:p>
      <w:pPr>
        <w:spacing w:before="75" w:after="0"/>
      </w:pPr>
      <w:r>
        <w:rPr/>
        <w:t xml:space="preserve">图表：2021-2026年中国城镇化金融行业销售利润率</w:t>
      </w:r>
    </w:p>
    <w:p>
      <w:pPr>
        <w:spacing w:before="75" w:after="0"/>
      </w:pPr>
      <w:r>
        <w:rPr/>
        <w:t xml:space="preserve">图表：2021-2026年中国城镇化金融行业总资产利润率</w:t>
      </w:r>
    </w:p>
    <w:p>
      <w:pPr>
        <w:spacing w:before="75" w:after="0"/>
      </w:pPr>
      <w:r>
        <w:rPr/>
        <w:t xml:space="preserve">图表：2021-2026年中国城镇化金融行业净资产利润率</w:t>
      </w:r>
    </w:p>
    <w:p>
      <w:pPr>
        <w:spacing w:before="75" w:after="0"/>
      </w:pPr>
      <w:r>
        <w:rPr/>
        <w:t xml:space="preserve">图表：2021-2026年中国城镇化金融行业总资产增长率</w:t>
      </w:r>
    </w:p>
    <w:p>
      <w:pPr>
        <w:spacing w:before="75" w:after="0"/>
      </w:pPr>
      <w:r>
        <w:rPr/>
        <w:t xml:space="preserve">图表：2021-2026年中国城镇化金融行业净资产增长率</w:t>
      </w:r>
    </w:p>
    <w:p>
      <w:pPr>
        <w:spacing w:before="75" w:after="0"/>
      </w:pPr>
      <w:r>
        <w:rPr/>
        <w:t xml:space="preserve">图表：2021-2026年中国城镇化金融行业资产负债率</w:t>
      </w:r>
    </w:p>
    <w:p>
      <w:pPr>
        <w:spacing w:before="75" w:after="0"/>
      </w:pPr>
      <w:r>
        <w:rPr/>
        <w:t xml:space="preserve">图表：2021-2026年中国城镇化金融行业速动比率</w:t>
      </w:r>
    </w:p>
    <w:p>
      <w:pPr>
        <w:spacing w:before="75" w:after="0"/>
      </w:pPr>
      <w:r>
        <w:rPr/>
        <w:t xml:space="preserve">图表：2021-2026年中国城镇化金融行业流动比率</w:t>
      </w:r>
    </w:p>
    <w:p>
      <w:pPr>
        <w:spacing w:before="75" w:after="0"/>
      </w:pPr>
      <w:r>
        <w:rPr/>
        <w:t xml:space="preserve">图表：2021-2026年中国城镇化金融行业总资产周转率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中国城镇化金融行业市场发展现状及前景趋势与投资分析研究报告(2026-2031版)</dc:title>
  <dc:description>中国城镇化金融行业市场发展现状及前景趋势与投资分析研究报告(2026-2031版)</dc:description>
  <dc:subject>中国城镇化金融行业市场发展现状及前景趋势与投资分析研究报告(2026-2031版)</dc:subject>
  <cp:keywords>研究报告</cp:keywords>
  <cp:category>研究报告</cp:category>
  <cp:lastModifiedBy>北京中道泰和信息咨询有限公司</cp:lastModifiedBy>
  <dcterms:created xsi:type="dcterms:W3CDTF">2026-03-26T22:49:14+08:00</dcterms:created>
  <dcterms:modified xsi:type="dcterms:W3CDTF">2026-03-26T22:49:14+08:00</dcterms:modified>
</cp:coreProperties>
</file>

<file path=docProps/custom.xml><?xml version="1.0" encoding="utf-8"?>
<Properties xmlns="http://schemas.openxmlformats.org/officeDocument/2006/custom-properties" xmlns:vt="http://schemas.openxmlformats.org/officeDocument/2006/docPropsVTypes"/>
</file>