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中国纯棉洗脸巾行业市场发展现状及前景趋势与投资分析研究报告(2026-2031版)</w:t>
      </w:r>
    </w:p>
    <w:p>
      <w:pPr>
        <w:spacing w:after="150"/>
      </w:pPr>
      <w:r>
        <w:rPr>
          <w:b w:val="1"/>
          <w:bCs w:val="1"/>
        </w:rPr>
        <w:t xml:space="preserve">报告简介</w:t>
      </w:r>
    </w:p>
    <w:p>
      <w:pPr>
        <w:spacing w:after="150"/>
      </w:pPr>
      <w:r>
        <w:rPr/>
        <w:t xml:space="preserve">纯棉洗脸巾是一种采用优质纱线棉材，经过特殊优化处理制成的日常清洁用品。它通常具有极佳的吸水性和透气性，触感细腻温和，非常适合用于脸部清洁，尤其适合敏感肌人群。纯棉洗脸巾不仅限于洗脸使用，还可以用于化妆、打扮、修牙、运动等多种场景，是保持个人美容和健康体质的理想选择。</w:t>
      </w:r>
    </w:p>
    <w:p>
      <w:pPr>
        <w:spacing w:after="150"/>
      </w:pPr>
      <w:r>
        <w:rPr/>
        <w:t xml:space="preserve">越来越多的知名企业正投入大量的市场费用进行纯棉洗脸巾的推广和宣传，并受到广大消费者的认可和关注。此外，随着国家对健康消费环境的不断改善和加强，促使纯棉洗脸巾消费者愈加关注健康问题以及洗脸时的柔和性能，从而推动其在市场有更实质性的改善和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纯棉洗脸巾相关企业和科研单位等的实地调查，对国内外纯棉洗脸巾行业的供给与需求状况、相关行业的发展状况、市场消费变化等进行了分析。重点研究了主要纯棉洗脸巾品牌的发展状况，以及未来中国纯棉洗脸巾行业将面临的机遇以及企业的应对策略。报告还分析了纯棉洗脸巾市场的竞争格局，行业的发展动向，并对行业相关政策进行了介绍和政策趋向研判，是纯棉洗脸巾生产企业、科研单位、零售企业等单位准确了解目前纯棉洗脸巾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纯棉洗脸巾市场特征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纯棉洗脸巾行业发展的\"波特五力模型\"分析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2021-2026年全球纯棉洗脸巾市场发展环境现状分析</w:t>
      </w:r>
    </w:p>
    <w:p>
      <w:pPr>
        <w:spacing w:before="75" w:after="0"/>
      </w:pPr>
      <w:r>
        <w:rPr/>
        <w:t xml:space="preserve">第一节 纯棉洗脸巾发展环境分析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二、纯棉洗脸巾行业相关政策分析</w:t>
      </w:r>
    </w:p>
    <w:p>
      <w:pPr>
        <w:spacing w:before="75" w:after="0"/>
      </w:pPr>
      <w:r>
        <w:rPr/>
        <w:t xml:space="preserve">第四节 纯棉洗脸巾行业技术环境分析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2021-2026年全球和国内纯棉洗脸巾市场供需平衡调查分析</w:t>
      </w:r>
    </w:p>
    <w:p>
      <w:pPr>
        <w:spacing w:before="75" w:after="0"/>
      </w:pPr>
      <w:r>
        <w:rPr/>
        <w:t xml:space="preserve">第一节 2021-2026年国际纯棉洗脸巾市场现状分析</w:t>
      </w:r>
    </w:p>
    <w:p>
      <w:pPr>
        <w:spacing w:before="75" w:after="0"/>
      </w:pPr>
      <w:r>
        <w:rPr/>
        <w:t xml:space="preserve">一、国际纯棉洗脸巾市场发展历程</w:t>
      </w:r>
    </w:p>
    <w:p>
      <w:pPr>
        <w:spacing w:before="75" w:after="0"/>
      </w:pPr>
      <w:r>
        <w:rPr/>
        <w:t xml:space="preserve">二、国际主要国家纯棉洗脸巾发展情况分析</w:t>
      </w:r>
    </w:p>
    <w:p>
      <w:pPr>
        <w:spacing w:before="75" w:after="0"/>
      </w:pPr>
      <w:r>
        <w:rPr/>
        <w:t xml:space="preserve">三、国际纯棉洗脸巾市场发展趋势</w:t>
      </w:r>
    </w:p>
    <w:p>
      <w:pPr>
        <w:spacing w:before="75" w:after="0"/>
      </w:pPr>
      <w:r>
        <w:rPr/>
        <w:t xml:space="preserve">第二节 2021-2026年中国纯棉洗脸巾市场供需平衡分析</w:t>
      </w:r>
    </w:p>
    <w:p>
      <w:pPr>
        <w:spacing w:before="75" w:after="0"/>
      </w:pPr>
      <w:r>
        <w:rPr/>
        <w:t xml:space="preserve">一、2021-2026年中国纯棉洗脸巾市场市场规模分析</w:t>
      </w:r>
    </w:p>
    <w:p>
      <w:pPr>
        <w:spacing w:before="75" w:after="0"/>
      </w:pPr>
      <w:r>
        <w:rPr/>
        <w:t xml:space="preserve">二、2021-2026年中国纯棉洗脸巾市场供给统计分析</w:t>
      </w:r>
    </w:p>
    <w:p>
      <w:pPr>
        <w:spacing w:before="75" w:after="0"/>
      </w:pPr>
      <w:r>
        <w:rPr/>
        <w:t xml:space="preserve">三、2021-2026年中国纯棉洗脸巾市场需求统计分析</w:t>
      </w:r>
    </w:p>
    <w:p>
      <w:pPr>
        <w:spacing w:before="75" w:after="0"/>
      </w:pPr>
      <w:r>
        <w:rPr/>
        <w:t xml:space="preserve">第三节 2021-2026年影响纯棉洗脸巾市场供需平衡的因素分析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纯棉洗脸巾市场发展特点分析</w:t>
      </w:r>
    </w:p>
    <w:p>
      <w:pPr>
        <w:spacing w:before="75" w:after="0"/>
      </w:pPr>
      <w:r>
        <w:rPr/>
        <w:t xml:space="preserve">第一节 纯棉洗脸巾市场周期性、季节性等特点</w:t>
      </w:r>
    </w:p>
    <w:p>
      <w:pPr>
        <w:spacing w:before="75" w:after="0"/>
      </w:pPr>
      <w:r>
        <w:rPr/>
        <w:t xml:space="preserve">第二节 纯棉洗脸巾行业壁垒</w:t>
      </w:r>
    </w:p>
    <w:p>
      <w:pPr>
        <w:spacing w:before="75" w:after="0"/>
      </w:pPr>
      <w:r>
        <w:rPr/>
        <w:t xml:space="preserve">一、纯棉洗脸巾行业进入壁垒</w:t>
      </w:r>
    </w:p>
    <w:p>
      <w:pPr>
        <w:spacing w:before="75" w:after="0"/>
      </w:pPr>
      <w:r>
        <w:rPr/>
        <w:t xml:space="preserve">二、纯棉洗脸巾行业技术壁垒</w:t>
      </w:r>
    </w:p>
    <w:p>
      <w:pPr>
        <w:spacing w:before="75" w:after="0"/>
      </w:pPr>
      <w:r>
        <w:rPr/>
        <w:t xml:space="preserve">三、纯棉洗脸巾行业人才壁垒</w:t>
      </w:r>
    </w:p>
    <w:p>
      <w:pPr>
        <w:spacing w:before="75" w:after="0"/>
      </w:pPr>
      <w:r>
        <w:rPr/>
        <w:t xml:space="preserve">四、纯棉洗脸巾行业政策壁垒</w:t>
      </w:r>
    </w:p>
    <w:p>
      <w:pPr>
        <w:spacing w:before="75" w:after="0"/>
      </w:pPr>
      <w:r>
        <w:rPr/>
        <w:t xml:space="preserve">第三节 纯棉洗脸巾市场发展swot分析</w:t>
      </w:r>
    </w:p>
    <w:p>
      <w:pPr>
        <w:spacing w:before="75" w:after="0"/>
      </w:pPr>
      <w:r>
        <w:rPr/>
        <w:t xml:space="preserve">一、纯棉洗脸巾市场发展优势分析</w:t>
      </w:r>
    </w:p>
    <w:p>
      <w:pPr>
        <w:spacing w:before="75" w:after="0"/>
      </w:pPr>
      <w:r>
        <w:rPr/>
        <w:t xml:space="preserve">二、纯棉洗脸巾市场发展劣势分析</w:t>
      </w:r>
    </w:p>
    <w:p>
      <w:pPr>
        <w:spacing w:before="75" w:after="0"/>
      </w:pPr>
      <w:r>
        <w:rPr/>
        <w:t xml:space="preserve">三、纯棉洗脸巾市场机遇分析</w:t>
      </w:r>
    </w:p>
    <w:p>
      <w:pPr>
        <w:spacing w:before="75" w:after="0"/>
      </w:pPr>
      <w:r>
        <w:rPr/>
        <w:t xml:space="preserve">四、纯棉洗脸巾市场威胁分析</w:t>
      </w:r>
    </w:p>
    <w:p>
      <w:pPr>
        <w:spacing w:before="75" w:after="0"/>
      </w:pPr>
      <w:r>
        <w:rPr/>
        <w:t xml:space="preserve">第四节 纯棉洗脸巾市场竞争程度分析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2021-2026年中国纯棉洗脸巾市场重点区域运行分析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深圳全棉时代科技有限公司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恒安国际集团有限公司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中顺洁柔纸业股份有限公司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尤妮佳生活用品(中国)有限公司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宿迁画眉鸟生物科技有限公司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青岛欧亿姿商贸有限公司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洁丽雅家居股份有限公司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2021-2026年中国纯棉洗脸巾市场竞争格局与企业竞争力评价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纯棉洗脸巾行业营销渠道分析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三、各类渠道对纯棉洗脸巾行业的影响</w:t>
      </w:r>
    </w:p>
    <w:p>
      <w:pPr>
        <w:spacing w:before="75" w:after="0"/>
      </w:pPr>
      <w:r>
        <w:rPr/>
        <w:t xml:space="preserve">四、主要纯棉洗脸巾企业渠道策略研究</w:t>
      </w:r>
    </w:p>
    <w:p>
      <w:pPr>
        <w:spacing w:before="75" w:after="0"/>
      </w:pPr>
      <w:r>
        <w:rPr/>
        <w:t xml:space="preserve">第二节 纯棉洗脸巾行业主要客户群分析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2026-2031年纯棉洗脸巾市场发展分析预测</w:t>
      </w:r>
    </w:p>
    <w:p>
      <w:pPr>
        <w:spacing w:before="75" w:after="0"/>
      </w:pPr>
      <w:r>
        <w:rPr/>
        <w:t xml:space="preserve">第一节 2026-2031年中国纯棉洗脸巾市场规模预测</w:t>
      </w:r>
    </w:p>
    <w:p>
      <w:pPr>
        <w:spacing w:before="75" w:after="0"/>
      </w:pPr>
      <w:r>
        <w:rPr/>
        <w:t xml:space="preserve">第二节 2026-2031年中国纯棉洗脸巾行业产值规模预测</w:t>
      </w:r>
    </w:p>
    <w:p>
      <w:pPr>
        <w:spacing w:before="75" w:after="0"/>
      </w:pPr>
      <w:r>
        <w:rPr/>
        <w:t xml:space="preserve">第三节 2026-2031年中国纯棉洗脸巾市场需求趋势预测</w:t>
      </w:r>
    </w:p>
    <w:p>
      <w:pPr>
        <w:spacing w:before="75" w:after="0"/>
      </w:pPr>
      <w:r>
        <w:rPr>
          <w:b w:val="1"/>
          <w:bCs w:val="1"/>
        </w:rPr>
        <w:t xml:space="preserve">第十章 纯棉洗脸巾行业投资前景与投资策略分析</w:t>
      </w:r>
    </w:p>
    <w:p>
      <w:pPr>
        <w:spacing w:before="75" w:after="0"/>
      </w:pPr>
      <w:r>
        <w:rPr/>
        <w:t xml:space="preserve">第一节 纯棉洗脸巾行业投资价值分析</w:t>
      </w:r>
    </w:p>
    <w:p>
      <w:pPr>
        <w:spacing w:before="75" w:after="0"/>
      </w:pPr>
      <w:r>
        <w:rPr/>
        <w:t xml:space="preserve">一、纯棉洗脸巾行业发展前景分析</w:t>
      </w:r>
    </w:p>
    <w:p>
      <w:pPr>
        <w:spacing w:before="75" w:after="0"/>
      </w:pPr>
      <w:r>
        <w:rPr/>
        <w:t xml:space="preserve">二、纯棉洗脸巾行业盈利能力预测</w:t>
      </w:r>
    </w:p>
    <w:p>
      <w:pPr>
        <w:spacing w:before="75" w:after="0"/>
      </w:pPr>
      <w:r>
        <w:rPr/>
        <w:t xml:space="preserve">第二节 纯棉洗脸巾行业投资风险分析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纯棉洗脸巾行业投资策略分析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中国纯棉洗脸巾行业投资风险及对策分析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纯棉洗脸巾行业投资机会与建议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业内专家对中国纯棉洗脸巾行业总结及企业重点客户管理建议</w:t>
      </w:r>
    </w:p>
    <w:p>
      <w:pPr>
        <w:spacing w:before="75" w:after="0"/>
      </w:pPr>
      <w:r>
        <w:rPr/>
        <w:t xml:space="preserve">第一节 纯棉洗脸巾行业企业问题总结</w:t>
      </w:r>
    </w:p>
    <w:p>
      <w:pPr>
        <w:spacing w:before="75" w:after="0"/>
      </w:pPr>
      <w:r>
        <w:rPr/>
        <w:t xml:space="preserve">第二节 纯棉洗脸巾企业应对策略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纯棉洗脸巾市场的重点客户战略实施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纯棉洗脸巾项目投资建议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图表：国内外纯棉洗脸巾市场需求情况</w:t>
      </w:r>
    </w:p>
    <w:p>
      <w:pPr>
        <w:spacing w:before="75" w:after="0"/>
      </w:pPr>
      <w:r>
        <w:rPr/>
        <w:t xml:space="preserve">图表：2021-2026年中国纯棉洗脸巾行业市场规模及增速</w:t>
      </w:r>
    </w:p>
    <w:p>
      <w:pPr>
        <w:spacing w:before="75" w:after="0"/>
      </w:pPr>
      <w:r>
        <w:rPr/>
        <w:t xml:space="preserve">图表：2026-2031年中国纯棉洗脸巾行业市场规模及增速预测</w:t>
      </w:r>
    </w:p>
    <w:p>
      <w:pPr>
        <w:spacing w:before="75" w:after="0"/>
      </w:pPr>
      <w:r>
        <w:rPr/>
        <w:t xml:space="preserve">图表：2021-2026年纯棉洗脸巾市场规模及增速</w:t>
      </w:r>
    </w:p>
    <w:p>
      <w:pPr>
        <w:spacing w:before="75" w:after="0"/>
      </w:pPr>
      <w:r>
        <w:rPr/>
        <w:t xml:space="preserve">图表：2026-2031年纯棉洗脸巾市场规模及增速预测</w:t>
      </w:r>
    </w:p>
    <w:p>
      <w:pPr>
        <w:spacing w:before="75" w:after="0"/>
      </w:pPr>
      <w:r>
        <w:rPr/>
        <w:t xml:space="preserve">图表：2021-2026年纯棉洗脸巾重点企业市场份额</w:t>
      </w:r>
    </w:p>
    <w:p>
      <w:pPr>
        <w:spacing w:before="75" w:after="0"/>
      </w:pPr>
      <w:r>
        <w:rPr/>
        <w:t xml:space="preserve">图表：2026-2031年纯棉洗脸巾区域结构</w:t>
      </w:r>
    </w:p>
    <w:p>
      <w:pPr>
        <w:spacing w:before="75" w:after="0"/>
      </w:pPr>
      <w:r>
        <w:rPr/>
        <w:t xml:space="preserve">图表：2026-2031年纯棉洗脸巾渠道结构</w:t>
      </w:r>
    </w:p>
    <w:p>
      <w:pPr>
        <w:spacing w:before="75" w:after="0"/>
      </w:pPr>
      <w:r>
        <w:rPr/>
        <w:t xml:space="preserve">图表：2021-2026年纯棉洗脸巾需求总量</w:t>
      </w:r>
    </w:p>
    <w:p>
      <w:pPr>
        <w:spacing w:before="75" w:after="0"/>
      </w:pPr>
      <w:r>
        <w:rPr/>
        <w:t xml:space="preserve">图表：2026-2031年纯棉洗脸巾需求总量预测</w:t>
      </w:r>
    </w:p>
    <w:p>
      <w:pPr>
        <w:spacing w:before="75" w:after="0"/>
      </w:pPr>
      <w:r>
        <w:rPr/>
        <w:t xml:space="preserve">图表：2021-2026年纯棉洗脸巾需求集中度</w:t>
      </w:r>
    </w:p>
    <w:p>
      <w:pPr>
        <w:spacing w:before="75" w:after="0"/>
      </w:pPr>
      <w:r>
        <w:rPr/>
        <w:t xml:space="preserve">图表：2021-2026年纯棉洗脸巾需求增长速度</w:t>
      </w:r>
    </w:p>
    <w:p>
      <w:pPr>
        <w:spacing w:before="75" w:after="0"/>
      </w:pPr>
      <w:r>
        <w:rPr/>
        <w:t xml:space="preserve">图表：2021-2026年纯棉洗脸巾产值分析</w:t>
      </w:r>
    </w:p>
    <w:p>
      <w:pPr>
        <w:spacing w:before="75" w:after="0"/>
      </w:pPr>
      <w:r>
        <w:rPr/>
        <w:t xml:space="preserve">图表：2021-2026年纯棉洗脸巾供给增长速度</w:t>
      </w:r>
    </w:p>
    <w:p>
      <w:pPr>
        <w:spacing w:before="75" w:after="0"/>
      </w:pPr>
      <w:r>
        <w:rPr/>
        <w:t xml:space="preserve">图表：2026-2031年纯棉洗脸巾产值规模预测</w:t>
      </w:r>
    </w:p>
    <w:p>
      <w:pPr>
        <w:spacing w:before="75" w:after="0"/>
      </w:pPr>
      <w:r>
        <w:rPr/>
        <w:t xml:space="preserve">图表：2021-2026年纯棉洗脸巾市场集中度</w:t>
      </w:r>
    </w:p>
    <w:p>
      <w:pPr>
        <w:spacing w:before="75" w:after="0"/>
      </w:pPr>
      <w:r>
        <w:rPr/>
        <w:t xml:space="preserve">图表：2026-2031年纯棉洗脸巾企业区域分布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本文地址：https://www.51baogao.cn/baogao/20241111/1540092.shtml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4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中国纯棉洗脸巾行业市场发展现状及前景趋势与投资分析研究报告(2026-2031版)</dc:title>
  <dc:description>中国纯棉洗脸巾行业市场发展现状及前景趋势与投资分析研究报告(2026-2031版)</dc:description>
  <dc:subject>中国纯棉洗脸巾行业市场发展现状及前景趋势与投资分析研究报告(2026-2031版)</dc:subject>
  <cp:keywords>研究报告</cp:keywords>
  <cp:category>研究报告</cp:category>
  <cp:lastModifiedBy>北京中道泰和信息咨询有限公司</cp:lastModifiedBy>
  <dcterms:created xsi:type="dcterms:W3CDTF">2026-03-26T22:52:14+08:00</dcterms:created>
  <dcterms:modified xsi:type="dcterms:W3CDTF">2026-03-26T22:52:14+08:00</dcterms:modified>
</cp:coreProperties>
</file>

<file path=docProps/custom.xml><?xml version="1.0" encoding="utf-8"?>
<Properties xmlns="http://schemas.openxmlformats.org/officeDocument/2006/custom-properties" xmlns:vt="http://schemas.openxmlformats.org/officeDocument/2006/docPropsVTypes"/>
</file>