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中国消防泵行业市场发展现状及前景趋势与投资分析研究报告(2024-2030版)</w:t>
      </w:r>
    </w:p>
    <w:p>
      <w:pPr>
        <w:spacing w:after="150"/>
      </w:pPr>
      <w:r>
        <w:rPr>
          <w:b w:val="1"/>
          <w:bCs w:val="1"/>
        </w:rPr>
        <w:t xml:space="preserve">报告简介</w:t>
      </w:r>
    </w:p>
    <w:p>
      <w:pPr>
        <w:spacing w:after="150"/>
      </w:pPr>
      <w:r>
        <w:rPr/>
        <w:t xml:space="preserve">消防泵是消防上用的泵，全密封、无泄漏、耐腐蚀，主要安装在消防车、固定灭火系统上，用作输送水或泡沫溶液等液体灭火剂的专用泵。根据不同的分类方式，消防泵可分为多种类型，如潜水消防泵、普通消防泵、长轴消防泵等。此外，还有由一组消防泵、动力源、控制柜以及辅助装置组成的消防泵组，如供水消防泵组、稳压消防泵组、深井消防泵组等。</w:t>
      </w:r>
    </w:p>
    <w:p>
      <w:pPr>
        <w:spacing w:after="150"/>
      </w:pPr>
      <w:r>
        <w:rPr/>
        <w:t xml:space="preserve">消防泵组的主要特点包括高流量和高扬程，以及可靠性和稳定性。这些特点使得消防泵在火灾发生时能够迅速启动，提供稳定的水源，确保消防供水能够稳定覆盖，是消防系统中至关重要的设备。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消防泵专业研究单位等公布和提供的大量资料。对我国消防泵的行业现状、市场各类经营指标的情况、重点企业状况、区域市场发展情况等内容进行详细的阐述和深入的分析，着重对消防泵业务的发展进行详尽深入的分析，并根据消防泵行业的政策经济发展环境对消防泵行业潜在的风险和防范建议进行分析。最后提出研究者对消防泵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消防泵市场特征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消防泵行业发展的\"波特五力模型\"分析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2022-2024年全球消防泵市场发展环境现状分析</w:t>
      </w:r>
    </w:p>
    <w:p>
      <w:pPr>
        <w:spacing w:before="75" w:after="0"/>
      </w:pPr>
      <w:r>
        <w:rPr/>
        <w:t xml:space="preserve">第一节 消防泵发展环境分析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二、消防泵行业相关政策分析</w:t>
      </w:r>
    </w:p>
    <w:p>
      <w:pPr>
        <w:spacing w:before="75" w:after="0"/>
      </w:pPr>
      <w:r>
        <w:rPr/>
        <w:t xml:space="preserve">第四节 消防泵行业技术环境分析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2022-2024年全球和国内消防泵市场供需平衡调查分析</w:t>
      </w:r>
    </w:p>
    <w:p>
      <w:pPr>
        <w:spacing w:before="75" w:after="0"/>
      </w:pPr>
      <w:r>
        <w:rPr/>
        <w:t xml:space="preserve">第一节 2022-2024年国际消防泵市场现状分析</w:t>
      </w:r>
    </w:p>
    <w:p>
      <w:pPr>
        <w:spacing w:before="75" w:after="0"/>
      </w:pPr>
      <w:r>
        <w:rPr/>
        <w:t xml:space="preserve">一、国际消防泵市场发展历程</w:t>
      </w:r>
    </w:p>
    <w:p>
      <w:pPr>
        <w:spacing w:before="75" w:after="0"/>
      </w:pPr>
      <w:r>
        <w:rPr/>
        <w:t xml:space="preserve">二、国际主要国家消防泵发展情况分析</w:t>
      </w:r>
    </w:p>
    <w:p>
      <w:pPr>
        <w:spacing w:before="75" w:after="0"/>
      </w:pPr>
      <w:r>
        <w:rPr/>
        <w:t xml:space="preserve">三、国际消防泵市场发展趋势</w:t>
      </w:r>
    </w:p>
    <w:p>
      <w:pPr>
        <w:spacing w:before="75" w:after="0"/>
      </w:pPr>
      <w:r>
        <w:rPr/>
        <w:t xml:space="preserve">第二节 2022-2024年中国消防泵市场供需平衡分析</w:t>
      </w:r>
    </w:p>
    <w:p>
      <w:pPr>
        <w:spacing w:before="75" w:after="0"/>
      </w:pPr>
      <w:r>
        <w:rPr/>
        <w:t xml:space="preserve">一、2022-2024年中国消防泵市场市场规模分析</w:t>
      </w:r>
    </w:p>
    <w:p>
      <w:pPr>
        <w:spacing w:before="75" w:after="0"/>
      </w:pPr>
      <w:r>
        <w:rPr/>
        <w:t xml:space="preserve">二、2022-2023年中国消防泵市场供给统计分析</w:t>
      </w:r>
    </w:p>
    <w:p>
      <w:pPr>
        <w:spacing w:before="75" w:after="0"/>
      </w:pPr>
      <w:r>
        <w:rPr/>
        <w:t xml:space="preserve">三、2022-2023年中国消防泵市场需求统计分析</w:t>
      </w:r>
    </w:p>
    <w:p>
      <w:pPr>
        <w:spacing w:before="75" w:after="0"/>
      </w:pPr>
      <w:r>
        <w:rPr/>
        <w:t xml:space="preserve">第三节 2022-2024年影响消防泵市场供需平衡的因素分析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消防泵市场发展特点分析</w:t>
      </w:r>
    </w:p>
    <w:p>
      <w:pPr>
        <w:spacing w:before="75" w:after="0"/>
      </w:pPr>
      <w:r>
        <w:rPr/>
        <w:t xml:space="preserve">第一节 消防泵市场周期性、季节性等特点</w:t>
      </w:r>
    </w:p>
    <w:p>
      <w:pPr>
        <w:spacing w:before="75" w:after="0"/>
      </w:pPr>
      <w:r>
        <w:rPr/>
        <w:t xml:space="preserve">第二节 消防泵行业壁垒</w:t>
      </w:r>
    </w:p>
    <w:p>
      <w:pPr>
        <w:spacing w:before="75" w:after="0"/>
      </w:pPr>
      <w:r>
        <w:rPr/>
        <w:t xml:space="preserve">一、消防泵行业进入壁垒</w:t>
      </w:r>
    </w:p>
    <w:p>
      <w:pPr>
        <w:spacing w:before="75" w:after="0"/>
      </w:pPr>
      <w:r>
        <w:rPr/>
        <w:t xml:space="preserve">二、消防泵行业技术壁垒</w:t>
      </w:r>
    </w:p>
    <w:p>
      <w:pPr>
        <w:spacing w:before="75" w:after="0"/>
      </w:pPr>
      <w:r>
        <w:rPr/>
        <w:t xml:space="preserve">三、消防泵行业人才壁垒</w:t>
      </w:r>
    </w:p>
    <w:p>
      <w:pPr>
        <w:spacing w:before="75" w:after="0"/>
      </w:pPr>
      <w:r>
        <w:rPr/>
        <w:t xml:space="preserve">四、消防泵行业政策壁垒</w:t>
      </w:r>
    </w:p>
    <w:p>
      <w:pPr>
        <w:spacing w:before="75" w:after="0"/>
      </w:pPr>
      <w:r>
        <w:rPr/>
        <w:t xml:space="preserve">第三节 消防泵市场发展swot分析</w:t>
      </w:r>
    </w:p>
    <w:p>
      <w:pPr>
        <w:spacing w:before="75" w:after="0"/>
      </w:pPr>
      <w:r>
        <w:rPr/>
        <w:t xml:space="preserve">一、消防泵市场发展优势分析</w:t>
      </w:r>
    </w:p>
    <w:p>
      <w:pPr>
        <w:spacing w:before="75" w:after="0"/>
      </w:pPr>
      <w:r>
        <w:rPr/>
        <w:t xml:space="preserve">二、消防泵市场发展劣势分析</w:t>
      </w:r>
    </w:p>
    <w:p>
      <w:pPr>
        <w:spacing w:before="75" w:after="0"/>
      </w:pPr>
      <w:r>
        <w:rPr/>
        <w:t xml:space="preserve">三、消防泵市场机遇分析</w:t>
      </w:r>
    </w:p>
    <w:p>
      <w:pPr>
        <w:spacing w:before="75" w:after="0"/>
      </w:pPr>
      <w:r>
        <w:rPr/>
        <w:t xml:space="preserve">四、消防泵市场威胁分析</w:t>
      </w:r>
    </w:p>
    <w:p>
      <w:pPr>
        <w:spacing w:before="75" w:after="0"/>
      </w:pPr>
      <w:r>
        <w:rPr/>
        <w:t xml:space="preserve">第四节 消防泵市场竞争程度分析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2022-2024年中国消防泵市场重点区域运行分析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格兰富(中国)投资有限公司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威乐(中国)水泵系统有限公司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南方泵业股份有限公司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上海连成(集团)有限公司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赛莱默(中国)有限公司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浩淼科技有限公司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2022-2024年中国消防泵市场竞争格局与企业竞争力评价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消防泵行业营销渠道分析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三、各类渠道对消防泵行业的影响</w:t>
      </w:r>
    </w:p>
    <w:p>
      <w:pPr>
        <w:spacing w:before="75" w:after="0"/>
      </w:pPr>
      <w:r>
        <w:rPr/>
        <w:t xml:space="preserve">四、主要消防泵企业渠道策略研究</w:t>
      </w:r>
    </w:p>
    <w:p>
      <w:pPr>
        <w:spacing w:before="75" w:after="0"/>
      </w:pPr>
      <w:r>
        <w:rPr/>
        <w:t xml:space="preserve">第二节 消防泵行业主要客户群分析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2024-2030年消防泵市场发展分析预测</w:t>
      </w:r>
    </w:p>
    <w:p>
      <w:pPr>
        <w:spacing w:before="75" w:after="0"/>
      </w:pPr>
      <w:r>
        <w:rPr/>
        <w:t xml:space="preserve">第一节 2024-2030年中国消防泵市场规模预测</w:t>
      </w:r>
    </w:p>
    <w:p>
      <w:pPr>
        <w:spacing w:before="75" w:after="0"/>
      </w:pPr>
      <w:r>
        <w:rPr/>
        <w:t xml:space="preserve">第二节 2024-2030年中国消防泵行业产值规模预测</w:t>
      </w:r>
    </w:p>
    <w:p>
      <w:pPr>
        <w:spacing w:before="75" w:after="0"/>
      </w:pPr>
      <w:r>
        <w:rPr/>
        <w:t xml:space="preserve">第三节 2024-2030年中国消防泵市场需求趋势预测</w:t>
      </w:r>
    </w:p>
    <w:p>
      <w:pPr>
        <w:spacing w:before="75" w:after="0"/>
      </w:pPr>
      <w:r>
        <w:rPr>
          <w:b w:val="1"/>
          <w:bCs w:val="1"/>
        </w:rPr>
        <w:t xml:space="preserve">第十章 消防泵行业投资前景与投资策略分析</w:t>
      </w:r>
    </w:p>
    <w:p>
      <w:pPr>
        <w:spacing w:before="75" w:after="0"/>
      </w:pPr>
      <w:r>
        <w:rPr/>
        <w:t xml:space="preserve">第一节 消防泵行业投资价值分析</w:t>
      </w:r>
    </w:p>
    <w:p>
      <w:pPr>
        <w:spacing w:before="75" w:after="0"/>
      </w:pPr>
      <w:r>
        <w:rPr/>
        <w:t xml:space="preserve">一、消防泵行业发展前景分析</w:t>
      </w:r>
    </w:p>
    <w:p>
      <w:pPr>
        <w:spacing w:before="75" w:after="0"/>
      </w:pPr>
      <w:r>
        <w:rPr/>
        <w:t xml:space="preserve">二、消防泵行业盈利能力预测</w:t>
      </w:r>
    </w:p>
    <w:p>
      <w:pPr>
        <w:spacing w:before="75" w:after="0"/>
      </w:pPr>
      <w:r>
        <w:rPr/>
        <w:t xml:space="preserve">第二节 消防泵行业投资风险分析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消防泵行业投资策略分析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中国消防泵行业投资风险及对策分析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消防泵行业投资机会与建议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业内专家对中国消防泵行业总结及企业重点客户管理建议</w:t>
      </w:r>
    </w:p>
    <w:p>
      <w:pPr>
        <w:spacing w:before="75" w:after="0"/>
      </w:pPr>
      <w:r>
        <w:rPr/>
        <w:t xml:space="preserve">第一节 消防泵行业企业问题总结</w:t>
      </w:r>
    </w:p>
    <w:p>
      <w:pPr>
        <w:spacing w:before="75" w:after="0"/>
      </w:pPr>
      <w:r>
        <w:rPr/>
        <w:t xml:space="preserve">第二节 消防泵企业应对策略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消防泵市场的重点客户战略实施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消防泵项目投资建议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图表：国内外消防泵市场需求情况</w:t>
      </w:r>
    </w:p>
    <w:p>
      <w:pPr>
        <w:spacing w:before="75" w:after="0"/>
      </w:pPr>
      <w:r>
        <w:rPr/>
        <w:t xml:space="preserve">图表：2022-2024年中国消防泵行业市场规模及增速</w:t>
      </w:r>
    </w:p>
    <w:p>
      <w:pPr>
        <w:spacing w:before="75" w:after="0"/>
      </w:pPr>
      <w:r>
        <w:rPr/>
        <w:t xml:space="preserve">图表：2024-2030年中国消防泵行业市场规模及增速预测</w:t>
      </w:r>
    </w:p>
    <w:p>
      <w:pPr>
        <w:spacing w:before="75" w:after="0"/>
      </w:pPr>
      <w:r>
        <w:rPr/>
        <w:t xml:space="preserve">图表：2022-2024年消防泵市场规模及增速</w:t>
      </w:r>
    </w:p>
    <w:p>
      <w:pPr>
        <w:spacing w:before="75" w:after="0"/>
      </w:pPr>
      <w:r>
        <w:rPr/>
        <w:t xml:space="preserve">图表：2024-2030年消防泵市场规模及增速预测</w:t>
      </w:r>
    </w:p>
    <w:p>
      <w:pPr>
        <w:spacing w:before="75" w:after="0"/>
      </w:pPr>
      <w:r>
        <w:rPr/>
        <w:t xml:space="preserve">图表：2022-2024年消防泵重点企业市场份额</w:t>
      </w:r>
    </w:p>
    <w:p>
      <w:pPr>
        <w:spacing w:before="75" w:after="0"/>
      </w:pPr>
      <w:r>
        <w:rPr/>
        <w:t xml:space="preserve">图表：2024-2030年消防泵区域结构</w:t>
      </w:r>
    </w:p>
    <w:p>
      <w:pPr>
        <w:spacing w:before="75" w:after="0"/>
      </w:pPr>
      <w:r>
        <w:rPr/>
        <w:t xml:space="preserve">图表：2024-2030年消防泵渠道结构</w:t>
      </w:r>
    </w:p>
    <w:p>
      <w:pPr>
        <w:spacing w:before="75" w:after="0"/>
      </w:pPr>
      <w:r>
        <w:rPr/>
        <w:t xml:space="preserve">图表：2022-2023年消防泵需求总量</w:t>
      </w:r>
    </w:p>
    <w:p>
      <w:pPr>
        <w:spacing w:before="75" w:after="0"/>
      </w:pPr>
      <w:r>
        <w:rPr/>
        <w:t xml:space="preserve">图表：2024-2030年消防泵需求总量预测</w:t>
      </w:r>
    </w:p>
    <w:p>
      <w:pPr>
        <w:spacing w:before="75" w:after="0"/>
      </w:pPr>
      <w:r>
        <w:rPr/>
        <w:t xml:space="preserve">图表：2022-2024年消防泵需求集中度</w:t>
      </w:r>
    </w:p>
    <w:p>
      <w:pPr>
        <w:spacing w:before="75" w:after="0"/>
      </w:pPr>
      <w:r>
        <w:rPr/>
        <w:t xml:space="preserve">图表：2022-2024年消防泵需求增长速度</w:t>
      </w:r>
    </w:p>
    <w:p>
      <w:pPr>
        <w:spacing w:before="75" w:after="0"/>
      </w:pPr>
      <w:r>
        <w:rPr/>
        <w:t xml:space="preserve">图表：2022-2024年消防泵产值分析</w:t>
      </w:r>
    </w:p>
    <w:p>
      <w:pPr>
        <w:spacing w:before="75" w:after="0"/>
      </w:pPr>
      <w:r>
        <w:rPr/>
        <w:t xml:space="preserve">图表：2022-2024年消防泵供给增长速度</w:t>
      </w:r>
    </w:p>
    <w:p>
      <w:pPr>
        <w:spacing w:before="75" w:after="0"/>
      </w:pPr>
      <w:r>
        <w:rPr/>
        <w:t xml:space="preserve">图表：2024-2030年消防泵产值规模预测</w:t>
      </w:r>
    </w:p>
    <w:p>
      <w:pPr>
        <w:spacing w:before="75" w:after="0"/>
      </w:pPr>
      <w:r>
        <w:rPr/>
        <w:t xml:space="preserve">图表：2022-2024年消防泵市场集中度</w:t>
      </w:r>
    </w:p>
    <w:p>
      <w:pPr>
        <w:spacing w:before="75" w:after="0"/>
      </w:pPr>
      <w:r>
        <w:rPr/>
        <w:t xml:space="preserve">图表：2024-2030年消防泵企业区域分布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中国消防泵行业市场发展现状及前景趋势与投资分析研究报告(2024-2030版)</dc:title>
  <dc:description>中国消防泵行业市场发展现状及前景趋势与投资分析研究报告(2024-2030版)</dc:description>
  <dc:subject>中国消防泵行业市场发展现状及前景趋势与投资分析研究报告(2024-2030版)</dc:subject>
  <cp:keywords>研究报告</cp:keywords>
  <cp:category>研究报告</cp:category>
  <cp:lastModifiedBy>北京中道泰和信息咨询有限公司</cp:lastModifiedBy>
  <dcterms:created xsi:type="dcterms:W3CDTF">2024-11-12T16:42:41+08:00</dcterms:created>
  <dcterms:modified xsi:type="dcterms:W3CDTF">2024-11-12T16:42:41+08:00</dcterms:modified>
</cp:coreProperties>
</file>

<file path=docProps/custom.xml><?xml version="1.0" encoding="utf-8"?>
<Properties xmlns="http://schemas.openxmlformats.org/officeDocument/2006/custom-properties" xmlns:vt="http://schemas.openxmlformats.org/officeDocument/2006/docPropsVTypes"/>
</file>