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中国知识付费行业市场发展现状及前景趋势与投资分析研究报告(2024-2030版)</w:t>
      </w:r>
    </w:p>
    <w:p>
      <w:pPr>
        <w:spacing w:after="150"/>
      </w:pPr>
      <w:r>
        <w:rPr>
          <w:b w:val="1"/>
          <w:bCs w:val="1"/>
        </w:rPr>
        <w:t xml:space="preserve">报告简介</w:t>
      </w:r>
    </w:p>
    <w:p>
      <w:pPr>
        <w:spacing w:after="150"/>
      </w:pPr>
      <w:r>
        <w:rPr/>
        <w:t xml:space="preserve">知识付费是指内容创造者将书籍、理论知识、信息资讯等知识与自身认知积累融合，并对其进行系统化和结构化后梳理转化成标准化的付费产品，借助知识付费平台所搭建的付费机制与业务模式传递给用户，以满足用户自身认知提升、阶级归属、丰富谈资等需求的创新产业形态。知识付费是公众利用互联网平台与他人分享自己的闲置资源(认知盈余)，从而获得收入的经济现象，是一种全新的信息交互模式。</w:t>
      </w:r>
    </w:p>
    <w:p>
      <w:pPr>
        <w:spacing w:after="150"/>
      </w:pPr>
      <w:r>
        <w:rPr/>
        <w:t xml:space="preserve">在数字化浪潮和信息爆炸的时代，人们面临着海量信息筛选的难题，高质量、系统化的知识成为稀缺资源。知识付费行业通过付费机制，筛选并提供了大量高质量的知识资源，满足了人们在快节奏生活中高效获取所需知识的需求。</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知识付费行业研究单位等公布和提供的大量资料以及对行业内企业调研访察所获得的大量第一手数据，对我国知识付费市场的发展状况、供需状况、竞争格局、赢利水平、发展趋势等进行了分析。报告重点分析了知识付费前十大企业的研发、产销、战略、经营状况等。报告还对知识付费市场风险进行了预测，为知识付费生产厂家、流通企业以及零售商提供了新的投资机会和可借鉴的操作模式，对欲在知识付费行业从事资本运作的经济实体等单位准确了解目前中国知识付费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知识付费基本概述</w:t>
      </w:r>
    </w:p>
    <w:p>
      <w:pPr>
        <w:spacing w:before="75" w:after="0"/>
      </w:pPr>
      <w:r>
        <w:rPr/>
        <w:t xml:space="preserve">第一节 知识付费相关定义</w:t>
      </w:r>
    </w:p>
    <w:p>
      <w:pPr>
        <w:spacing w:before="75" w:after="0"/>
      </w:pPr>
      <w:r>
        <w:rPr/>
        <w:t xml:space="preserve">一、知识付费定义</w:t>
      </w:r>
    </w:p>
    <w:p>
      <w:pPr>
        <w:spacing w:before="75" w:after="0"/>
      </w:pPr>
      <w:r>
        <w:rPr/>
        <w:t xml:space="preserve">二、行业产生背景</w:t>
      </w:r>
    </w:p>
    <w:p>
      <w:pPr>
        <w:spacing w:before="75" w:after="0"/>
      </w:pPr>
      <w:r>
        <w:rPr/>
        <w:t xml:space="preserve">三、行业发展历程</w:t>
      </w:r>
    </w:p>
    <w:p>
      <w:pPr>
        <w:spacing w:before="75" w:after="0"/>
      </w:pPr>
      <w:r>
        <w:rPr/>
        <w:t xml:space="preserve">四、行业发展特点</w:t>
      </w:r>
    </w:p>
    <w:p>
      <w:pPr>
        <w:spacing w:before="75" w:after="0"/>
      </w:pPr>
      <w:r>
        <w:rPr/>
        <w:t xml:space="preserve">五、对比在线教育</w:t>
      </w:r>
    </w:p>
    <w:p>
      <w:pPr>
        <w:spacing w:before="75" w:after="0"/>
      </w:pPr>
      <w:r>
        <w:rPr/>
        <w:t xml:space="preserve">第二节 知识付费碎片化学习方式</w:t>
      </w:r>
    </w:p>
    <w:p>
      <w:pPr>
        <w:spacing w:before="75" w:after="0"/>
      </w:pPr>
      <w:r>
        <w:rPr/>
        <w:t xml:space="preserve">一、碎片化学习介绍</w:t>
      </w:r>
    </w:p>
    <w:p>
      <w:pPr>
        <w:spacing w:before="75" w:after="0"/>
      </w:pPr>
      <w:r>
        <w:rPr/>
        <w:t xml:space="preserve">二、碎片化学习益处</w:t>
      </w:r>
    </w:p>
    <w:p>
      <w:pPr>
        <w:spacing w:before="75" w:after="0"/>
      </w:pPr>
      <w:r>
        <w:rPr/>
        <w:t xml:space="preserve">三、碎片化学习弊端</w:t>
      </w:r>
    </w:p>
    <w:p>
      <w:pPr>
        <w:spacing w:before="75" w:after="0"/>
      </w:pPr>
      <w:r>
        <w:rPr>
          <w:b w:val="1"/>
          <w:bCs w:val="1"/>
        </w:rPr>
        <w:t xml:space="preserve">第二章 2022-2024年中国知识付费行业发展环境分析</w:t>
      </w:r>
    </w:p>
    <w:p>
      <w:pPr>
        <w:spacing w:before="75" w:after="0"/>
      </w:pPr>
      <w:r>
        <w:rPr/>
        <w:t xml:space="preserve">第一节 经济环境</w:t>
      </w:r>
    </w:p>
    <w:p>
      <w:pPr>
        <w:spacing w:before="75" w:after="0"/>
      </w:pPr>
      <w:r>
        <w:rPr/>
        <w:t xml:space="preserve">一、宏观经济概况</w:t>
      </w:r>
    </w:p>
    <w:p>
      <w:pPr>
        <w:spacing w:before="75" w:after="0"/>
      </w:pPr>
      <w:r>
        <w:rPr/>
        <w:t xml:space="preserve">二、固定资产投资</w:t>
      </w:r>
    </w:p>
    <w:p>
      <w:pPr>
        <w:spacing w:before="75" w:after="0"/>
      </w:pPr>
      <w:r>
        <w:rPr/>
        <w:t xml:space="preserve">三、文化产业运行</w:t>
      </w:r>
    </w:p>
    <w:p>
      <w:pPr>
        <w:spacing w:before="75" w:after="0"/>
      </w:pPr>
      <w:r>
        <w:rPr/>
        <w:t xml:space="preserve">四、宏观经济展望</w:t>
      </w:r>
    </w:p>
    <w:p>
      <w:pPr>
        <w:spacing w:before="75" w:after="0"/>
      </w:pPr>
      <w:r>
        <w:rPr/>
        <w:t xml:space="preserve">第二节 政策环境</w:t>
      </w:r>
    </w:p>
    <w:p>
      <w:pPr>
        <w:spacing w:before="75" w:after="0"/>
      </w:pPr>
      <w:r>
        <w:rPr/>
        <w:t xml:space="preserve">一、行业监管政策</w:t>
      </w:r>
    </w:p>
    <w:p>
      <w:pPr>
        <w:spacing w:before="75" w:after="0"/>
      </w:pPr>
      <w:r>
        <w:rPr/>
        <w:t xml:space="preserve">二、在线教育政策</w:t>
      </w:r>
    </w:p>
    <w:p>
      <w:pPr>
        <w:spacing w:before="75" w:after="0"/>
      </w:pPr>
      <w:r>
        <w:rPr/>
        <w:t xml:space="preserve">三、知识产权政策</w:t>
      </w:r>
    </w:p>
    <w:p>
      <w:pPr>
        <w:spacing w:before="75" w:after="0"/>
      </w:pPr>
      <w:r>
        <w:rPr/>
        <w:t xml:space="preserve">四、地方政策分析</w:t>
      </w:r>
    </w:p>
    <w:p>
      <w:pPr>
        <w:spacing w:before="75" w:after="0"/>
      </w:pPr>
      <w:r>
        <w:rPr/>
        <w:t xml:space="preserve">第三节 社会环境</w:t>
      </w:r>
    </w:p>
    <w:p>
      <w:pPr>
        <w:spacing w:before="75" w:after="0"/>
      </w:pPr>
      <w:r>
        <w:rPr/>
        <w:t xml:space="preserve">一、社会消费规模</w:t>
      </w:r>
    </w:p>
    <w:p>
      <w:pPr>
        <w:spacing w:before="75" w:after="0"/>
      </w:pPr>
      <w:r>
        <w:rPr/>
        <w:t xml:space="preserve">二、居民收入水平</w:t>
      </w:r>
    </w:p>
    <w:p>
      <w:pPr>
        <w:spacing w:before="75" w:after="0"/>
      </w:pPr>
      <w:r>
        <w:rPr/>
        <w:t xml:space="preserve">三、居民消费水平</w:t>
      </w:r>
    </w:p>
    <w:p>
      <w:pPr>
        <w:spacing w:before="75" w:after="0"/>
      </w:pPr>
      <w:r>
        <w:rPr/>
        <w:t xml:space="preserve">四、消费转型升级</w:t>
      </w:r>
    </w:p>
    <w:p>
      <w:pPr>
        <w:spacing w:before="75" w:after="0"/>
      </w:pPr>
      <w:r>
        <w:rPr/>
        <w:t xml:space="preserve">五、消费理念变化</w:t>
      </w:r>
    </w:p>
    <w:p>
      <w:pPr>
        <w:spacing w:before="75" w:after="0"/>
      </w:pPr>
      <w:r>
        <w:rPr/>
        <w:t xml:space="preserve">第四节 技术环境</w:t>
      </w:r>
    </w:p>
    <w:p>
      <w:pPr>
        <w:spacing w:before="75" w:after="0"/>
      </w:pPr>
      <w:r>
        <w:rPr/>
        <w:t xml:space="preserve">一、网民总体规模状况</w:t>
      </w:r>
    </w:p>
    <w:p>
      <w:pPr>
        <w:spacing w:before="75" w:after="0"/>
      </w:pPr>
      <w:r>
        <w:rPr/>
        <w:t xml:space="preserve">二、网络支付用户规模</w:t>
      </w:r>
    </w:p>
    <w:p>
      <w:pPr>
        <w:spacing w:before="75" w:after="0"/>
      </w:pPr>
      <w:r>
        <w:rPr/>
        <w:t xml:space="preserve">三、互联网应用发展情况</w:t>
      </w:r>
    </w:p>
    <w:p>
      <w:pPr>
        <w:spacing w:before="75" w:after="0"/>
      </w:pPr>
      <w:r>
        <w:rPr/>
        <w:t xml:space="preserve">四、上网设备及使用时长</w:t>
      </w:r>
    </w:p>
    <w:p>
      <w:pPr>
        <w:spacing w:before="75" w:after="0"/>
      </w:pPr>
      <w:r>
        <w:rPr/>
        <w:t xml:space="preserve">五、电子信息产业增速</w:t>
      </w:r>
    </w:p>
    <w:p>
      <w:pPr>
        <w:spacing w:before="75" w:after="0"/>
      </w:pPr>
      <w:r>
        <w:rPr/>
        <w:t xml:space="preserve">六、研发经费投入增长</w:t>
      </w:r>
    </w:p>
    <w:p>
      <w:pPr>
        <w:spacing w:before="75" w:after="0"/>
      </w:pPr>
      <w:r>
        <w:rPr/>
        <w:t xml:space="preserve">第五节 疫情影响</w:t>
      </w:r>
    </w:p>
    <w:p>
      <w:pPr>
        <w:spacing w:before="75" w:after="0"/>
      </w:pPr>
      <w:r>
        <w:rPr/>
        <w:t xml:space="preserve">一、各类行业影响</w:t>
      </w:r>
    </w:p>
    <w:p>
      <w:pPr>
        <w:spacing w:before="75" w:after="0"/>
      </w:pPr>
      <w:r>
        <w:rPr/>
        <w:t xml:space="preserve">二、资本市场影响</w:t>
      </w:r>
    </w:p>
    <w:p>
      <w:pPr>
        <w:spacing w:before="75" w:after="0"/>
      </w:pPr>
      <w:r>
        <w:rPr/>
        <w:t xml:space="preserve">三、用户消费趋势</w:t>
      </w:r>
    </w:p>
    <w:p>
      <w:pPr>
        <w:spacing w:before="75" w:after="0"/>
      </w:pPr>
      <w:r>
        <w:rPr/>
        <w:t xml:space="preserve">四、产品消费分析</w:t>
      </w:r>
    </w:p>
    <w:p>
      <w:pPr>
        <w:spacing w:before="75" w:after="0"/>
      </w:pPr>
      <w:r>
        <w:rPr>
          <w:b w:val="1"/>
          <w:bCs w:val="1"/>
        </w:rPr>
        <w:t xml:space="preserve">第三章 2022-2024年全球知识付费行业发展分析</w:t>
      </w:r>
    </w:p>
    <w:p>
      <w:pPr>
        <w:spacing w:before="75" w:after="0"/>
      </w:pPr>
      <w:r>
        <w:rPr/>
        <w:t xml:space="preserve">第一节 2022-2024年全球知识付费发展综述</w:t>
      </w:r>
    </w:p>
    <w:p>
      <w:pPr>
        <w:spacing w:before="75" w:after="0"/>
      </w:pPr>
      <w:r>
        <w:rPr/>
        <w:t xml:space="preserve">一、行业发展现状</w:t>
      </w:r>
    </w:p>
    <w:p>
      <w:pPr>
        <w:spacing w:before="75" w:after="0"/>
      </w:pPr>
      <w:r>
        <w:rPr/>
        <w:t xml:space="preserve">二、国内外对比分析</w:t>
      </w:r>
    </w:p>
    <w:p>
      <w:pPr>
        <w:spacing w:before="75" w:after="0"/>
      </w:pPr>
      <w:r>
        <w:rPr/>
        <w:t xml:space="preserve">三、国外企业布局</w:t>
      </w:r>
    </w:p>
    <w:p>
      <w:pPr>
        <w:spacing w:before="75" w:after="0"/>
      </w:pPr>
      <w:r>
        <w:rPr/>
        <w:t xml:space="preserve">四、商业模式发展</w:t>
      </w:r>
    </w:p>
    <w:p>
      <w:pPr>
        <w:spacing w:before="75" w:after="0"/>
      </w:pPr>
      <w:r>
        <w:rPr/>
        <w:t xml:space="preserve">五、盈利模式分析</w:t>
      </w:r>
    </w:p>
    <w:p>
      <w:pPr>
        <w:spacing w:before="75" w:after="0"/>
      </w:pPr>
      <w:r>
        <w:rPr/>
        <w:t xml:space="preserve">六、国外经验启示</w:t>
      </w:r>
    </w:p>
    <w:p>
      <w:pPr>
        <w:spacing w:before="75" w:after="0"/>
      </w:pPr>
      <w:r>
        <w:rPr/>
        <w:t xml:space="preserve">第二节 美国</w:t>
      </w:r>
    </w:p>
    <w:p>
      <w:pPr>
        <w:spacing w:before="75" w:after="0"/>
      </w:pPr>
      <w:r>
        <w:rPr/>
        <w:t xml:space="preserve">一、行业发展现状</w:t>
      </w:r>
    </w:p>
    <w:p>
      <w:pPr>
        <w:spacing w:before="75" w:after="0"/>
      </w:pPr>
      <w:r>
        <w:rPr/>
        <w:t xml:space="preserve">二、平台运作分析</w:t>
      </w:r>
    </w:p>
    <w:p>
      <w:pPr>
        <w:spacing w:before="75" w:after="0"/>
      </w:pPr>
      <w:r>
        <w:rPr/>
        <w:t xml:space="preserve">三、行业主要特点</w:t>
      </w:r>
    </w:p>
    <w:p>
      <w:pPr>
        <w:spacing w:before="75" w:after="0"/>
      </w:pPr>
      <w:r>
        <w:rPr/>
        <w:t xml:space="preserve">四、企业融资情况</w:t>
      </w:r>
    </w:p>
    <w:p>
      <w:pPr>
        <w:spacing w:before="75" w:after="0"/>
      </w:pPr>
      <w:r>
        <w:rPr/>
        <w:t xml:space="preserve">五、企业发展状况</w:t>
      </w:r>
    </w:p>
    <w:p>
      <w:pPr>
        <w:spacing w:before="75" w:after="0"/>
      </w:pPr>
      <w:r>
        <w:rPr/>
        <w:t xml:space="preserve">第三节 其他国家</w:t>
      </w:r>
    </w:p>
    <w:p>
      <w:pPr>
        <w:spacing w:before="75" w:after="0"/>
      </w:pPr>
      <w:r>
        <w:rPr/>
        <w:t xml:space="preserve">一、欧洲</w:t>
      </w:r>
    </w:p>
    <w:p>
      <w:pPr>
        <w:spacing w:before="75" w:after="0"/>
      </w:pPr>
      <w:r>
        <w:rPr/>
        <w:t xml:space="preserve">二、韩国</w:t>
      </w:r>
    </w:p>
    <w:p>
      <w:pPr>
        <w:spacing w:before="75" w:after="0"/>
      </w:pPr>
      <w:r>
        <w:rPr/>
        <w:t xml:space="preserve">三、法国</w:t>
      </w:r>
    </w:p>
    <w:p>
      <w:pPr>
        <w:spacing w:before="75" w:after="0"/>
      </w:pPr>
      <w:r>
        <w:rPr/>
        <w:t xml:space="preserve">四、英国</w:t>
      </w:r>
    </w:p>
    <w:p>
      <w:pPr>
        <w:spacing w:before="75" w:after="0"/>
      </w:pPr>
      <w:r>
        <w:rPr>
          <w:b w:val="1"/>
          <w:bCs w:val="1"/>
        </w:rPr>
        <w:t xml:space="preserve">第四章 2022-2024年中国知识付费行业发展情况综述</w:t>
      </w:r>
    </w:p>
    <w:p>
      <w:pPr>
        <w:spacing w:before="75" w:after="0"/>
      </w:pPr>
      <w:r>
        <w:rPr/>
        <w:t xml:space="preserve">第一节 2022-2024年中国知识付费行业发展现状</w:t>
      </w:r>
    </w:p>
    <w:p>
      <w:pPr>
        <w:spacing w:before="75" w:after="0"/>
      </w:pPr>
      <w:r>
        <w:rPr/>
        <w:t xml:space="preserve">一、行业发展背景</w:t>
      </w:r>
    </w:p>
    <w:p>
      <w:pPr>
        <w:spacing w:before="75" w:after="0"/>
      </w:pPr>
      <w:r>
        <w:rPr/>
        <w:t xml:space="preserve">二、行业生命周期</w:t>
      </w:r>
    </w:p>
    <w:p>
      <w:pPr>
        <w:spacing w:before="75" w:after="0"/>
      </w:pPr>
      <w:r>
        <w:rPr/>
        <w:t xml:space="preserve">三、行业主体分类</w:t>
      </w:r>
    </w:p>
    <w:p>
      <w:pPr>
        <w:spacing w:before="75" w:after="0"/>
      </w:pPr>
      <w:r>
        <w:rPr/>
        <w:t xml:space="preserve">四、行业发展特点</w:t>
      </w:r>
    </w:p>
    <w:p>
      <w:pPr>
        <w:spacing w:before="75" w:after="0"/>
      </w:pPr>
      <w:r>
        <w:rPr/>
        <w:t xml:space="preserve">五、行业驱动因素</w:t>
      </w:r>
    </w:p>
    <w:p>
      <w:pPr>
        <w:spacing w:before="75" w:after="0"/>
      </w:pPr>
      <w:r>
        <w:rPr/>
        <w:t xml:space="preserve">六、行业发展态势</w:t>
      </w:r>
    </w:p>
    <w:p>
      <w:pPr>
        <w:spacing w:before="75" w:after="0"/>
      </w:pPr>
      <w:r>
        <w:rPr/>
        <w:t xml:space="preserve">第二节 2022-2024年中国知识付费市场运行分析</w:t>
      </w:r>
    </w:p>
    <w:p>
      <w:pPr>
        <w:spacing w:before="75" w:after="0"/>
      </w:pPr>
      <w:r>
        <w:rPr/>
        <w:t xml:space="preserve">一、市场规模状况</w:t>
      </w:r>
    </w:p>
    <w:p>
      <w:pPr>
        <w:spacing w:before="75" w:after="0"/>
      </w:pPr>
      <w:r>
        <w:rPr/>
        <w:t xml:space="preserve">二、用户规模状况</w:t>
      </w:r>
    </w:p>
    <w:p>
      <w:pPr>
        <w:spacing w:before="75" w:after="0"/>
      </w:pPr>
      <w:r>
        <w:rPr/>
        <w:t xml:space="preserve">三、企业数量规模</w:t>
      </w:r>
    </w:p>
    <w:p>
      <w:pPr>
        <w:spacing w:before="75" w:after="0"/>
      </w:pPr>
      <w:r>
        <w:rPr/>
        <w:t xml:space="preserve">四、服务功能分析</w:t>
      </w:r>
    </w:p>
    <w:p>
      <w:pPr>
        <w:spacing w:before="75" w:after="0"/>
      </w:pPr>
      <w:r>
        <w:rPr/>
        <w:t xml:space="preserve">五、支付平台体系</w:t>
      </w:r>
    </w:p>
    <w:p>
      <w:pPr>
        <w:spacing w:before="75" w:after="0"/>
      </w:pPr>
      <w:r>
        <w:rPr/>
        <w:t xml:space="preserve">六、内容分发体系</w:t>
      </w:r>
    </w:p>
    <w:p>
      <w:pPr>
        <w:spacing w:before="75" w:after="0"/>
      </w:pPr>
      <w:r>
        <w:rPr/>
        <w:t xml:space="preserve">七、市场转型方向</w:t>
      </w:r>
    </w:p>
    <w:p>
      <w:pPr>
        <w:spacing w:before="75" w:after="0"/>
      </w:pPr>
      <w:r>
        <w:rPr/>
        <w:t xml:space="preserve">第三节 中国知识付费行业主要模式分析</w:t>
      </w:r>
    </w:p>
    <w:p>
      <w:pPr>
        <w:spacing w:before="75" w:after="0"/>
      </w:pPr>
      <w:r>
        <w:rPr/>
        <w:t xml:space="preserve">一、内容呈现模式</w:t>
      </w:r>
    </w:p>
    <w:p>
      <w:pPr>
        <w:spacing w:before="75" w:after="0"/>
      </w:pPr>
      <w:r>
        <w:rPr/>
        <w:t xml:space="preserve">二、知识生产模式</w:t>
      </w:r>
    </w:p>
    <w:p>
      <w:pPr>
        <w:spacing w:before="75" w:after="0"/>
      </w:pPr>
      <w:r>
        <w:rPr/>
        <w:t xml:space="preserve">三、知识支付模式</w:t>
      </w:r>
    </w:p>
    <w:p>
      <w:pPr>
        <w:spacing w:before="75" w:after="0"/>
      </w:pPr>
      <w:r>
        <w:rPr/>
        <w:t xml:space="preserve">四、营销推广模式</w:t>
      </w:r>
    </w:p>
    <w:p>
      <w:pPr>
        <w:spacing w:before="75" w:after="0"/>
      </w:pPr>
      <w:r>
        <w:rPr/>
        <w:t xml:space="preserve">五、免费模式比较</w:t>
      </w:r>
    </w:p>
    <w:p>
      <w:pPr>
        <w:spacing w:before="75" w:after="0"/>
      </w:pPr>
      <w:r>
        <w:rPr/>
        <w:t xml:space="preserve">六、行业盈利模式</w:t>
      </w:r>
    </w:p>
    <w:p>
      <w:pPr>
        <w:spacing w:before="75" w:after="0"/>
      </w:pPr>
      <w:r>
        <w:rPr/>
        <w:t xml:space="preserve">第四节 中国知识付费行业发展存在问题</w:t>
      </w:r>
    </w:p>
    <w:p>
      <w:pPr>
        <w:spacing w:before="75" w:after="0"/>
      </w:pPr>
      <w:r>
        <w:rPr/>
        <w:t xml:space="preserve">一、行业发展困境</w:t>
      </w:r>
    </w:p>
    <w:p>
      <w:pPr>
        <w:spacing w:before="75" w:after="0"/>
      </w:pPr>
      <w:r>
        <w:rPr/>
        <w:t xml:space="preserve">二、平台存在问题</w:t>
      </w:r>
    </w:p>
    <w:p>
      <w:pPr>
        <w:spacing w:before="75" w:after="0"/>
      </w:pPr>
      <w:r>
        <w:rPr/>
        <w:t xml:space="preserve">三、消费信任危机</w:t>
      </w:r>
    </w:p>
    <w:p>
      <w:pPr>
        <w:spacing w:before="75" w:after="0"/>
      </w:pPr>
      <w:r>
        <w:rPr/>
        <w:t xml:space="preserve">四、法律规范问题</w:t>
      </w:r>
    </w:p>
    <w:p>
      <w:pPr>
        <w:spacing w:before="75" w:after="0"/>
      </w:pPr>
      <w:r>
        <w:rPr/>
        <w:t xml:space="preserve">五、商业模式问题</w:t>
      </w:r>
    </w:p>
    <w:p>
      <w:pPr>
        <w:spacing w:before="75" w:after="0"/>
      </w:pPr>
      <w:r>
        <w:rPr/>
        <w:t xml:space="preserve">六、市场需求问题</w:t>
      </w:r>
    </w:p>
    <w:p>
      <w:pPr>
        <w:spacing w:before="75" w:after="0"/>
      </w:pPr>
      <w:r>
        <w:rPr/>
        <w:t xml:space="preserve">第五节 中国知识付费行业发展对策与建议</w:t>
      </w:r>
    </w:p>
    <w:p>
      <w:pPr>
        <w:spacing w:before="75" w:after="0"/>
      </w:pPr>
      <w:r>
        <w:rPr/>
        <w:t xml:space="preserve">一、行业发展建议</w:t>
      </w:r>
    </w:p>
    <w:p>
      <w:pPr>
        <w:spacing w:before="75" w:after="0"/>
      </w:pPr>
      <w:r>
        <w:rPr/>
        <w:t xml:space="preserve">二、清晰产品定位</w:t>
      </w:r>
    </w:p>
    <w:p>
      <w:pPr>
        <w:spacing w:before="75" w:after="0"/>
      </w:pPr>
      <w:r>
        <w:rPr/>
        <w:t xml:space="preserve">三、知识服务建议</w:t>
      </w:r>
    </w:p>
    <w:p>
      <w:pPr>
        <w:spacing w:before="75" w:after="0"/>
      </w:pPr>
      <w:r>
        <w:rPr/>
        <w:t xml:space="preserve">四、用户运营建议</w:t>
      </w:r>
    </w:p>
    <w:p>
      <w:pPr>
        <w:spacing w:before="75" w:after="0"/>
      </w:pPr>
      <w:r>
        <w:rPr/>
        <w:t xml:space="preserve">五、平台发展建议</w:t>
      </w:r>
    </w:p>
    <w:p>
      <w:pPr>
        <w:spacing w:before="75" w:after="0"/>
      </w:pPr>
      <w:r>
        <w:rPr/>
        <w:t xml:space="preserve">六、产品销售建议</w:t>
      </w:r>
    </w:p>
    <w:p>
      <w:pPr>
        <w:spacing w:before="75" w:after="0"/>
      </w:pPr>
      <w:r>
        <w:rPr/>
        <w:t xml:space="preserve">七、法律规范建议</w:t>
      </w:r>
    </w:p>
    <w:p>
      <w:pPr>
        <w:spacing w:before="75" w:after="0"/>
      </w:pPr>
      <w:r>
        <w:rPr>
          <w:b w:val="1"/>
          <w:bCs w:val="1"/>
        </w:rPr>
        <w:t xml:space="preserve">第五章 中国知识付费行业产业链分析</w:t>
      </w:r>
    </w:p>
    <w:p>
      <w:pPr>
        <w:spacing w:before="75" w:after="0"/>
      </w:pPr>
      <w:r>
        <w:rPr/>
        <w:t xml:space="preserve">第一节 中国知识付费产业链发展综述</w:t>
      </w:r>
    </w:p>
    <w:p>
      <w:pPr>
        <w:spacing w:before="75" w:after="0"/>
      </w:pPr>
      <w:r>
        <w:rPr/>
        <w:t xml:space="preserve">一、产业链发展形成</w:t>
      </w:r>
    </w:p>
    <w:p>
      <w:pPr>
        <w:spacing w:before="75" w:after="0"/>
      </w:pPr>
      <w:r>
        <w:rPr/>
        <w:t xml:space="preserve">二、产业链全景分析</w:t>
      </w:r>
    </w:p>
    <w:p>
      <w:pPr>
        <w:spacing w:before="75" w:after="0"/>
      </w:pPr>
      <w:r>
        <w:rPr/>
        <w:t xml:space="preserve">三、产品价值链分析</w:t>
      </w:r>
    </w:p>
    <w:p>
      <w:pPr>
        <w:spacing w:before="75" w:after="0"/>
      </w:pPr>
      <w:r>
        <w:rPr/>
        <w:t xml:space="preserve">四、重构教育产业链</w:t>
      </w:r>
    </w:p>
    <w:p>
      <w:pPr>
        <w:spacing w:before="75" w:after="0"/>
      </w:pPr>
      <w:r>
        <w:rPr/>
        <w:t xml:space="preserve">五、产业社会价值分析</w:t>
      </w:r>
    </w:p>
    <w:p>
      <w:pPr>
        <w:spacing w:before="75" w:after="0"/>
      </w:pPr>
      <w:r>
        <w:rPr/>
        <w:t xml:space="preserve">第二节 中国知识付费产业链上游分析</w:t>
      </w:r>
    </w:p>
    <w:p>
      <w:pPr>
        <w:spacing w:before="75" w:after="0"/>
      </w:pPr>
      <w:r>
        <w:rPr/>
        <w:t xml:space="preserve">一、上游产业链格局</w:t>
      </w:r>
    </w:p>
    <w:p>
      <w:pPr>
        <w:spacing w:before="75" w:after="0"/>
      </w:pPr>
      <w:r>
        <w:rPr/>
        <w:t xml:space="preserve">二、内容生产商分析</w:t>
      </w:r>
    </w:p>
    <w:p>
      <w:pPr>
        <w:spacing w:before="75" w:after="0"/>
      </w:pPr>
      <w:r>
        <w:rPr/>
        <w:t xml:space="preserve">三、核心竞争力分析</w:t>
      </w:r>
    </w:p>
    <w:p>
      <w:pPr>
        <w:spacing w:before="75" w:after="0"/>
      </w:pPr>
      <w:r>
        <w:rPr/>
        <w:t xml:space="preserve">四、内容变现形式</w:t>
      </w:r>
    </w:p>
    <w:p>
      <w:pPr>
        <w:spacing w:before="75" w:after="0"/>
      </w:pPr>
      <w:r>
        <w:rPr/>
        <w:t xml:space="preserve">五、作者盈利分成</w:t>
      </w:r>
    </w:p>
    <w:p>
      <w:pPr>
        <w:spacing w:before="75" w:after="0"/>
      </w:pPr>
      <w:r>
        <w:rPr/>
        <w:t xml:space="preserve">六、作者价值实现</w:t>
      </w:r>
    </w:p>
    <w:p>
      <w:pPr>
        <w:spacing w:before="75" w:after="0"/>
      </w:pPr>
      <w:r>
        <w:rPr/>
        <w:t xml:space="preserve">第三节 中国知识付费产业链中游分析</w:t>
      </w:r>
    </w:p>
    <w:p>
      <w:pPr>
        <w:spacing w:before="75" w:after="0"/>
      </w:pPr>
      <w:r>
        <w:rPr/>
        <w:t xml:space="preserve">一、中游产业链格局</w:t>
      </w:r>
    </w:p>
    <w:p>
      <w:pPr>
        <w:spacing w:before="75" w:after="0"/>
      </w:pPr>
      <w:r>
        <w:rPr/>
        <w:t xml:space="preserve">二、核心竞争力分析</w:t>
      </w:r>
    </w:p>
    <w:p>
      <w:pPr>
        <w:spacing w:before="75" w:after="0"/>
      </w:pPr>
      <w:r>
        <w:rPr/>
        <w:t xml:space="preserve">三、平台流量优势</w:t>
      </w:r>
    </w:p>
    <w:p>
      <w:pPr>
        <w:spacing w:before="75" w:after="0"/>
      </w:pPr>
      <w:r>
        <w:rPr/>
        <w:t xml:space="preserve">四、优质内容输出</w:t>
      </w:r>
    </w:p>
    <w:p>
      <w:pPr>
        <w:spacing w:before="75" w:after="0"/>
      </w:pPr>
      <w:r>
        <w:rPr/>
        <w:t xml:space="preserve">五、衍生价值分析</w:t>
      </w:r>
    </w:p>
    <w:p>
      <w:pPr>
        <w:spacing w:before="75" w:after="0"/>
      </w:pPr>
      <w:r>
        <w:rPr/>
        <w:t xml:space="preserve">六、商业模式创新</w:t>
      </w:r>
    </w:p>
    <w:p>
      <w:pPr>
        <w:spacing w:before="75" w:after="0"/>
      </w:pPr>
      <w:r>
        <w:rPr/>
        <w:t xml:space="preserve">第四节 中国知识付费产业链下游分析</w:t>
      </w:r>
    </w:p>
    <w:p>
      <w:pPr>
        <w:spacing w:before="75" w:after="0"/>
      </w:pPr>
      <w:r>
        <w:rPr/>
        <w:t xml:space="preserve">一、用户基本画像</w:t>
      </w:r>
    </w:p>
    <w:p>
      <w:pPr>
        <w:spacing w:before="75" w:after="0"/>
      </w:pPr>
      <w:r>
        <w:rPr/>
        <w:t xml:space="preserve">二、不同群体占比</w:t>
      </w:r>
    </w:p>
    <w:p>
      <w:pPr>
        <w:spacing w:before="75" w:after="0"/>
      </w:pPr>
      <w:r>
        <w:rPr/>
        <w:t xml:space="preserve">三、用户平台偏好</w:t>
      </w:r>
    </w:p>
    <w:p>
      <w:pPr>
        <w:spacing w:before="75" w:after="0"/>
      </w:pPr>
      <w:r>
        <w:rPr/>
        <w:t xml:space="preserve">四、用户需求动因</w:t>
      </w:r>
    </w:p>
    <w:p>
      <w:pPr>
        <w:spacing w:before="75" w:after="0"/>
      </w:pPr>
      <w:r>
        <w:rPr/>
        <w:t xml:space="preserve">五、产品使用类型</w:t>
      </w:r>
    </w:p>
    <w:p>
      <w:pPr>
        <w:spacing w:before="75" w:after="0"/>
      </w:pPr>
      <w:r>
        <w:rPr/>
        <w:t xml:space="preserve">六、用户行为分析</w:t>
      </w:r>
    </w:p>
    <w:p>
      <w:pPr>
        <w:spacing w:before="75" w:after="0"/>
      </w:pPr>
      <w:r>
        <w:rPr/>
        <w:t xml:space="preserve">七、服务满意情况</w:t>
      </w:r>
    </w:p>
    <w:p>
      <w:pPr>
        <w:spacing w:before="75" w:after="0"/>
      </w:pPr>
      <w:r>
        <w:rPr>
          <w:b w:val="1"/>
          <w:bCs w:val="1"/>
        </w:rPr>
        <w:t xml:space="preserve">第六章 2022-2024年中国知识付费主要产品类型与案例分析</w:t>
      </w:r>
    </w:p>
    <w:p>
      <w:pPr>
        <w:spacing w:before="75" w:after="0"/>
      </w:pPr>
      <w:r>
        <w:rPr/>
        <w:t xml:space="preserve">第一节 读书类知识付费产品发展分析</w:t>
      </w:r>
    </w:p>
    <w:p>
      <w:pPr>
        <w:spacing w:before="75" w:after="0"/>
      </w:pPr>
      <w:r>
        <w:rPr/>
        <w:t xml:space="preserve">一、相关概念与发展</w:t>
      </w:r>
    </w:p>
    <w:p>
      <w:pPr>
        <w:spacing w:before="75" w:after="0"/>
      </w:pPr>
      <w:r>
        <w:rPr/>
        <w:t xml:space="preserve">二、产品研发流程</w:t>
      </w:r>
    </w:p>
    <w:p>
      <w:pPr>
        <w:spacing w:before="75" w:after="0"/>
      </w:pPr>
      <w:r>
        <w:rPr/>
        <w:t xml:space="preserve">三、kol引入作用</w:t>
      </w:r>
    </w:p>
    <w:p>
      <w:pPr>
        <w:spacing w:before="75" w:after="0"/>
      </w:pPr>
      <w:r>
        <w:rPr/>
        <w:t xml:space="preserve">四、用户群体需求</w:t>
      </w:r>
    </w:p>
    <w:p>
      <w:pPr>
        <w:spacing w:before="75" w:after="0"/>
      </w:pPr>
      <w:r>
        <w:rPr/>
        <w:t xml:space="preserve">五、发展优化分析</w:t>
      </w:r>
    </w:p>
    <w:p>
      <w:pPr>
        <w:spacing w:before="75" w:after="0"/>
      </w:pPr>
      <w:r>
        <w:rPr/>
        <w:t xml:space="preserve">第二节 音频类知识付费产品发展分析</w:t>
      </w:r>
    </w:p>
    <w:p>
      <w:pPr>
        <w:spacing w:before="75" w:after="0"/>
      </w:pPr>
      <w:r>
        <w:rPr/>
        <w:t xml:space="preserve">一、音频产品特征</w:t>
      </w:r>
    </w:p>
    <w:p>
      <w:pPr>
        <w:spacing w:before="75" w:after="0"/>
      </w:pPr>
      <w:r>
        <w:rPr/>
        <w:t xml:space="preserve">二、产品发展现状</w:t>
      </w:r>
    </w:p>
    <w:p>
      <w:pPr>
        <w:spacing w:before="75" w:after="0"/>
      </w:pPr>
      <w:r>
        <w:rPr/>
        <w:t xml:space="preserve">三、知识语境特点</w:t>
      </w:r>
    </w:p>
    <w:p>
      <w:pPr>
        <w:spacing w:before="75" w:after="0"/>
      </w:pPr>
      <w:r>
        <w:rPr/>
        <w:t xml:space="preserve">四、内容生产优化</w:t>
      </w:r>
    </w:p>
    <w:p>
      <w:pPr>
        <w:spacing w:before="75" w:after="0"/>
      </w:pPr>
      <w:r>
        <w:rPr/>
        <w:t xml:space="preserve">五、传播方式分析</w:t>
      </w:r>
    </w:p>
    <w:p>
      <w:pPr>
        <w:spacing w:before="75" w:after="0"/>
      </w:pPr>
      <w:r>
        <w:rPr/>
        <w:t xml:space="preserve">六、盈利模式分析</w:t>
      </w:r>
    </w:p>
    <w:p>
      <w:pPr>
        <w:spacing w:before="75" w:after="0"/>
      </w:pPr>
      <w:r>
        <w:rPr/>
        <w:t xml:space="preserve">七、音频自媒体发展</w:t>
      </w:r>
    </w:p>
    <w:p>
      <w:pPr>
        <w:spacing w:before="75" w:after="0"/>
      </w:pPr>
      <w:r>
        <w:rPr/>
        <w:t xml:space="preserve">八、发展存在问题</w:t>
      </w:r>
    </w:p>
    <w:p>
      <w:pPr>
        <w:spacing w:before="75" w:after="0"/>
      </w:pPr>
      <w:r>
        <w:rPr/>
        <w:t xml:space="preserve">九、产品优化路径</w:t>
      </w:r>
    </w:p>
    <w:p>
      <w:pPr>
        <w:spacing w:before="75" w:after="0"/>
      </w:pPr>
      <w:r>
        <w:rPr/>
        <w:t xml:space="preserve">十、发展建议对策</w:t>
      </w:r>
    </w:p>
    <w:p>
      <w:pPr>
        <w:spacing w:before="75" w:after="0"/>
      </w:pPr>
      <w:r>
        <w:rPr/>
        <w:t xml:space="preserve">第三节 工具类知识付费产品发展分析</w:t>
      </w:r>
    </w:p>
    <w:p>
      <w:pPr>
        <w:spacing w:before="75" w:after="0"/>
      </w:pPr>
      <w:r>
        <w:rPr/>
        <w:t xml:space="preserve">一、产品运行模式</w:t>
      </w:r>
    </w:p>
    <w:p>
      <w:pPr>
        <w:spacing w:before="75" w:after="0"/>
      </w:pPr>
      <w:r>
        <w:rPr/>
        <w:t xml:space="preserve">二、产品特点分析</w:t>
      </w:r>
    </w:p>
    <w:p>
      <w:pPr>
        <w:spacing w:before="75" w:after="0"/>
      </w:pPr>
      <w:r>
        <w:rPr/>
        <w:t xml:space="preserve">三、平台主体格局</w:t>
      </w:r>
    </w:p>
    <w:p>
      <w:pPr>
        <w:spacing w:before="75" w:after="0"/>
      </w:pPr>
      <w:r>
        <w:rPr/>
        <w:t xml:space="preserve">四、发展前景空间</w:t>
      </w:r>
    </w:p>
    <w:p>
      <w:pPr>
        <w:spacing w:before="75" w:after="0"/>
      </w:pPr>
      <w:r>
        <w:rPr/>
        <w:t xml:space="preserve">第四节 学习类短视频知识付费产品发展分析</w:t>
      </w:r>
    </w:p>
    <w:p>
      <w:pPr>
        <w:spacing w:before="75" w:after="0"/>
      </w:pPr>
      <w:r>
        <w:rPr/>
        <w:t xml:space="preserve">一、产品发展机遇</w:t>
      </w:r>
    </w:p>
    <w:p>
      <w:pPr>
        <w:spacing w:before="75" w:after="0"/>
      </w:pPr>
      <w:r>
        <w:rPr/>
        <w:t xml:space="preserve">二、产品优化路径</w:t>
      </w:r>
    </w:p>
    <w:p>
      <w:pPr>
        <w:spacing w:before="75" w:after="0"/>
      </w:pPr>
      <w:r>
        <w:rPr/>
        <w:t xml:space="preserve">三、产品发展挑战</w:t>
      </w:r>
    </w:p>
    <w:p>
      <w:pPr>
        <w:spacing w:before="75" w:after="0"/>
      </w:pPr>
      <w:r>
        <w:rPr/>
        <w:t xml:space="preserve">四、产品创新策略</w:t>
      </w:r>
    </w:p>
    <w:p>
      <w:pPr>
        <w:spacing w:before="75" w:after="0"/>
      </w:pPr>
      <w:r>
        <w:rPr/>
        <w:t xml:space="preserve">第五节 产品案例分析——逻辑思维</w:t>
      </w:r>
    </w:p>
    <w:p>
      <w:pPr>
        <w:spacing w:before="75" w:after="0"/>
      </w:pPr>
      <w:r>
        <w:rPr/>
        <w:t xml:space="preserve">一、营销模式分析</w:t>
      </w:r>
    </w:p>
    <w:p>
      <w:pPr>
        <w:spacing w:before="75" w:after="0"/>
      </w:pPr>
      <w:r>
        <w:rPr/>
        <w:t xml:space="preserve">二、运营模式分析</w:t>
      </w:r>
    </w:p>
    <w:p>
      <w:pPr>
        <w:spacing w:before="75" w:after="0"/>
      </w:pPr>
      <w:r>
        <w:rPr/>
        <w:t xml:space="preserve">三、盈利模式分析</w:t>
      </w:r>
    </w:p>
    <w:p>
      <w:pPr>
        <w:spacing w:before="75" w:after="0"/>
      </w:pPr>
      <w:r>
        <w:rPr/>
        <w:t xml:space="preserve">四、定价模式分析</w:t>
      </w:r>
    </w:p>
    <w:p>
      <w:pPr>
        <w:spacing w:before="75" w:after="0"/>
      </w:pPr>
      <w:r>
        <w:rPr>
          <w:b w:val="1"/>
          <w:bCs w:val="1"/>
        </w:rPr>
        <w:t xml:space="preserve">第七章 2022-2024年中国知识付费行业主要平台分析</w:t>
      </w:r>
    </w:p>
    <w:p>
      <w:pPr>
        <w:spacing w:before="75" w:after="0"/>
      </w:pPr>
      <w:r>
        <w:rPr/>
        <w:t xml:space="preserve">第一节 中国知识付费平台总体发展状况</w:t>
      </w:r>
    </w:p>
    <w:p>
      <w:pPr>
        <w:spacing w:before="75" w:after="0"/>
      </w:pPr>
      <w:r>
        <w:rPr/>
        <w:t xml:space="preserve">一、平台发展现状</w:t>
      </w:r>
    </w:p>
    <w:p>
      <w:pPr>
        <w:spacing w:before="75" w:after="0"/>
      </w:pPr>
      <w:r>
        <w:rPr/>
        <w:t xml:space="preserve">二、平台主要分类</w:t>
      </w:r>
    </w:p>
    <w:p>
      <w:pPr>
        <w:spacing w:before="75" w:after="0"/>
      </w:pPr>
      <w:r>
        <w:rPr/>
        <w:t xml:space="preserve">三、平台业务模式</w:t>
      </w:r>
    </w:p>
    <w:p>
      <w:pPr>
        <w:spacing w:before="75" w:after="0"/>
      </w:pPr>
      <w:r>
        <w:rPr/>
        <w:t xml:space="preserve">四、发展制约因素</w:t>
      </w:r>
    </w:p>
    <w:p>
      <w:pPr>
        <w:spacing w:before="75" w:after="0"/>
      </w:pPr>
      <w:r>
        <w:rPr/>
        <w:t xml:space="preserve">五、平台核心诉求</w:t>
      </w:r>
    </w:p>
    <w:p>
      <w:pPr>
        <w:spacing w:before="75" w:after="0"/>
      </w:pPr>
      <w:r>
        <w:rPr/>
        <w:t xml:space="preserve">六、支付定价策略</w:t>
      </w:r>
    </w:p>
    <w:p>
      <w:pPr>
        <w:spacing w:before="75" w:after="0"/>
      </w:pPr>
      <w:r>
        <w:rPr/>
        <w:t xml:space="preserve">七、盈利能力分析</w:t>
      </w:r>
    </w:p>
    <w:p>
      <w:pPr>
        <w:spacing w:before="75" w:after="0"/>
      </w:pPr>
      <w:r>
        <w:rPr/>
        <w:t xml:space="preserve">八、服务场景策略</w:t>
      </w:r>
    </w:p>
    <w:p>
      <w:pPr>
        <w:spacing w:before="75" w:after="0"/>
      </w:pPr>
      <w:r>
        <w:rPr/>
        <w:t xml:space="preserve">九、平台优化策略</w:t>
      </w:r>
    </w:p>
    <w:p>
      <w:pPr>
        <w:spacing w:before="75" w:after="0"/>
      </w:pPr>
      <w:r>
        <w:rPr/>
        <w:t xml:space="preserve">第二节 垂直性领域知识付费平台</w:t>
      </w:r>
    </w:p>
    <w:p>
      <w:pPr>
        <w:spacing w:before="75" w:after="0"/>
      </w:pPr>
      <w:r>
        <w:rPr/>
        <w:t xml:space="preserve">一、平台基本介绍</w:t>
      </w:r>
    </w:p>
    <w:p>
      <w:pPr>
        <w:spacing w:before="75" w:after="0"/>
      </w:pPr>
      <w:r>
        <w:rPr/>
        <w:t xml:space="preserve">二、平台主要特征</w:t>
      </w:r>
    </w:p>
    <w:p>
      <w:pPr>
        <w:spacing w:before="75" w:after="0"/>
      </w:pPr>
      <w:r>
        <w:rPr/>
        <w:t xml:space="preserve">三、亲子类平台发展</w:t>
      </w:r>
    </w:p>
    <w:p>
      <w:pPr>
        <w:spacing w:before="75" w:after="0"/>
      </w:pPr>
      <w:r>
        <w:rPr/>
        <w:t xml:space="preserve">四、各领域业务布局</w:t>
      </w:r>
    </w:p>
    <w:p>
      <w:pPr>
        <w:spacing w:before="75" w:after="0"/>
      </w:pPr>
      <w:r>
        <w:rPr/>
        <w:t xml:space="preserve">五、平台发展空间</w:t>
      </w:r>
    </w:p>
    <w:p>
      <w:pPr>
        <w:spacing w:before="75" w:after="0"/>
      </w:pPr>
      <w:r>
        <w:rPr/>
        <w:t xml:space="preserve">第三节 混沌学园</w:t>
      </w:r>
    </w:p>
    <w:p>
      <w:pPr>
        <w:spacing w:before="75" w:after="0"/>
      </w:pPr>
      <w:r>
        <w:rPr/>
        <w:t xml:space="preserve">一、平台基本简介</w:t>
      </w:r>
    </w:p>
    <w:p>
      <w:pPr>
        <w:spacing w:before="75" w:after="0"/>
      </w:pPr>
      <w:r>
        <w:rPr/>
        <w:t xml:space="preserve">二、平台运营状况</w:t>
      </w:r>
    </w:p>
    <w:p>
      <w:pPr>
        <w:spacing w:before="75" w:after="0"/>
      </w:pPr>
      <w:r>
        <w:rPr/>
        <w:t xml:space="preserve">三、商业模式分析</w:t>
      </w:r>
    </w:p>
    <w:p>
      <w:pPr>
        <w:spacing w:before="75" w:after="0"/>
      </w:pPr>
      <w:r>
        <w:rPr/>
        <w:t xml:space="preserve">四、营销增长策略</w:t>
      </w:r>
    </w:p>
    <w:p>
      <w:pPr>
        <w:spacing w:before="75" w:after="0"/>
      </w:pPr>
      <w:r>
        <w:rPr/>
        <w:t xml:space="preserve">五、会员体系对比</w:t>
      </w:r>
    </w:p>
    <w:p>
      <w:pPr>
        <w:spacing w:before="75" w:after="0"/>
      </w:pPr>
      <w:r>
        <w:rPr/>
        <w:t xml:space="preserve">六、品牌文化力分析</w:t>
      </w:r>
    </w:p>
    <w:p>
      <w:pPr>
        <w:spacing w:before="75" w:after="0"/>
      </w:pPr>
      <w:r>
        <w:rPr/>
        <w:t xml:space="preserve">第四节 得到</w:t>
      </w:r>
    </w:p>
    <w:p>
      <w:pPr>
        <w:spacing w:before="75" w:after="0"/>
      </w:pPr>
      <w:r>
        <w:rPr/>
        <w:t xml:space="preserve">一、平台发展布局</w:t>
      </w:r>
    </w:p>
    <w:p>
      <w:pPr>
        <w:spacing w:before="75" w:after="0"/>
      </w:pPr>
      <w:r>
        <w:rPr/>
        <w:t xml:space="preserve">二、平台特点分析</w:t>
      </w:r>
    </w:p>
    <w:p>
      <w:pPr>
        <w:spacing w:before="75" w:after="0"/>
      </w:pPr>
      <w:r>
        <w:rPr/>
        <w:t xml:space="preserve">三、用户规模分析</w:t>
      </w:r>
    </w:p>
    <w:p>
      <w:pPr>
        <w:spacing w:before="75" w:after="0"/>
      </w:pPr>
      <w:r>
        <w:rPr/>
        <w:t xml:space="preserve">四、用户运营分析</w:t>
      </w:r>
    </w:p>
    <w:p>
      <w:pPr>
        <w:spacing w:before="75" w:after="0"/>
      </w:pPr>
      <w:r>
        <w:rPr/>
        <w:t xml:space="preserve">五、产品运营分析</w:t>
      </w:r>
    </w:p>
    <w:p>
      <w:pPr>
        <w:spacing w:before="75" w:after="0"/>
      </w:pPr>
      <w:r>
        <w:rPr/>
        <w:t xml:space="preserve">六、品牌运营分析</w:t>
      </w:r>
    </w:p>
    <w:p>
      <w:pPr>
        <w:spacing w:before="75" w:after="0"/>
      </w:pPr>
      <w:r>
        <w:rPr/>
        <w:t xml:space="preserve">七、swot分析</w:t>
      </w:r>
    </w:p>
    <w:p>
      <w:pPr>
        <w:spacing w:before="75" w:after="0"/>
      </w:pPr>
      <w:r>
        <w:rPr/>
        <w:t xml:space="preserve">八、设计提升策略</w:t>
      </w:r>
    </w:p>
    <w:p>
      <w:pPr>
        <w:spacing w:before="75" w:after="0"/>
      </w:pPr>
      <w:r>
        <w:rPr/>
        <w:t xml:space="preserve">九、改进策略建议</w:t>
      </w:r>
    </w:p>
    <w:p>
      <w:pPr>
        <w:spacing w:before="75" w:after="0"/>
      </w:pPr>
      <w:r>
        <w:rPr/>
        <w:t xml:space="preserve">第五节 喜马拉雅</w:t>
      </w:r>
    </w:p>
    <w:p>
      <w:pPr>
        <w:spacing w:before="75" w:after="0"/>
      </w:pPr>
      <w:r>
        <w:rPr/>
        <w:t xml:space="preserve">一、平台发展历程</w:t>
      </w:r>
    </w:p>
    <w:p>
      <w:pPr>
        <w:spacing w:before="75" w:after="0"/>
      </w:pPr>
      <w:r>
        <w:rPr/>
        <w:t xml:space="preserve">二、平台发展布局</w:t>
      </w:r>
    </w:p>
    <w:p>
      <w:pPr>
        <w:spacing w:before="75" w:after="0"/>
      </w:pPr>
      <w:r>
        <w:rPr/>
        <w:t xml:space="preserve">三、内容生产数量</w:t>
      </w:r>
    </w:p>
    <w:p>
      <w:pPr>
        <w:spacing w:before="75" w:after="0"/>
      </w:pPr>
      <w:r>
        <w:rPr/>
        <w:t xml:space="preserve">四、产品定位分析</w:t>
      </w:r>
    </w:p>
    <w:p>
      <w:pPr>
        <w:spacing w:before="75" w:after="0"/>
      </w:pPr>
      <w:r>
        <w:rPr/>
        <w:t xml:space="preserve">五、盈利模式分析</w:t>
      </w:r>
    </w:p>
    <w:p>
      <w:pPr>
        <w:spacing w:before="75" w:after="0"/>
      </w:pPr>
      <w:r>
        <w:rPr/>
        <w:t xml:space="preserve">六、用户群体分析</w:t>
      </w:r>
    </w:p>
    <w:p>
      <w:pPr>
        <w:spacing w:before="75" w:after="0"/>
      </w:pPr>
      <w:r>
        <w:rPr/>
        <w:t xml:space="preserve">七、睡前场景收听</w:t>
      </w:r>
    </w:p>
    <w:p>
      <w:pPr>
        <w:spacing w:before="75" w:after="0"/>
      </w:pPr>
      <w:r>
        <w:rPr/>
        <w:t xml:space="preserve">八、用户运营策略</w:t>
      </w:r>
    </w:p>
    <w:p>
      <w:pPr>
        <w:spacing w:before="75" w:after="0"/>
      </w:pPr>
      <w:r>
        <w:rPr/>
        <w:t xml:space="preserve">第六节 樊登读书</w:t>
      </w:r>
    </w:p>
    <w:p>
      <w:pPr>
        <w:spacing w:before="75" w:after="0"/>
      </w:pPr>
      <w:r>
        <w:rPr/>
        <w:t xml:space="preserve">一、平台发展历程</w:t>
      </w:r>
    </w:p>
    <w:p>
      <w:pPr>
        <w:spacing w:before="75" w:after="0"/>
      </w:pPr>
      <w:r>
        <w:rPr/>
        <w:t xml:space="preserve">二、核心业务布局</w:t>
      </w:r>
    </w:p>
    <w:p>
      <w:pPr>
        <w:spacing w:before="75" w:after="0"/>
      </w:pPr>
      <w:r>
        <w:rPr/>
        <w:t xml:space="preserve">三、平台发展现状</w:t>
      </w:r>
    </w:p>
    <w:p>
      <w:pPr>
        <w:spacing w:before="75" w:after="0"/>
      </w:pPr>
      <w:r>
        <w:rPr/>
        <w:t xml:space="preserve">四、用户运营分析</w:t>
      </w:r>
    </w:p>
    <w:p>
      <w:pPr>
        <w:spacing w:before="75" w:after="0"/>
      </w:pPr>
      <w:r>
        <w:rPr/>
        <w:t xml:space="preserve">五、内容运营分析</w:t>
      </w:r>
    </w:p>
    <w:p>
      <w:pPr>
        <w:spacing w:before="75" w:after="0"/>
      </w:pPr>
      <w:r>
        <w:rPr/>
        <w:t xml:space="preserve">六、平台运营分析</w:t>
      </w:r>
    </w:p>
    <w:p>
      <w:pPr>
        <w:spacing w:before="75" w:after="0"/>
      </w:pPr>
      <w:r>
        <w:rPr/>
        <w:t xml:space="preserve">七、营销渠道分析</w:t>
      </w:r>
    </w:p>
    <w:p>
      <w:pPr>
        <w:spacing w:before="75" w:after="0"/>
      </w:pPr>
      <w:r>
        <w:rPr/>
        <w:t xml:space="preserve">八、盈利模式分析</w:t>
      </w:r>
    </w:p>
    <w:p>
      <w:pPr>
        <w:spacing w:before="75" w:after="0"/>
      </w:pPr>
      <w:r>
        <w:rPr/>
        <w:t xml:space="preserve">第七节 知乎</w:t>
      </w:r>
    </w:p>
    <w:p>
      <w:pPr>
        <w:spacing w:before="75" w:after="0"/>
      </w:pPr>
      <w:r>
        <w:rPr/>
        <w:t xml:space="preserve">一、平台发展历程</w:t>
      </w:r>
    </w:p>
    <w:p>
      <w:pPr>
        <w:spacing w:before="75" w:after="0"/>
      </w:pPr>
      <w:r>
        <w:rPr/>
        <w:t xml:space="preserve">二、平台发展优势</w:t>
      </w:r>
    </w:p>
    <w:p>
      <w:pPr>
        <w:spacing w:before="75" w:after="0"/>
      </w:pPr>
      <w:r>
        <w:rPr/>
        <w:t xml:space="preserve">三、核心业务布局</w:t>
      </w:r>
    </w:p>
    <w:p>
      <w:pPr>
        <w:spacing w:before="75" w:after="0"/>
      </w:pPr>
      <w:r>
        <w:rPr/>
        <w:t xml:space="preserve">四、内容创作生态</w:t>
      </w:r>
    </w:p>
    <w:p>
      <w:pPr>
        <w:spacing w:before="75" w:after="0"/>
      </w:pPr>
      <w:r>
        <w:rPr/>
        <w:t xml:space="preserve">五、用户特征分析</w:t>
      </w:r>
    </w:p>
    <w:p>
      <w:pPr>
        <w:spacing w:before="75" w:after="0"/>
      </w:pPr>
      <w:r>
        <w:rPr/>
        <w:t xml:space="preserve">六、用户规模测算</w:t>
      </w:r>
    </w:p>
    <w:p>
      <w:pPr>
        <w:spacing w:before="75" w:after="0"/>
      </w:pPr>
      <w:r>
        <w:rPr/>
        <w:t xml:space="preserve">七、live发展模式</w:t>
      </w:r>
    </w:p>
    <w:p>
      <w:pPr>
        <w:spacing w:before="75" w:after="0"/>
      </w:pPr>
      <w:r>
        <w:rPr/>
        <w:t xml:space="preserve">八、平台发展问题</w:t>
      </w:r>
    </w:p>
    <w:p>
      <w:pPr>
        <w:spacing w:before="75" w:after="0"/>
      </w:pPr>
      <w:r>
        <w:rPr/>
        <w:t xml:space="preserve">九、社群激励策略</w:t>
      </w:r>
    </w:p>
    <w:p>
      <w:pPr>
        <w:spacing w:before="75" w:after="0"/>
      </w:pPr>
      <w:r>
        <w:rPr/>
        <w:t xml:space="preserve">第八节 育学园</w:t>
      </w:r>
    </w:p>
    <w:p>
      <w:pPr>
        <w:spacing w:before="75" w:after="0"/>
      </w:pPr>
      <w:r>
        <w:rPr/>
        <w:t xml:space="preserve">一、平台发展现状</w:t>
      </w:r>
    </w:p>
    <w:p>
      <w:pPr>
        <w:spacing w:before="75" w:after="0"/>
      </w:pPr>
      <w:r>
        <w:rPr/>
        <w:t xml:space="preserve">二、主要功能介绍</w:t>
      </w:r>
    </w:p>
    <w:p>
      <w:pPr>
        <w:spacing w:before="75" w:after="0"/>
      </w:pPr>
      <w:r>
        <w:rPr/>
        <w:t xml:space="preserve">三、平台发展特征</w:t>
      </w:r>
    </w:p>
    <w:p>
      <w:pPr>
        <w:spacing w:before="75" w:after="0"/>
      </w:pPr>
      <w:r>
        <w:rPr/>
        <w:t xml:space="preserve">四、平台发展优势</w:t>
      </w:r>
    </w:p>
    <w:p>
      <w:pPr>
        <w:spacing w:before="75" w:after="0"/>
      </w:pPr>
      <w:r>
        <w:rPr/>
        <w:t xml:space="preserve">五、平台现存问题</w:t>
      </w:r>
    </w:p>
    <w:p>
      <w:pPr>
        <w:spacing w:before="75" w:after="0"/>
      </w:pPr>
      <w:r>
        <w:rPr/>
        <w:t xml:space="preserve">六、运营策略分析</w:t>
      </w:r>
    </w:p>
    <w:p>
      <w:pPr>
        <w:spacing w:before="75" w:after="0"/>
      </w:pPr>
      <w:r>
        <w:rPr/>
        <w:t xml:space="preserve">第九节 b站</w:t>
      </w:r>
    </w:p>
    <w:p>
      <w:pPr>
        <w:spacing w:before="75" w:after="0"/>
      </w:pPr>
      <w:r>
        <w:rPr/>
        <w:t xml:space="preserve">一、平台基本简介</w:t>
      </w:r>
    </w:p>
    <w:p>
      <w:pPr>
        <w:spacing w:before="75" w:after="0"/>
      </w:pPr>
      <w:r>
        <w:rPr/>
        <w:t xml:space="preserve">二、平台发展优势</w:t>
      </w:r>
    </w:p>
    <w:p>
      <w:pPr>
        <w:spacing w:before="75" w:after="0"/>
      </w:pPr>
      <w:r>
        <w:rPr/>
        <w:t xml:space="preserve">三、平台生产模式</w:t>
      </w:r>
    </w:p>
    <w:p>
      <w:pPr>
        <w:spacing w:before="75" w:after="0"/>
      </w:pPr>
      <w:r>
        <w:rPr/>
        <w:t xml:space="preserve">四、用户动机分析</w:t>
      </w:r>
    </w:p>
    <w:p>
      <w:pPr>
        <w:spacing w:before="75" w:after="0"/>
      </w:pPr>
      <w:r>
        <w:rPr/>
        <w:t xml:space="preserve">五、平台发展现状</w:t>
      </w:r>
    </w:p>
    <w:p>
      <w:pPr>
        <w:spacing w:before="75" w:after="0"/>
      </w:pPr>
      <w:r>
        <w:rPr/>
        <w:t xml:space="preserve">六、平台发展困境</w:t>
      </w:r>
    </w:p>
    <w:p>
      <w:pPr>
        <w:spacing w:before="75" w:after="0"/>
      </w:pPr>
      <w:r>
        <w:rPr/>
        <w:t xml:space="preserve">七、发展对策建议</w:t>
      </w:r>
    </w:p>
    <w:p>
      <w:pPr>
        <w:spacing w:before="75" w:after="0"/>
      </w:pPr>
      <w:r>
        <w:rPr/>
        <w:t xml:space="preserve">第十节 其他知识付费平台</w:t>
      </w:r>
    </w:p>
    <w:p>
      <w:pPr>
        <w:spacing w:before="75" w:after="0"/>
      </w:pPr>
      <w:r>
        <w:rPr/>
        <w:t xml:space="preserve">一、掌阅</w:t>
      </w:r>
    </w:p>
    <w:p>
      <w:pPr>
        <w:spacing w:before="75" w:after="0"/>
      </w:pPr>
      <w:r>
        <w:rPr/>
        <w:t xml:space="preserve">二、有书</w:t>
      </w:r>
    </w:p>
    <w:p>
      <w:pPr>
        <w:spacing w:before="75" w:after="0"/>
      </w:pPr>
      <w:r>
        <w:rPr/>
        <w:t xml:space="preserve">三、百度知道</w:t>
      </w:r>
    </w:p>
    <w:p>
      <w:pPr>
        <w:spacing w:before="75" w:after="0"/>
      </w:pPr>
      <w:r>
        <w:rPr/>
        <w:t xml:space="preserve">四、腾讯课堂</w:t>
      </w:r>
    </w:p>
    <w:p>
      <w:pPr>
        <w:spacing w:before="75" w:after="0"/>
      </w:pPr>
      <w:r>
        <w:rPr/>
        <w:t xml:space="preserve">五、千聊</w:t>
      </w:r>
    </w:p>
    <w:p>
      <w:pPr>
        <w:spacing w:before="75" w:after="0"/>
      </w:pPr>
      <w:r>
        <w:rPr>
          <w:b w:val="1"/>
          <w:bCs w:val="1"/>
        </w:rPr>
        <w:t xml:space="preserve">第八章 2022-2024年中国知识付费行业竞争力分析</w:t>
      </w:r>
    </w:p>
    <w:p>
      <w:pPr>
        <w:spacing w:before="75" w:after="0"/>
      </w:pPr>
      <w:r>
        <w:rPr/>
        <w:t xml:space="preserve">第一节 中国知识付费行业总体竞争状况</w:t>
      </w:r>
    </w:p>
    <w:p>
      <w:pPr>
        <w:spacing w:before="75" w:after="0"/>
      </w:pPr>
      <w:r>
        <w:rPr/>
        <w:t xml:space="preserve">一、平台竞争排名</w:t>
      </w:r>
    </w:p>
    <w:p>
      <w:pPr>
        <w:spacing w:before="75" w:after="0"/>
      </w:pPr>
      <w:r>
        <w:rPr/>
        <w:t xml:space="preserve">二、行业竞争方向</w:t>
      </w:r>
    </w:p>
    <w:p>
      <w:pPr>
        <w:spacing w:before="75" w:after="0"/>
      </w:pPr>
      <w:r>
        <w:rPr/>
        <w:t xml:space="preserve">三、平台成熟度分析</w:t>
      </w:r>
    </w:p>
    <w:p>
      <w:pPr>
        <w:spacing w:before="75" w:after="0"/>
      </w:pPr>
      <w:r>
        <w:rPr/>
        <w:t xml:space="preserve">四、行业集中度分析</w:t>
      </w:r>
    </w:p>
    <w:p>
      <w:pPr>
        <w:spacing w:before="75" w:after="0"/>
      </w:pPr>
      <w:r>
        <w:rPr/>
        <w:t xml:space="preserve">五、潜在进入者竞争</w:t>
      </w:r>
    </w:p>
    <w:p>
      <w:pPr>
        <w:spacing w:before="75" w:after="0"/>
      </w:pPr>
      <w:r>
        <w:rPr/>
        <w:t xml:space="preserve">第二节 中国知识付费平台用户竞争状况</w:t>
      </w:r>
    </w:p>
    <w:p>
      <w:pPr>
        <w:spacing w:before="75" w:after="0"/>
      </w:pPr>
      <w:r>
        <w:rPr/>
        <w:t xml:space="preserve">一、各平台用户画像</w:t>
      </w:r>
    </w:p>
    <w:p>
      <w:pPr>
        <w:spacing w:before="75" w:after="0"/>
      </w:pPr>
      <w:r>
        <w:rPr/>
        <w:t xml:space="preserve">二、用户付费产品</w:t>
      </w:r>
    </w:p>
    <w:p>
      <w:pPr>
        <w:spacing w:before="75" w:after="0"/>
      </w:pPr>
      <w:r>
        <w:rPr/>
        <w:t xml:space="preserve">三、用户使用时长</w:t>
      </w:r>
    </w:p>
    <w:p>
      <w:pPr>
        <w:spacing w:before="75" w:after="0"/>
      </w:pPr>
      <w:r>
        <w:rPr/>
        <w:t xml:space="preserve">四、用户活跃度变化</w:t>
      </w:r>
    </w:p>
    <w:p>
      <w:pPr>
        <w:spacing w:before="75" w:after="0"/>
      </w:pPr>
      <w:r>
        <w:rPr/>
        <w:t xml:space="preserve">五、会员满意度分析</w:t>
      </w:r>
    </w:p>
    <w:p>
      <w:pPr>
        <w:spacing w:before="75" w:after="0"/>
      </w:pPr>
      <w:r>
        <w:rPr/>
        <w:t xml:space="preserve">第三节 传统媒体转型知识付费发展分析</w:t>
      </w:r>
    </w:p>
    <w:p>
      <w:pPr>
        <w:spacing w:before="75" w:after="0"/>
      </w:pPr>
      <w:r>
        <w:rPr/>
        <w:t xml:space="preserve">一、传统媒体发展困境</w:t>
      </w:r>
    </w:p>
    <w:p>
      <w:pPr>
        <w:spacing w:before="75" w:after="0"/>
      </w:pPr>
      <w:r>
        <w:rPr/>
        <w:t xml:space="preserve">二、传统媒体转型优势</w:t>
      </w:r>
    </w:p>
    <w:p>
      <w:pPr>
        <w:spacing w:before="75" w:after="0"/>
      </w:pPr>
      <w:r>
        <w:rPr/>
        <w:t xml:space="preserve">三、传统媒体转型路径</w:t>
      </w:r>
    </w:p>
    <w:p>
      <w:pPr>
        <w:spacing w:before="75" w:after="0"/>
      </w:pPr>
      <w:r>
        <w:rPr/>
        <w:t xml:space="preserve">四、科技期刊经验借鉴</w:t>
      </w:r>
    </w:p>
    <w:p>
      <w:pPr>
        <w:spacing w:before="75" w:after="0"/>
      </w:pPr>
      <w:r>
        <w:rPr/>
        <w:t xml:space="preserve">五、科技期刊转型途径</w:t>
      </w:r>
    </w:p>
    <w:p>
      <w:pPr>
        <w:spacing w:before="75" w:after="0"/>
      </w:pPr>
      <w:r>
        <w:rPr/>
        <w:t xml:space="preserve">六、各类期刊发展建议</w:t>
      </w:r>
    </w:p>
    <w:p>
      <w:pPr>
        <w:spacing w:before="75" w:after="0"/>
      </w:pPr>
      <w:r>
        <w:rPr>
          <w:b w:val="1"/>
          <w:bCs w:val="1"/>
        </w:rPr>
        <w:t xml:space="preserve">第九章 2022-2024年中国知识付费行业重点企业经营状况</w:t>
      </w:r>
    </w:p>
    <w:p>
      <w:pPr>
        <w:spacing w:before="75" w:after="0"/>
      </w:pPr>
      <w:r>
        <w:rPr/>
        <w:t xml:space="preserve">第一节 深圳小鹅网络技术有限公司</w:t>
      </w:r>
    </w:p>
    <w:p>
      <w:pPr>
        <w:spacing w:before="75" w:after="0"/>
      </w:pPr>
      <w:r>
        <w:rPr/>
        <w:t xml:space="preserve">一、企业发展概况</w:t>
      </w:r>
    </w:p>
    <w:p>
      <w:pPr>
        <w:spacing w:before="75" w:after="0"/>
      </w:pPr>
      <w:r>
        <w:rPr/>
        <w:t xml:space="preserve">二、企业经营状况</w:t>
      </w:r>
    </w:p>
    <w:p>
      <w:pPr>
        <w:spacing w:before="75" w:after="0"/>
      </w:pPr>
      <w:r>
        <w:rPr/>
        <w:t xml:space="preserve">三、企业竞争优势</w:t>
      </w:r>
    </w:p>
    <w:p>
      <w:pPr>
        <w:spacing w:before="75" w:after="0"/>
      </w:pPr>
      <w:r>
        <w:rPr/>
        <w:t xml:space="preserve">四、企业融资动态</w:t>
      </w:r>
    </w:p>
    <w:p>
      <w:pPr>
        <w:spacing w:before="75" w:after="0"/>
      </w:pPr>
      <w:r>
        <w:rPr/>
        <w:t xml:space="preserve">五、知识付费业务</w:t>
      </w:r>
    </w:p>
    <w:p>
      <w:pPr>
        <w:spacing w:before="75" w:after="0"/>
      </w:pPr>
      <w:r>
        <w:rPr/>
        <w:t xml:space="preserve">六、私域服务布局</w:t>
      </w:r>
    </w:p>
    <w:p>
      <w:pPr>
        <w:spacing w:before="75" w:after="0"/>
      </w:pPr>
      <w:r>
        <w:rPr/>
        <w:t xml:space="preserve">第二节 上海喜马拉雅科技有限公司</w:t>
      </w:r>
    </w:p>
    <w:p>
      <w:pPr>
        <w:spacing w:before="75" w:after="0"/>
      </w:pPr>
      <w:r>
        <w:rPr/>
        <w:t xml:space="preserve">一、企业发展概况</w:t>
      </w:r>
    </w:p>
    <w:p>
      <w:pPr>
        <w:spacing w:before="75" w:after="0"/>
      </w:pPr>
      <w:r>
        <w:rPr/>
        <w:t xml:space="preserve">二、企业经营状况</w:t>
      </w:r>
    </w:p>
    <w:p>
      <w:pPr>
        <w:spacing w:before="75" w:after="0"/>
      </w:pPr>
      <w:r>
        <w:rPr/>
        <w:t xml:space="preserve">三、收入构成分析</w:t>
      </w:r>
    </w:p>
    <w:p>
      <w:pPr>
        <w:spacing w:before="75" w:after="0"/>
      </w:pPr>
      <w:r>
        <w:rPr/>
        <w:t xml:space="preserve">四、内容生态构建</w:t>
      </w:r>
    </w:p>
    <w:p>
      <w:pPr>
        <w:spacing w:before="75" w:after="0"/>
      </w:pPr>
      <w:r>
        <w:rPr/>
        <w:t xml:space="preserve">五、活跃用户数量</w:t>
      </w:r>
    </w:p>
    <w:p>
      <w:pPr>
        <w:spacing w:before="75" w:after="0"/>
      </w:pPr>
      <w:r>
        <w:rPr/>
        <w:t xml:space="preserve">六、企业融资状况</w:t>
      </w:r>
    </w:p>
    <w:p>
      <w:pPr>
        <w:spacing w:before="75" w:after="0"/>
      </w:pPr>
      <w:r>
        <w:rPr/>
        <w:t xml:space="preserve">七、直播业务布局</w:t>
      </w:r>
    </w:p>
    <w:p>
      <w:pPr>
        <w:spacing w:before="75" w:after="0"/>
      </w:pPr>
      <w:r>
        <w:rPr/>
        <w:t xml:space="preserve">第三节 北京思维造物信息科技股份有限公司</w:t>
      </w:r>
    </w:p>
    <w:p>
      <w:pPr>
        <w:spacing w:before="75" w:after="0"/>
      </w:pPr>
      <w:r>
        <w:rPr/>
        <w:t xml:space="preserve">一、企业基本概况</w:t>
      </w:r>
    </w:p>
    <w:p>
      <w:pPr>
        <w:spacing w:before="75" w:after="0"/>
      </w:pPr>
      <w:r>
        <w:rPr/>
        <w:t xml:space="preserve">二、企业产品布局</w:t>
      </w:r>
    </w:p>
    <w:p>
      <w:pPr>
        <w:spacing w:before="75" w:after="0"/>
      </w:pPr>
      <w:r>
        <w:rPr/>
        <w:t xml:space="preserve">三、企业经营状况</w:t>
      </w:r>
    </w:p>
    <w:p>
      <w:pPr>
        <w:spacing w:before="75" w:after="0"/>
      </w:pPr>
      <w:r>
        <w:rPr/>
        <w:t xml:space="preserve">四、在线课程数量</w:t>
      </w:r>
    </w:p>
    <w:p>
      <w:pPr>
        <w:spacing w:before="75" w:after="0"/>
      </w:pPr>
      <w:r>
        <w:rPr/>
        <w:t xml:space="preserve">五、企业盈利模式</w:t>
      </w:r>
    </w:p>
    <w:p>
      <w:pPr>
        <w:spacing w:before="75" w:after="0"/>
      </w:pPr>
      <w:r>
        <w:rPr/>
        <w:t xml:space="preserve">六、企业竞争优势</w:t>
      </w:r>
    </w:p>
    <w:p>
      <w:pPr>
        <w:spacing w:before="75" w:after="0"/>
      </w:pPr>
      <w:r>
        <w:rPr/>
        <w:t xml:space="preserve">七、企业融资动态</w:t>
      </w:r>
    </w:p>
    <w:p>
      <w:pPr>
        <w:spacing w:before="75" w:after="0"/>
      </w:pPr>
      <w:r>
        <w:rPr/>
        <w:t xml:space="preserve">八、企业发展战略</w:t>
      </w:r>
    </w:p>
    <w:p>
      <w:pPr>
        <w:spacing w:before="75" w:after="0"/>
      </w:pPr>
      <w:r>
        <w:rPr/>
        <w:t xml:space="preserve">第四节 北京智者天下科技有限公司</w:t>
      </w:r>
    </w:p>
    <w:p>
      <w:pPr>
        <w:spacing w:before="75" w:after="0"/>
      </w:pPr>
      <w:r>
        <w:rPr/>
        <w:t xml:space="preserve">一、企业基本概况</w:t>
      </w:r>
    </w:p>
    <w:p>
      <w:pPr>
        <w:spacing w:before="75" w:after="0"/>
      </w:pPr>
      <w:r>
        <w:rPr/>
        <w:t xml:space="preserve">二、业务发展状况</w:t>
      </w:r>
    </w:p>
    <w:p>
      <w:pPr>
        <w:spacing w:before="75" w:after="0"/>
      </w:pPr>
      <w:r>
        <w:rPr/>
        <w:t xml:space="preserve">三、企业融资情况</w:t>
      </w:r>
    </w:p>
    <w:p>
      <w:pPr>
        <w:spacing w:before="75" w:after="0"/>
      </w:pPr>
      <w:r>
        <w:rPr/>
        <w:t xml:space="preserve">四、2019-2023年企业经营状况分析</w:t>
      </w:r>
    </w:p>
    <w:p>
      <w:pPr>
        <w:spacing w:before="75" w:after="0"/>
      </w:pPr>
      <w:r>
        <w:rPr/>
        <w:t xml:space="preserve">五、2023年企业经营状况分析</w:t>
      </w:r>
    </w:p>
    <w:p>
      <w:pPr>
        <w:spacing w:before="75" w:after="0"/>
      </w:pPr>
      <w:r>
        <w:rPr/>
        <w:t xml:space="preserve">六、2024年企业经营状况分析</w:t>
      </w:r>
    </w:p>
    <w:p>
      <w:pPr>
        <w:spacing w:before="75" w:after="0"/>
      </w:pPr>
      <w:r>
        <w:rPr/>
        <w:t xml:space="preserve">第五节 荔枝公司(lizhi, inc.)</w:t>
      </w:r>
    </w:p>
    <w:p>
      <w:pPr>
        <w:spacing w:before="75" w:after="0"/>
      </w:pPr>
      <w:r>
        <w:rPr/>
        <w:t xml:space="preserve">一、企业基本概况</w:t>
      </w:r>
    </w:p>
    <w:p>
      <w:pPr>
        <w:spacing w:before="75" w:after="0"/>
      </w:pPr>
      <w:r>
        <w:rPr/>
        <w:t xml:space="preserve">二、企业产品服务</w:t>
      </w:r>
    </w:p>
    <w:p>
      <w:pPr>
        <w:spacing w:before="75" w:after="0"/>
      </w:pPr>
      <w:r>
        <w:rPr/>
        <w:t xml:space="preserve">三、企业发展优势</w:t>
      </w:r>
    </w:p>
    <w:p>
      <w:pPr>
        <w:spacing w:before="75" w:after="0"/>
      </w:pPr>
      <w:r>
        <w:rPr/>
        <w:t xml:space="preserve">四、2019-2023年企业经营状况分析</w:t>
      </w:r>
    </w:p>
    <w:p>
      <w:pPr>
        <w:spacing w:before="75" w:after="0"/>
      </w:pPr>
      <w:r>
        <w:rPr/>
        <w:t xml:space="preserve">五、2023年企业经营状况分析</w:t>
      </w:r>
    </w:p>
    <w:p>
      <w:pPr>
        <w:spacing w:before="75" w:after="0"/>
      </w:pPr>
      <w:r>
        <w:rPr/>
        <w:t xml:space="preserve">六、2024年企业经营状况分析</w:t>
      </w:r>
    </w:p>
    <w:p>
      <w:pPr>
        <w:spacing w:before="75" w:after="0"/>
      </w:pPr>
      <w:r>
        <w:rPr/>
        <w:t xml:space="preserve">第六节 宝宝树集团</w:t>
      </w:r>
    </w:p>
    <w:p>
      <w:pPr>
        <w:spacing w:before="75" w:after="0"/>
      </w:pPr>
      <w:r>
        <w:rPr/>
        <w:t xml:space="preserve">一、企业基本概况</w:t>
      </w:r>
    </w:p>
    <w:p>
      <w:pPr>
        <w:spacing w:before="75" w:after="0"/>
      </w:pPr>
      <w:r>
        <w:rPr/>
        <w:t xml:space="preserve">二、知识付费布局</w:t>
      </w:r>
    </w:p>
    <w:p>
      <w:pPr>
        <w:spacing w:before="75" w:after="0"/>
      </w:pPr>
      <w:r>
        <w:rPr/>
        <w:t xml:space="preserve">三、2019-2023年企业经营状况分析</w:t>
      </w:r>
    </w:p>
    <w:p>
      <w:pPr>
        <w:spacing w:before="75" w:after="0"/>
      </w:pPr>
      <w:r>
        <w:rPr/>
        <w:t xml:space="preserve">四、2023年企业经营状况分析</w:t>
      </w:r>
    </w:p>
    <w:p>
      <w:pPr>
        <w:spacing w:before="75" w:after="0"/>
      </w:pPr>
      <w:r>
        <w:rPr/>
        <w:t xml:space="preserve">五、2024年企业经营状况分析</w:t>
      </w:r>
    </w:p>
    <w:p>
      <w:pPr>
        <w:spacing w:before="75" w:after="0"/>
      </w:pPr>
      <w:r>
        <w:rPr/>
        <w:t xml:space="preserve">第七节 北京豆网科技有限公司</w:t>
      </w:r>
    </w:p>
    <w:p>
      <w:pPr>
        <w:spacing w:before="75" w:after="0"/>
      </w:pPr>
      <w:r>
        <w:rPr/>
        <w:t xml:space="preserve">一、企业基本概况</w:t>
      </w:r>
    </w:p>
    <w:p>
      <w:pPr>
        <w:spacing w:before="75" w:after="0"/>
      </w:pPr>
      <w:r>
        <w:rPr/>
        <w:t xml:space="preserve">二、企业发展历程</w:t>
      </w:r>
    </w:p>
    <w:p>
      <w:pPr>
        <w:spacing w:before="75" w:after="0"/>
      </w:pPr>
      <w:r>
        <w:rPr/>
        <w:t xml:space="preserve">三、企业发展优势</w:t>
      </w:r>
    </w:p>
    <w:p>
      <w:pPr>
        <w:spacing w:before="75" w:after="0"/>
      </w:pPr>
      <w:r>
        <w:rPr/>
        <w:t xml:space="preserve">四、企业盈利状况</w:t>
      </w:r>
    </w:p>
    <w:p>
      <w:pPr>
        <w:spacing w:before="75" w:after="0"/>
      </w:pPr>
      <w:r>
        <w:rPr/>
        <w:t xml:space="preserve">五、企业发展策略</w:t>
      </w:r>
    </w:p>
    <w:p>
      <w:pPr>
        <w:spacing w:before="75" w:after="0"/>
      </w:pPr>
      <w:r>
        <w:rPr/>
        <w:t xml:space="preserve">第八节 36氪控股公司(36kr holdings, inc.)</w:t>
      </w:r>
    </w:p>
    <w:p>
      <w:pPr>
        <w:spacing w:before="75" w:after="0"/>
      </w:pPr>
      <w:r>
        <w:rPr/>
        <w:t xml:space="preserve">一、企业基本概况</w:t>
      </w:r>
    </w:p>
    <w:p>
      <w:pPr>
        <w:spacing w:before="75" w:after="0"/>
      </w:pPr>
      <w:r>
        <w:rPr/>
        <w:t xml:space="preserve">二、业务发展布局</w:t>
      </w:r>
    </w:p>
    <w:p>
      <w:pPr>
        <w:spacing w:before="75" w:after="0"/>
      </w:pPr>
      <w:r>
        <w:rPr/>
        <w:t xml:space="preserve">三、2019-2023年企业经营状况分析</w:t>
      </w:r>
    </w:p>
    <w:p>
      <w:pPr>
        <w:spacing w:before="75" w:after="0"/>
      </w:pPr>
      <w:r>
        <w:rPr/>
        <w:t xml:space="preserve">四、2023年企业经营状况分析</w:t>
      </w:r>
    </w:p>
    <w:p>
      <w:pPr>
        <w:spacing w:before="75" w:after="0"/>
      </w:pPr>
      <w:r>
        <w:rPr/>
        <w:t xml:space="preserve">五、2024年企业经营状况分析</w:t>
      </w:r>
    </w:p>
    <w:p>
      <w:pPr>
        <w:spacing w:before="75" w:after="0"/>
      </w:pPr>
      <w:r>
        <w:rPr>
          <w:b w:val="1"/>
          <w:bCs w:val="1"/>
        </w:rPr>
        <w:t xml:space="preserve">第十章 2022-2024年中国知识付费行业投资价值综合分析</w:t>
      </w:r>
    </w:p>
    <w:p>
      <w:pPr>
        <w:spacing w:before="75" w:after="0"/>
      </w:pPr>
      <w:r>
        <w:rPr/>
        <w:t xml:space="preserve">第一节 中国知识付费行业投资状况</w:t>
      </w:r>
    </w:p>
    <w:p>
      <w:pPr>
        <w:spacing w:before="75" w:after="0"/>
      </w:pPr>
      <w:r>
        <w:rPr/>
        <w:t xml:space="preserve">一、行业投资规模</w:t>
      </w:r>
    </w:p>
    <w:p>
      <w:pPr>
        <w:spacing w:before="75" w:after="0"/>
      </w:pPr>
      <w:r>
        <w:rPr/>
        <w:t xml:space="preserve">二、行业投资事件</w:t>
      </w:r>
    </w:p>
    <w:p>
      <w:pPr>
        <w:spacing w:before="75" w:after="0"/>
      </w:pPr>
      <w:r>
        <w:rPr/>
        <w:t xml:space="preserve">三、企业融资动态</w:t>
      </w:r>
    </w:p>
    <w:p>
      <w:pPr>
        <w:spacing w:before="75" w:after="0"/>
      </w:pPr>
      <w:r>
        <w:rPr/>
        <w:t xml:space="preserve">第二节 中国知识付费行业投资机会分析</w:t>
      </w:r>
    </w:p>
    <w:p>
      <w:pPr>
        <w:spacing w:before="75" w:after="0"/>
      </w:pPr>
      <w:r>
        <w:rPr/>
        <w:t xml:space="preserve">一、行业创投机会分析</w:t>
      </w:r>
    </w:p>
    <w:p>
      <w:pPr>
        <w:spacing w:before="75" w:after="0"/>
      </w:pPr>
      <w:r>
        <w:rPr/>
        <w:t xml:space="preserve">二、主要投资方向分析</w:t>
      </w:r>
    </w:p>
    <w:p>
      <w:pPr>
        <w:spacing w:before="75" w:after="0"/>
      </w:pPr>
      <w:r>
        <w:rPr/>
        <w:t xml:space="preserve">三、金融机构投资策略</w:t>
      </w:r>
    </w:p>
    <w:p>
      <w:pPr>
        <w:spacing w:before="75" w:after="0"/>
      </w:pPr>
      <w:r>
        <w:rPr/>
        <w:t xml:space="preserve">四、体育领域发展空间</w:t>
      </w:r>
    </w:p>
    <w:p>
      <w:pPr>
        <w:spacing w:before="75" w:after="0"/>
      </w:pPr>
      <w:r>
        <w:rPr/>
        <w:t xml:space="preserve">五、教育领域投资机会</w:t>
      </w:r>
    </w:p>
    <w:p>
      <w:pPr>
        <w:spacing w:before="75" w:after="0"/>
      </w:pPr>
      <w:r>
        <w:rPr/>
        <w:t xml:space="preserve">六、疫情扩宽投资机会</w:t>
      </w:r>
    </w:p>
    <w:p>
      <w:pPr>
        <w:spacing w:before="75" w:after="0"/>
      </w:pPr>
      <w:r>
        <w:rPr/>
        <w:t xml:space="preserve">七、产业链领域投资建议</w:t>
      </w:r>
    </w:p>
    <w:p>
      <w:pPr>
        <w:spacing w:before="75" w:after="0"/>
      </w:pPr>
      <w:r>
        <w:rPr/>
        <w:t xml:space="preserve">第三节 中国知识付费行业宏观风险预警</w:t>
      </w:r>
    </w:p>
    <w:p>
      <w:pPr>
        <w:spacing w:before="75" w:after="0"/>
      </w:pPr>
      <w:r>
        <w:rPr/>
        <w:t xml:space="preserve">一、行业政策风险</w:t>
      </w:r>
    </w:p>
    <w:p>
      <w:pPr>
        <w:spacing w:before="75" w:after="0"/>
      </w:pPr>
      <w:r>
        <w:rPr/>
        <w:t xml:space="preserve">二、行业竞争风险</w:t>
      </w:r>
    </w:p>
    <w:p>
      <w:pPr>
        <w:spacing w:before="75" w:after="0"/>
      </w:pPr>
      <w:r>
        <w:rPr/>
        <w:t xml:space="preserve">三、知识产权侵犯风险</w:t>
      </w:r>
    </w:p>
    <w:p>
      <w:pPr>
        <w:spacing w:before="75" w:after="0"/>
      </w:pPr>
      <w:r>
        <w:rPr>
          <w:b w:val="1"/>
          <w:bCs w:val="1"/>
        </w:rPr>
        <w:t xml:space="preserve">第十一章 2024-2030年中国知识付费行业发展前景及预测分析</w:t>
      </w:r>
    </w:p>
    <w:p>
      <w:pPr>
        <w:spacing w:before="75" w:after="0"/>
      </w:pPr>
      <w:r>
        <w:rPr/>
        <w:t xml:space="preserve">第一节 中国知识付费行业发展前景</w:t>
      </w:r>
    </w:p>
    <w:p>
      <w:pPr>
        <w:spacing w:before="75" w:after="0"/>
      </w:pPr>
      <w:r>
        <w:rPr/>
        <w:t xml:space="preserve">一、行业发展空间</w:t>
      </w:r>
    </w:p>
    <w:p>
      <w:pPr>
        <w:spacing w:before="75" w:after="0"/>
      </w:pPr>
      <w:r>
        <w:rPr/>
        <w:t xml:space="preserve">二、行业发展机遇</w:t>
      </w:r>
    </w:p>
    <w:p>
      <w:pPr>
        <w:spacing w:before="75" w:after="0"/>
      </w:pPr>
      <w:r>
        <w:rPr/>
        <w:t xml:space="preserve">三、消费市场前景</w:t>
      </w:r>
    </w:p>
    <w:p>
      <w:pPr>
        <w:spacing w:before="75" w:after="0"/>
      </w:pPr>
      <w:r>
        <w:rPr/>
        <w:t xml:space="preserve">第二节 中国知识付费行业发展趋势</w:t>
      </w:r>
    </w:p>
    <w:p>
      <w:pPr>
        <w:spacing w:before="75" w:after="0"/>
      </w:pPr>
      <w:r>
        <w:rPr/>
        <w:t xml:space="preserve">一、行业总体趋势分析</w:t>
      </w:r>
    </w:p>
    <w:p>
      <w:pPr>
        <w:spacing w:before="75" w:after="0"/>
      </w:pPr>
      <w:r>
        <w:rPr/>
        <w:t xml:space="preserve">二、专业化发展趋势</w:t>
      </w:r>
    </w:p>
    <w:p>
      <w:pPr>
        <w:spacing w:before="75" w:after="0"/>
      </w:pPr>
      <w:r>
        <w:rPr/>
        <w:t xml:space="preserve">三、垂直化发展趋势</w:t>
      </w:r>
    </w:p>
    <w:p>
      <w:pPr>
        <w:spacing w:before="75" w:after="0"/>
      </w:pPr>
      <w:r>
        <w:rPr/>
        <w:t xml:space="preserve">四、ai融合应用趋势</w:t>
      </w:r>
    </w:p>
    <w:p>
      <w:pPr>
        <w:spacing w:before="75" w:after="0"/>
      </w:pPr>
      <w:r>
        <w:rPr/>
        <w:t xml:space="preserve">第三节 2024-2030年中国知识付费行业预测分析</w:t>
      </w:r>
    </w:p>
    <w:p>
      <w:pPr>
        <w:spacing w:before="75" w:after="0"/>
      </w:pPr>
      <w:r>
        <w:rPr/>
        <w:t xml:space="preserve">一、2024-2030年中国知识付费行业影响因素分析</w:t>
      </w:r>
    </w:p>
    <w:p>
      <w:pPr>
        <w:spacing w:before="75" w:after="0"/>
      </w:pPr>
      <w:r>
        <w:rPr/>
        <w:t xml:space="preserve">二、2024-2030年中国知识付费行业市场规模预测</w:t>
      </w:r>
    </w:p>
    <w:p>
      <w:pPr>
        <w:spacing w:before="75" w:after="0"/>
      </w:pPr>
      <w:r>
        <w:rPr>
          <w:b w:val="1"/>
          <w:bCs w:val="1"/>
        </w:rPr>
        <w:t xml:space="preserve">图表目录</w:t>
      </w:r>
    </w:p>
    <w:p>
      <w:pPr>
        <w:spacing w:before="75" w:after="0"/>
      </w:pPr>
      <w:r>
        <w:rPr/>
        <w:t xml:space="preserve">图表：内容付费、知识付费与在线教育的关系</w:t>
      </w:r>
    </w:p>
    <w:p>
      <w:pPr>
        <w:spacing w:before="75" w:after="0"/>
      </w:pPr>
      <w:r>
        <w:rPr/>
        <w:t xml:space="preserve">图表：中国知识付费行业发展历程</w:t>
      </w:r>
    </w:p>
    <w:p>
      <w:pPr>
        <w:spacing w:before="75" w:after="0"/>
      </w:pPr>
      <w:r>
        <w:rPr/>
        <w:t xml:space="preserve">图表：中国知识付费行业与在线教育行业对比</w:t>
      </w:r>
    </w:p>
    <w:p>
      <w:pPr>
        <w:spacing w:before="75" w:after="0"/>
      </w:pPr>
      <w:r>
        <w:rPr/>
        <w:t xml:space="preserve">图表：知识付费行业监管政策</w:t>
      </w:r>
    </w:p>
    <w:p>
      <w:pPr>
        <w:spacing w:before="75" w:after="0"/>
      </w:pPr>
      <w:r>
        <w:rPr/>
        <w:t xml:space="preserve">图表：知识付费行业相关政策</w:t>
      </w:r>
    </w:p>
    <w:p>
      <w:pPr>
        <w:spacing w:before="75" w:after="0"/>
      </w:pPr>
      <w:r>
        <w:rPr/>
        <w:t xml:space="preserve">图表：2022-2024年中国在线教育行业相关政策</w:t>
      </w:r>
    </w:p>
    <w:p>
      <w:pPr>
        <w:spacing w:before="75" w:after="0"/>
      </w:pPr>
      <w:r>
        <w:rPr/>
        <w:t xml:space="preserve">图表：“十四五”时期知识产权发展主要指标</w:t>
      </w:r>
    </w:p>
    <w:p>
      <w:pPr>
        <w:spacing w:before="75" w:after="0"/>
      </w:pPr>
      <w:r>
        <w:rPr/>
        <w:t xml:space="preserve">图表：2022-2024年中国地方层面知识付费相关政策</w:t>
      </w:r>
    </w:p>
    <w:p>
      <w:pPr>
        <w:spacing w:before="75" w:after="0"/>
      </w:pPr>
      <w:r>
        <w:rPr/>
        <w:t xml:space="preserve">图表：2022-2023年社会消费品零售总额及其增长速度</w:t>
      </w:r>
    </w:p>
    <w:p>
      <w:pPr>
        <w:spacing w:before="75" w:after="0"/>
      </w:pPr>
      <w:r>
        <w:rPr/>
        <w:t xml:space="preserve">图表：2022-2023年社会消费品零售总额月度同比增速</w:t>
      </w:r>
    </w:p>
    <w:p>
      <w:pPr>
        <w:spacing w:before="75" w:after="0"/>
      </w:pPr>
      <w:r>
        <w:rPr/>
        <w:t xml:space="preserve">图表：2022-2024年按消费类型分零售额同比增长速度</w:t>
      </w:r>
    </w:p>
    <w:p>
      <w:pPr>
        <w:spacing w:before="75" w:after="0"/>
      </w:pPr>
      <w:r>
        <w:rPr/>
        <w:t xml:space="preserve">图表：2023年社会消费品零售总额主要数据</w:t>
      </w:r>
    </w:p>
    <w:p>
      <w:pPr>
        <w:spacing w:before="75" w:after="0"/>
      </w:pPr>
      <w:r>
        <w:rPr/>
        <w:t xml:space="preserve">图表：2022-2024年居民人均可支配收入平均数与中位数</w:t>
      </w:r>
    </w:p>
    <w:p>
      <w:pPr>
        <w:spacing w:before="75" w:after="0"/>
      </w:pPr>
      <w:r>
        <w:rPr/>
        <w:t xml:space="preserve">图表：2024年居民人均消费支出及构成</w:t>
      </w:r>
    </w:p>
    <w:p>
      <w:pPr>
        <w:spacing w:before="75" w:after="0"/>
      </w:pPr>
      <w:r>
        <w:rPr/>
        <w:t xml:space="preserve">图表：2022-2024年中国网民规模及互联网普及率</w:t>
      </w:r>
    </w:p>
    <w:p>
      <w:pPr>
        <w:spacing w:before="75" w:after="0"/>
      </w:pPr>
      <w:r>
        <w:rPr/>
        <w:t xml:space="preserve">图表：2022-2024年中国手机网民规模及占整体网民比例</w:t>
      </w:r>
    </w:p>
    <w:p>
      <w:pPr>
        <w:spacing w:before="75" w:after="0"/>
      </w:pPr>
      <w:r>
        <w:rPr/>
        <w:t xml:space="preserve">图表：2022-2024年中国网络支付用户规模及使用率</w:t>
      </w:r>
    </w:p>
    <w:p>
      <w:pPr>
        <w:spacing w:before="75" w:after="0"/>
      </w:pPr>
      <w:r>
        <w:rPr/>
        <w:t xml:space="preserve">图表：2022-2024年网民各类互联网应用用户规模和网民使用率</w:t>
      </w:r>
    </w:p>
    <w:p>
      <w:pPr>
        <w:spacing w:before="75" w:after="0"/>
      </w:pPr>
      <w:r>
        <w:rPr/>
        <w:t xml:space="preserve">图表：2022-2024年互联网络接入设备使用情况</w:t>
      </w:r>
    </w:p>
    <w:p>
      <w:pPr>
        <w:spacing w:before="75" w:after="0"/>
      </w:pPr>
      <w:r>
        <w:rPr/>
        <w:t xml:space="preserve">图表：2022-2024年网民人均每周上网时长</w:t>
      </w:r>
    </w:p>
    <w:p>
      <w:pPr>
        <w:spacing w:before="75" w:after="0"/>
      </w:pPr>
      <w:r>
        <w:rPr/>
        <w:t xml:space="preserve">图表：2024年专利授权和有效专利情况</w:t>
      </w:r>
    </w:p>
    <w:p>
      <w:pPr>
        <w:spacing w:before="75" w:after="0"/>
      </w:pPr>
      <w:r>
        <w:rPr/>
        <w:t xml:space="preserve">图表：中国文化娱乐产业矩阵图</w:t>
      </w:r>
    </w:p>
    <w:p>
      <w:pPr>
        <w:spacing w:before="75" w:after="0"/>
      </w:pPr>
      <w:r>
        <w:rPr/>
        <w:t xml:space="preserve">图表：中国泛知识付费产业amc模型</w:t>
      </w:r>
    </w:p>
    <w:p>
      <w:pPr>
        <w:spacing w:before="75" w:after="0"/>
      </w:pPr>
      <w:r>
        <w:rPr/>
        <w:t xml:space="preserve">图表：中国知识付费行业生命周期</w:t>
      </w:r>
    </w:p>
    <w:p>
      <w:pPr>
        <w:spacing w:before="75" w:after="0"/>
      </w:pPr>
      <w:r>
        <w:rPr/>
        <w:t xml:space="preserve">图表：中国知识付费平台图谱</w:t>
      </w:r>
    </w:p>
    <w:p>
      <w:pPr>
        <w:spacing w:before="75" w:after="0"/>
      </w:pPr>
      <w:r>
        <w:rPr/>
        <w:t xml:space="preserve">图表：中国知识付费行业主体分类</w:t>
      </w:r>
    </w:p>
    <w:p>
      <w:pPr>
        <w:spacing w:before="75" w:after="0"/>
      </w:pPr>
      <w:r>
        <w:rPr/>
        <w:t xml:space="preserve">图表：中国知识付费行业知名企业一览</w:t>
      </w:r>
    </w:p>
    <w:p>
      <w:pPr>
        <w:spacing w:before="75" w:after="0"/>
      </w:pPr>
      <w:r>
        <w:rPr/>
        <w:t xml:space="preserve">图表：中国知识付费综合类平台</w:t>
      </w:r>
    </w:p>
    <w:p>
      <w:pPr>
        <w:spacing w:before="75" w:after="0"/>
      </w:pPr>
      <w:r>
        <w:rPr/>
        <w:t xml:space="preserve">图表：2024-2030年中国知识付费市场规模及预测</w:t>
      </w:r>
    </w:p>
    <w:p>
      <w:pPr>
        <w:spacing w:before="75" w:after="0"/>
      </w:pPr>
      <w:r>
        <w:rPr/>
        <w:t xml:space="preserve">图表：2024-2030年中国知识付费用户规模及预测</w:t>
      </w:r>
    </w:p>
    <w:p>
      <w:pPr>
        <w:spacing w:before="75" w:after="0"/>
      </w:pPr>
      <w:r>
        <w:rPr/>
        <w:t xml:space="preserve">图表：2022-2024年中国知识付费行业新增企业数量</w:t>
      </w:r>
    </w:p>
    <w:p>
      <w:pPr>
        <w:spacing w:before="75" w:after="0"/>
      </w:pPr>
      <w:r>
        <w:rPr/>
        <w:t xml:space="preserve">图表：知识付费工具服务功能概览</w:t>
      </w:r>
    </w:p>
    <w:p>
      <w:pPr>
        <w:spacing w:before="75" w:after="0"/>
      </w:pPr>
      <w:r>
        <w:rPr/>
        <w:t xml:space="preserve">图表：中国知识付费主要模式优劣势对比</w:t>
      </w:r>
    </w:p>
    <w:p>
      <w:pPr>
        <w:spacing w:before="75" w:after="0"/>
      </w:pPr>
      <w:r>
        <w:rPr/>
        <w:t xml:space="preserve">图表：中国知识付费行业知识生产模式</w:t>
      </w:r>
    </w:p>
    <w:p>
      <w:pPr>
        <w:spacing w:before="75" w:after="0"/>
      </w:pPr>
      <w:r>
        <w:rPr/>
        <w:t xml:space="preserve">图表：中国知识付费行业知识支付模式概览</w:t>
      </w:r>
    </w:p>
    <w:p>
      <w:pPr>
        <w:spacing w:before="75" w:after="0"/>
      </w:pPr>
      <w:r>
        <w:rPr/>
        <w:t xml:space="preserve">图表：不同平台提供的知识付费产品和对应的收费模式</w:t>
      </w:r>
    </w:p>
    <w:p>
      <w:pPr>
        <w:spacing w:before="75" w:after="0"/>
      </w:pPr>
      <w:r>
        <w:rPr/>
        <w:t xml:space="preserve">图表：知识付费相关平台的“内容-流量-变现”模型v1</w:t>
      </w:r>
    </w:p>
    <w:p>
      <w:pPr>
        <w:spacing w:before="75" w:after="0"/>
      </w:pPr>
      <w:r>
        <w:rPr/>
        <w:t xml:space="preserve">图表：知识付费相关平台的“内容-流量-变现”模型v2</w:t>
      </w:r>
    </w:p>
    <w:p>
      <w:pPr>
        <w:spacing w:before="75" w:after="0"/>
      </w:pPr>
      <w:r>
        <w:rPr/>
        <w:t xml:space="preserve">图表：中国知识付费产品复购类型对比</w:t>
      </w:r>
    </w:p>
    <w:p>
      <w:pPr>
        <w:spacing w:before="75" w:after="0"/>
      </w:pPr>
      <w:r>
        <w:rPr/>
        <w:t xml:space="preserve">图表：中国知识付费行业产业链图谱</w:t>
      </w:r>
    </w:p>
    <w:p>
      <w:pPr>
        <w:spacing w:before="75" w:after="0"/>
      </w:pPr>
      <w:r>
        <w:rPr/>
        <w:t xml:space="preserve">图表：知识付费产品载体及应用场景</w:t>
      </w:r>
    </w:p>
    <w:p>
      <w:pPr>
        <w:spacing w:before="75" w:after="0"/>
      </w:pPr>
      <w:r>
        <w:rPr/>
        <w:t xml:space="preserve">图表：知识类产品价值链的四个环节</w:t>
      </w:r>
    </w:p>
    <w:p>
      <w:pPr>
        <w:spacing w:before="75" w:after="0"/>
      </w:pPr>
      <w:r>
        <w:rPr/>
        <w:t xml:space="preserve">图表：知识付费行业对教育产业链的重构</w:t>
      </w:r>
    </w:p>
    <w:p>
      <w:pPr>
        <w:spacing w:before="75" w:after="0"/>
      </w:pPr>
      <w:r>
        <w:rPr/>
        <w:t xml:space="preserve">图表：国内外知识付费客户端类型</w:t>
      </w:r>
    </w:p>
    <w:p>
      <w:pPr>
        <w:spacing w:before="75" w:after="0"/>
      </w:pPr>
      <w:r>
        <w:rPr/>
        <w:t xml:space="preserve">图表：知识付费内容端核心竞争力影响因素</w:t>
      </w:r>
    </w:p>
    <w:p>
      <w:pPr>
        <w:spacing w:before="75" w:after="0"/>
      </w:pPr>
      <w:r>
        <w:rPr/>
        <w:t xml:space="preserve">图表：内容变现形式分析</w:t>
      </w:r>
    </w:p>
    <w:p>
      <w:pPr>
        <w:spacing w:before="75" w:after="0"/>
      </w:pPr>
      <w:r>
        <w:rPr/>
        <w:t xml:space="preserve">图表：千聊直播间收益及相关资费说明</w:t>
      </w:r>
    </w:p>
    <w:p>
      <w:pPr>
        <w:spacing w:before="75" w:after="0"/>
      </w:pPr>
      <w:r>
        <w:rPr/>
        <w:t xml:space="preserve">图表：千聊个人收益及相关资费说明</w:t>
      </w:r>
    </w:p>
    <w:p>
      <w:pPr>
        <w:spacing w:before="75" w:after="0"/>
      </w:pPr>
      <w:r>
        <w:rPr/>
        <w:t xml:space="preserve">图表：中国知识付费行业格局分布</w:t>
      </w:r>
    </w:p>
    <w:p>
      <w:pPr>
        <w:spacing w:before="75" w:after="0"/>
      </w:pPr>
      <w:r>
        <w:rPr/>
        <w:t xml:space="preserve">图表：知识付费平台核心竞争力影响因素</w:t>
      </w:r>
    </w:p>
    <w:p>
      <w:pPr>
        <w:spacing w:before="75" w:after="0"/>
      </w:pPr>
      <w:r>
        <w:rPr/>
        <w:t xml:space="preserve">图表：2024年中国知识付费群体画像</w:t>
      </w:r>
    </w:p>
    <w:p>
      <w:pPr>
        <w:spacing w:before="75" w:after="0"/>
      </w:pPr>
      <w:r>
        <w:rPr/>
        <w:t xml:space="preserve">图表：2024年不同群体购买知识付费比例</w:t>
      </w:r>
    </w:p>
    <w:p>
      <w:pPr>
        <w:spacing w:before="75" w:after="0"/>
      </w:pPr>
      <w:r>
        <w:rPr/>
        <w:t xml:space="preserve">图表：2024年“35岁+”群体使用知识付费平台类型</w:t>
      </w:r>
    </w:p>
    <w:p>
      <w:pPr>
        <w:spacing w:before="75" w:after="0"/>
      </w:pPr>
      <w:r>
        <w:rPr/>
        <w:t xml:space="preserve">图表：2024年“35岁+”群体各年龄段知识付费平台类型</w:t>
      </w:r>
    </w:p>
    <w:p>
      <w:pPr>
        <w:spacing w:before="75" w:after="0"/>
      </w:pPr>
      <w:r>
        <w:rPr/>
        <w:t xml:space="preserve">图表：2024年“35岁+”群体选择知识付费平台所考虑的因素</w:t>
      </w:r>
    </w:p>
    <w:p>
      <w:pPr>
        <w:spacing w:before="75" w:after="0"/>
      </w:pPr>
      <w:r>
        <w:rPr/>
        <w:t xml:space="preserve">图表：2024年“35岁+”群体各年龄段知识付费平台考虑因素top5</w:t>
      </w:r>
    </w:p>
    <w:p>
      <w:pPr>
        <w:spacing w:before="75" w:after="0"/>
      </w:pPr>
      <w:r>
        <w:rPr/>
        <w:t xml:space="preserve">图表：2024年“35岁+”群体使用知识付费平台的原因</w:t>
      </w:r>
    </w:p>
    <w:p>
      <w:pPr>
        <w:spacing w:before="75" w:after="0"/>
      </w:pPr>
      <w:r>
        <w:rPr/>
        <w:t xml:space="preserve">图表：2024年“35岁+”群体使用知识付费产品类型</w:t>
      </w:r>
    </w:p>
    <w:p>
      <w:pPr>
        <w:spacing w:before="75" w:after="0"/>
      </w:pPr>
      <w:r>
        <w:rPr/>
        <w:t xml:space="preserve">图表：2024年“35岁+”群体在知识付费服务上的支出</w:t>
      </w:r>
    </w:p>
    <w:p>
      <w:pPr>
        <w:spacing w:before="75" w:after="0"/>
      </w:pPr>
      <w:r>
        <w:rPr/>
        <w:t xml:space="preserve">图表：2024年“35岁+”群体各年龄段在知识付费服务上的支出</w:t>
      </w:r>
    </w:p>
    <w:p>
      <w:pPr>
        <w:spacing w:before="75" w:after="0"/>
      </w:pPr>
      <w:r>
        <w:rPr/>
        <w:t xml:space="preserve">图表：2024年“35岁+”群体每天使用知识付费服务平台的平均时间</w:t>
      </w:r>
    </w:p>
    <w:p>
      <w:pPr>
        <w:spacing w:before="75" w:after="0"/>
      </w:pPr>
      <w:r>
        <w:rPr/>
        <w:t xml:space="preserve">图表：2024年“35岁+”群体各年龄段使用知识付费服务平台的时间</w:t>
      </w:r>
    </w:p>
    <w:p>
      <w:pPr>
        <w:spacing w:before="75" w:after="0"/>
      </w:pPr>
      <w:r>
        <w:rPr/>
        <w:t xml:space="preserve">图表：2024年中国知识付费消费者购买预期</w:t>
      </w:r>
    </w:p>
    <w:p>
      <w:pPr>
        <w:spacing w:before="75" w:after="0"/>
      </w:pPr>
      <w:r>
        <w:rPr/>
        <w:t xml:space="preserve">图表：2024年中国知识付费消费者推荐意向</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本文地址：https://www.51baogao.cn/baogao/20241111/1540160.shtml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中国知识付费行业市场发展现状及前景趋势与投资分析研究报告(2024-2030版)</dc:title>
  <dc:description>中国知识付费行业市场发展现状及前景趋势与投资分析研究报告(2024-2030版)</dc:description>
  <dc:subject>中国知识付费行业市场发展现状及前景趋势与投资分析研究报告(2024-2030版)</dc:subject>
  <cp:keywords>研究报告</cp:keywords>
  <cp:category>研究报告</cp:category>
  <cp:lastModifiedBy>北京中道泰和信息咨询有限公司</cp:lastModifiedBy>
  <dcterms:created xsi:type="dcterms:W3CDTF">2024-11-12T16:43:15+08:00</dcterms:created>
  <dcterms:modified xsi:type="dcterms:W3CDTF">2024-11-12T16:43:15+08:00</dcterms:modified>
</cp:coreProperties>
</file>

<file path=docProps/custom.xml><?xml version="1.0" encoding="utf-8"?>
<Properties xmlns="http://schemas.openxmlformats.org/officeDocument/2006/custom-properties" xmlns:vt="http://schemas.openxmlformats.org/officeDocument/2006/docPropsVTypes"/>
</file>