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中国智能云仓行业市场发展现状及前景趋势与投资分析研究报告(2024-2030版)</w:t>
      </w:r>
    </w:p>
    <w:p>
      <w:pPr>
        <w:spacing w:after="150"/>
      </w:pPr>
      <w:r>
        <w:rPr>
          <w:b w:val="1"/>
          <w:bCs w:val="1"/>
        </w:rPr>
        <w:t xml:space="preserve">报告简介</w:t>
      </w:r>
    </w:p>
    <w:p>
      <w:pPr>
        <w:spacing w:after="150"/>
      </w:pPr>
      <w:r>
        <w:rPr/>
        <w:t xml:space="preserve">智能云仓通过集成云计算、大数据分析和物联网(IoT)等先进技术，实现了仓储管理的智能化和自动化。它不仅能够实时监控仓库内的物品状态，还能根据需求进行智能分配和精准配送。这种仓储系统提高了仓储作业的效率和准确性，降低了运营成本，是现代物流行业的重要组成部分。</w:t>
      </w:r>
    </w:p>
    <w:p>
      <w:pPr>
        <w:spacing w:after="150"/>
      </w:pPr>
      <w:r>
        <w:rPr/>
        <w:t xml:space="preserve">智能云仓行业研究报告主要分析了智能云仓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智能云仓行业重点企业分析、子行业分析、区域市场分析、行业风险分析、行业发展前景预测及相关的经营、投资建议等。报告研究框架全面、严谨，分析内容客观、公正、系统，真实准确地反映了我国智能云仓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智能云仓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中国智能云仓行业发展概述</w:t>
      </w:r>
    </w:p>
    <w:p>
      <w:pPr>
        <w:spacing w:before="75" w:after="0"/>
      </w:pPr>
      <w:r>
        <w:rPr/>
        <w:t xml:space="preserve">第一节 智能云仓行业发展情况</w:t>
      </w:r>
    </w:p>
    <w:p>
      <w:pPr>
        <w:spacing w:before="75" w:after="0"/>
      </w:pPr>
      <w:r>
        <w:rPr/>
        <w:t xml:space="preserve">第二节 最近3-5年中国智能云仓行业经济指标分析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中国智能云仓行业的国际比较分析</w:t>
      </w:r>
    </w:p>
    <w:p>
      <w:pPr>
        <w:spacing w:before="75" w:after="0"/>
      </w:pPr>
      <w:r>
        <w:rPr/>
        <w:t xml:space="preserve">第一节 中国智能云仓行业竞争力指标分析</w:t>
      </w:r>
    </w:p>
    <w:p>
      <w:pPr>
        <w:spacing w:before="75" w:after="0"/>
      </w:pPr>
      <w:r>
        <w:rPr/>
        <w:t xml:space="preserve">第二节 中国智能云仓行业经济指标国际比较分析</w:t>
      </w:r>
    </w:p>
    <w:p>
      <w:pPr>
        <w:spacing w:before="75" w:after="0"/>
      </w:pPr>
      <w:r>
        <w:rPr/>
        <w:t xml:space="preserve">第三节 全球智能云仓行业市场需求分析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全球智能云仓行业市场供给分析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2024年中国智能云仓行业整体运行指标分析</w:t>
      </w:r>
    </w:p>
    <w:p>
      <w:pPr>
        <w:spacing w:before="75" w:after="0"/>
      </w:pPr>
      <w:r>
        <w:rPr/>
        <w:t xml:space="preserve">第一节 中国智能云仓行业总体规模分析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中国智能云仓行业产销分析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中国智能云仓行业财务指标总体分析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智能云仓产业发展环境分析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二、我国智能云仓工业发展分析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智能云仓行业上下游及相关产业分析</w:t>
      </w:r>
    </w:p>
    <w:p>
      <w:pPr>
        <w:spacing w:before="75" w:after="0"/>
      </w:pPr>
      <w:r>
        <w:rPr/>
        <w:t xml:space="preserve">第一节 智能云仓产业链分析</w:t>
      </w:r>
    </w:p>
    <w:p>
      <w:pPr>
        <w:spacing w:before="75" w:after="0"/>
      </w:pPr>
      <w:r>
        <w:rPr/>
        <w:t xml:space="preserve">一、智能云仓产业链模型介绍</w:t>
      </w:r>
    </w:p>
    <w:p>
      <w:pPr>
        <w:spacing w:before="75" w:after="0"/>
      </w:pPr>
      <w:r>
        <w:rPr/>
        <w:t xml:space="preserve">二、智能云仓产业链模型分析</w:t>
      </w:r>
    </w:p>
    <w:p>
      <w:pPr>
        <w:spacing w:before="75" w:after="0"/>
      </w:pPr>
      <w:r>
        <w:rPr/>
        <w:t xml:space="preserve">第二节 智能云仓上游产业分析</w:t>
      </w:r>
    </w:p>
    <w:p>
      <w:pPr>
        <w:spacing w:before="75" w:after="0"/>
      </w:pPr>
      <w:r>
        <w:rPr/>
        <w:t xml:space="preserve">一、智能云仓上游产业发展现状分析</w:t>
      </w:r>
    </w:p>
    <w:p>
      <w:pPr>
        <w:spacing w:before="75" w:after="0"/>
      </w:pPr>
      <w:r>
        <w:rPr/>
        <w:t xml:space="preserve">二、智能云仓行业上游产业发展分析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智能云仓下游产业分析</w:t>
      </w:r>
    </w:p>
    <w:p>
      <w:pPr>
        <w:spacing w:before="75" w:after="0"/>
      </w:pPr>
      <w:r>
        <w:rPr/>
        <w:t xml:space="preserve">一、智能云仓下游产业发展现状分析</w:t>
      </w:r>
    </w:p>
    <w:p>
      <w:pPr>
        <w:spacing w:before="75" w:after="0"/>
      </w:pPr>
      <w:r>
        <w:rPr/>
        <w:t xml:space="preserve">二、智能云仓下游应用领域发展分析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中国智能云仓行业区域市场分析</w:t>
      </w:r>
    </w:p>
    <w:p>
      <w:pPr>
        <w:spacing w:before="75" w:after="0"/>
      </w:pPr>
      <w:r>
        <w:rPr/>
        <w:t xml:space="preserve">第一节 华北地区智能云仓行业分析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东北地区智能云仓行业分析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华东地区智能云仓行业分析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华南地区智能云仓行业分析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华中地区智能云仓行业分析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西南地区智能云仓行业分析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西北地区智能云仓行业分析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2022-2024年中国智能云仓行业供需情况及2024-2030年供需预测</w:t>
      </w:r>
    </w:p>
    <w:p>
      <w:pPr>
        <w:spacing w:before="75" w:after="0"/>
      </w:pPr>
      <w:r>
        <w:rPr/>
        <w:t xml:space="preserve">第一节 2022-2024年智能云仓行业需求情况分析</w:t>
      </w:r>
    </w:p>
    <w:p>
      <w:pPr>
        <w:spacing w:before="75" w:after="0"/>
      </w:pPr>
      <w:r>
        <w:rPr/>
        <w:t xml:space="preserve">一、2022-2023年智能云仓行业需求总量</w:t>
      </w:r>
    </w:p>
    <w:p>
      <w:pPr>
        <w:spacing w:before="75" w:after="0"/>
      </w:pPr>
      <w:r>
        <w:rPr/>
        <w:t xml:space="preserve">二、2024年智能云仓行业需求结构变化</w:t>
      </w:r>
    </w:p>
    <w:p>
      <w:pPr>
        <w:spacing w:before="75" w:after="0"/>
      </w:pPr>
      <w:r>
        <w:rPr/>
        <w:t xml:space="preserve">第二节 2024-2030年智能云仓行业供需预测</w:t>
      </w:r>
    </w:p>
    <w:p>
      <w:pPr>
        <w:spacing w:before="75" w:after="0"/>
      </w:pPr>
      <w:r>
        <w:rPr/>
        <w:t xml:space="preserve">一、智能云仓行业供给总量预测</w:t>
      </w:r>
    </w:p>
    <w:p>
      <w:pPr>
        <w:spacing w:before="75" w:after="0"/>
      </w:pPr>
      <w:r>
        <w:rPr/>
        <w:t xml:space="preserve">二、智能云仓行业需求总量预测</w:t>
      </w:r>
    </w:p>
    <w:p>
      <w:pPr>
        <w:spacing w:before="75" w:after="0"/>
      </w:pPr>
      <w:r>
        <w:rPr/>
        <w:t xml:space="preserve">第三节 2024-2030年国内智能云仓行业影响因素分析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智能云仓市场竞争格局分析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智能云仓行业主要企业竞争力分析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智能云仓行业竞争格局分析</w:t>
      </w:r>
    </w:p>
    <w:p>
      <w:pPr>
        <w:spacing w:before="75" w:after="0"/>
      </w:pPr>
      <w:r>
        <w:rPr/>
        <w:t xml:space="preserve">一、2024年智能云仓行业竞争分析</w:t>
      </w:r>
    </w:p>
    <w:p>
      <w:pPr>
        <w:spacing w:before="75" w:after="0"/>
      </w:pPr>
      <w:r>
        <w:rPr/>
        <w:t xml:space="preserve">二、2024年国内外智能云仓竞争分析</w:t>
      </w:r>
    </w:p>
    <w:p>
      <w:pPr>
        <w:spacing w:before="75" w:after="0"/>
      </w:pPr>
      <w:r>
        <w:rPr/>
        <w:t xml:space="preserve">三、2024年中国智能云仓市场竞争分析</w:t>
      </w:r>
    </w:p>
    <w:p>
      <w:pPr>
        <w:spacing w:before="75" w:after="0"/>
      </w:pPr>
      <w:r>
        <w:rPr/>
        <w:t xml:space="preserve">四、2024年中国智能云仓市场集中度分析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三、中国智能云仓行业参与国际竞争的战略市场定位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一、智能云仓行业需求市场</w:t>
      </w:r>
    </w:p>
    <w:p>
      <w:pPr>
        <w:spacing w:before="75" w:after="0"/>
      </w:pPr>
      <w:r>
        <w:rPr/>
        <w:t xml:space="preserve">二、智能云仓行业客户结构</w:t>
      </w:r>
    </w:p>
    <w:p>
      <w:pPr>
        <w:spacing w:before="75" w:after="0"/>
      </w:pPr>
      <w:r>
        <w:rPr/>
        <w:t xml:space="preserve">三、智能云仓行业需求的地区差异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智能云仓领先企业分析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中国智能云仓行业swot分析</w:t>
      </w:r>
    </w:p>
    <w:p>
      <w:pPr>
        <w:spacing w:before="75" w:after="0"/>
      </w:pPr>
      <w:r>
        <w:rPr>
          <w:b w:val="1"/>
          <w:bCs w:val="1"/>
        </w:rPr>
        <w:t xml:space="preserve">第十二章 2024-2030年智能云仓行业投资价值评估分析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图表：智能云仓产业链分析</w:t>
      </w:r>
    </w:p>
    <w:p>
      <w:pPr>
        <w:spacing w:before="75" w:after="0"/>
      </w:pPr>
      <w:r>
        <w:rPr/>
        <w:t xml:space="preserve">图表：国际智能云仓市场规模</w:t>
      </w:r>
    </w:p>
    <w:p>
      <w:pPr>
        <w:spacing w:before="75" w:after="0"/>
      </w:pPr>
      <w:r>
        <w:rPr/>
        <w:t xml:space="preserve">图表：国际智能云仓生命周期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图表：2022-2024年中国智能云仓供应情况</w:t>
      </w:r>
    </w:p>
    <w:p>
      <w:pPr>
        <w:spacing w:before="75" w:after="0"/>
      </w:pPr>
      <w:r>
        <w:rPr/>
        <w:t xml:space="preserve">图表：2022-2024年中国智能云仓需求情况</w:t>
      </w:r>
    </w:p>
    <w:p>
      <w:pPr>
        <w:spacing w:before="75" w:after="0"/>
      </w:pPr>
      <w:r>
        <w:rPr/>
        <w:t xml:space="preserve">图表：2024-2030年中国智能云仓市场规模预测</w:t>
      </w:r>
    </w:p>
    <w:p>
      <w:pPr>
        <w:spacing w:before="75" w:after="0"/>
      </w:pPr>
      <w:r>
        <w:rPr/>
        <w:t xml:space="preserve">图表：2024-2030年中国智能云仓供应情况预测</w:t>
      </w:r>
    </w:p>
    <w:p>
      <w:pPr>
        <w:spacing w:before="75" w:after="0"/>
      </w:pPr>
      <w:r>
        <w:rPr/>
        <w:t xml:space="preserve">图表：2024-2030年中国智能云仓需求情况预测</w:t>
      </w:r>
    </w:p>
    <w:p>
      <w:pPr>
        <w:spacing w:before="75" w:after="0"/>
      </w:pPr>
      <w:r>
        <w:rPr/>
        <w:t xml:space="preserve">图表：2022-2024年中国智能云仓市场规模统计表</w:t>
      </w:r>
    </w:p>
    <w:p>
      <w:pPr>
        <w:spacing w:before="75" w:after="0"/>
      </w:pPr>
      <w:r>
        <w:rPr/>
        <w:t xml:space="preserve">图表：2024-2030年中国智能云仓行业市场规模预测</w:t>
      </w:r>
    </w:p>
    <w:p>
      <w:pPr>
        <w:spacing w:before="75" w:after="0"/>
      </w:pPr>
      <w:r>
        <w:rPr/>
        <w:t xml:space="preserve">图表：2024-2030年中国智能云仓行业资产规模预测</w:t>
      </w:r>
    </w:p>
    <w:p>
      <w:pPr>
        <w:spacing w:before="75" w:after="0"/>
      </w:pPr>
      <w:r>
        <w:rPr/>
        <w:t xml:space="preserve">图表：2024-2030年中国智能云仓行业利润合计预测</w:t>
      </w:r>
    </w:p>
    <w:p>
      <w:pPr>
        <w:spacing w:before="75" w:after="0"/>
      </w:pPr>
      <w:r>
        <w:rPr/>
        <w:t xml:space="preserve">图表：2024-2030年中国智能云仓行业盈利能力预测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本文地址：https://www.51baogao.cn/baogao/20241114/1540188.shtml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1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中国智能云仓行业市场发展现状及前景趋势与投资分析研究报告(2024-2030版)</dc:title>
  <dc:description>中国智能云仓行业市场发展现状及前景趋势与投资分析研究报告(2024-2030版)</dc:description>
  <dc:subject>中国智能云仓行业市场发展现状及前景趋势与投资分析研究报告(2024-2030版)</dc:subject>
  <cp:keywords>研究报告</cp:keywords>
  <cp:category>研究报告</cp:category>
  <cp:lastModifiedBy>北京中道泰和信息咨询有限公司</cp:lastModifiedBy>
  <dcterms:created xsi:type="dcterms:W3CDTF">2024-11-19T19:15:54+08:00</dcterms:created>
  <dcterms:modified xsi:type="dcterms:W3CDTF">2024-11-19T19:15:54+08:00</dcterms:modified>
</cp:coreProperties>
</file>

<file path=docProps/custom.xml><?xml version="1.0" encoding="utf-8"?>
<Properties xmlns="http://schemas.openxmlformats.org/officeDocument/2006/custom-properties" xmlns:vt="http://schemas.openxmlformats.org/officeDocument/2006/docPropsVTypes"/>
</file>