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中国无线宽带行业市场发展现状及前景趋势与投资分析研究报告(2024-2030版)</w:t>
      </w:r>
    </w:p>
    <w:p>
      <w:pPr>
        <w:spacing w:after="150"/>
      </w:pPr>
      <w:r>
        <w:rPr>
          <w:b w:val="1"/>
          <w:bCs w:val="1"/>
        </w:rPr>
        <w:t xml:space="preserve">报告简介</w:t>
      </w:r>
    </w:p>
    <w:p>
      <w:pPr>
        <w:spacing w:after="150"/>
      </w:pPr>
      <w:r>
        <w:rPr/>
        <w:t xml:space="preserve">无线宽带，通常指的是WiFi，是一种无线通讯技术，能够在广大区域中提供高速的无线上网服务或是电脑网络存取。无线宽带通过无线电波来连网，常见设备就是一个无线路由器，在这个无线路由器的电波覆盖的有效范围内，设备都可以采用WiFi连接方式进行联网。如果无线路由器连接了一条ADSL线路或者别的上网线路，则又被称为热点。无线网络上网可以简单理解为无线上网，几乎所有智能手机、平板电脑和笔记本电脑都支持WiFi上网，是当今使用最广的一种无线网络传输技术。</w:t>
      </w:r>
    </w:p>
    <w:p>
      <w:pPr>
        <w:spacing w:after="150"/>
      </w:pPr>
      <w:r>
        <w:rPr/>
        <w:t xml:space="preserve">中道泰和通过对无线宽带行业长期跟踪监测，分析无线宽带行业需求、供给、经营特性、获取能力、产业链和价值链等多方面的内容，整合行业、市场、企业、用户等多层面数据和信息资源，为客户提供深度的无线宽带行业研究报告，以专业的研究方法帮助客户深入的了解无线宽带行业，发现投资价值和投资机会，规避经营风险，提高管理和运营能力。无线宽带行业报告是从事无线宽带行业投资之前，对无线宽带行业相关各种因素进行具体调查、研究、分析，评估项目可行性、效果效益程度，提出建设性意见建议对策等，为无线宽带行业投资决策者和主管机关审批的研究性报告。以阐述对无线宽带行业的理论认识为主要内容，重在研究无线宽带行业本质及规律性认识的研究。无线宽带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无线宽带专业研究单位等公布和提供的大量资料。对我国无线宽带的行业现状、市场各类经营指标的情况、重点企业状况、区域市场发展情况等内容进行详细的阐述和深入的分析，着重对无线宽带业务的发展进行详尽深入的分析，并根据无线宽带行业的政策经济发展环境对无线宽带行业潜在的风险和防范建议进行分析。最后提出研究者对无线宽带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无线宽带行业发展概述</w:t>
      </w:r>
    </w:p>
    <w:p>
      <w:pPr>
        <w:spacing w:before="75" w:after="0"/>
      </w:pPr>
      <w:r>
        <w:rPr/>
        <w:t xml:space="preserve">第一节 无线宽带的概念</w:t>
      </w:r>
    </w:p>
    <w:p>
      <w:pPr>
        <w:spacing w:before="75" w:after="0"/>
      </w:pPr>
      <w:r>
        <w:rPr/>
        <w:t xml:space="preserve">一、无线宽带的定义</w:t>
      </w:r>
    </w:p>
    <w:p>
      <w:pPr>
        <w:spacing w:before="75" w:after="0"/>
      </w:pPr>
      <w:r>
        <w:rPr/>
        <w:t xml:space="preserve">二、无线宽带的应用</w:t>
      </w:r>
    </w:p>
    <w:p>
      <w:pPr>
        <w:spacing w:before="75" w:after="0"/>
      </w:pPr>
      <w:r>
        <w:rPr/>
        <w:t xml:space="preserve">三、无线宽带在国民经济中的地位</w:t>
      </w:r>
    </w:p>
    <w:p>
      <w:pPr>
        <w:spacing w:before="75" w:after="0"/>
      </w:pPr>
      <w:r>
        <w:rPr/>
        <w:t xml:space="preserve">第二节 我国无线宽带市场概况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中国无线宽带行业整体运行现状分析</w:t>
      </w:r>
    </w:p>
    <w:p>
      <w:pPr>
        <w:spacing w:before="75" w:after="0"/>
      </w:pPr>
      <w:r>
        <w:rPr/>
        <w:t xml:space="preserve">第一节 无线宽带行业产业链概况</w:t>
      </w:r>
    </w:p>
    <w:p>
      <w:pPr>
        <w:spacing w:before="75" w:after="0"/>
      </w:pPr>
      <w:r>
        <w:rPr/>
        <w:t xml:space="preserve">一、无线宽带行业上游发展现状</w:t>
      </w:r>
    </w:p>
    <w:p>
      <w:pPr>
        <w:spacing w:before="75" w:after="0"/>
      </w:pPr>
      <w:r>
        <w:rPr/>
        <w:t xml:space="preserve">二、无线宽带行业上游发展趋势</w:t>
      </w:r>
    </w:p>
    <w:p>
      <w:pPr>
        <w:spacing w:before="75" w:after="0"/>
      </w:pPr>
      <w:r>
        <w:rPr/>
        <w:t xml:space="preserve">三、无线宽带行业下游发展现状</w:t>
      </w:r>
    </w:p>
    <w:p>
      <w:pPr>
        <w:spacing w:before="75" w:after="0"/>
      </w:pPr>
      <w:r>
        <w:rPr/>
        <w:t xml:space="preserve">四、无线宽带行业下游发展趋势</w:t>
      </w:r>
    </w:p>
    <w:p>
      <w:pPr>
        <w:spacing w:before="75" w:after="0"/>
      </w:pPr>
      <w:r>
        <w:rPr/>
        <w:t xml:space="preserve">第二节 无线宽带行业市场供需情况分析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2022-2024年国内无线宽带行业发展现状</w:t>
      </w:r>
    </w:p>
    <w:p>
      <w:pPr>
        <w:spacing w:before="75" w:after="0"/>
      </w:pPr>
      <w:r>
        <w:rPr/>
        <w:t xml:space="preserve">一、无线宽带行业产销状况分析</w:t>
      </w:r>
    </w:p>
    <w:p>
      <w:pPr>
        <w:spacing w:before="75" w:after="0"/>
      </w:pPr>
      <w:r>
        <w:rPr/>
        <w:t xml:space="preserve">二、无线宽带行业市场盈利能力分析</w:t>
      </w:r>
    </w:p>
    <w:p>
      <w:pPr>
        <w:spacing w:before="75" w:after="0"/>
      </w:pPr>
      <w:r>
        <w:rPr>
          <w:b w:val="1"/>
          <w:bCs w:val="1"/>
        </w:rPr>
        <w:t xml:space="preserve">第四章 无线宽带行业区域市场分析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中国无线宽带行业市场竞争分析</w:t>
      </w:r>
    </w:p>
    <w:p>
      <w:pPr>
        <w:spacing w:before="75" w:after="0"/>
      </w:pPr>
      <w:r>
        <w:rPr/>
        <w:t xml:space="preserve">第一节 无线宽带行业上下游市场分析</w:t>
      </w:r>
    </w:p>
    <w:p>
      <w:pPr>
        <w:spacing w:before="75" w:after="0"/>
      </w:pPr>
      <w:r>
        <w:rPr/>
        <w:t xml:space="preserve">一、无线宽带行业产业链简介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无线宽带行业市场供需分析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无线宽带行业竞争力分析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无线宽带行业市场集中度分析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2024年中国无线宽带行业竞争格局分析</w:t>
      </w:r>
    </w:p>
    <w:p>
      <w:pPr>
        <w:spacing w:before="75" w:after="0"/>
      </w:pPr>
      <w:r>
        <w:rPr/>
        <w:t xml:space="preserve">第一节 无线宽带行业集中度分析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2022-2024年无线宽带行业竞争格局分析</w:t>
      </w:r>
    </w:p>
    <w:p>
      <w:pPr>
        <w:spacing w:before="75" w:after="0"/>
      </w:pPr>
      <w:r>
        <w:rPr/>
        <w:t xml:space="preserve">一、国内外无线宽带竞争分析</w:t>
      </w:r>
    </w:p>
    <w:p>
      <w:pPr>
        <w:spacing w:before="75" w:after="0"/>
      </w:pPr>
      <w:r>
        <w:rPr/>
        <w:t xml:space="preserve">二、我国无线宽带市场竞争分析</w:t>
      </w:r>
    </w:p>
    <w:p>
      <w:pPr>
        <w:spacing w:before="75" w:after="0"/>
      </w:pPr>
      <w:r>
        <w:rPr/>
        <w:t xml:space="preserve">三、国内主要无线宽带企业动向</w:t>
      </w:r>
    </w:p>
    <w:p>
      <w:pPr>
        <w:spacing w:before="75" w:after="0"/>
      </w:pPr>
      <w:r>
        <w:rPr/>
        <w:t xml:space="preserve">四、国内行业竞争趋势发展分析</w:t>
      </w:r>
    </w:p>
    <w:p>
      <w:pPr>
        <w:spacing w:before="75" w:after="0"/>
      </w:pPr>
      <w:r>
        <w:rPr>
          <w:b w:val="1"/>
          <w:bCs w:val="1"/>
        </w:rPr>
        <w:t xml:space="preserve">第七章 2024年无线宽带行业企业竞争格局分析</w:t>
      </w:r>
    </w:p>
    <w:p>
      <w:pPr>
        <w:spacing w:before="75" w:after="0"/>
      </w:pPr>
      <w:r>
        <w:rPr/>
        <w:t xml:space="preserve">第一节 思科系统公司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博通公司(broadcom inc.)</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奥维通信股份有限公司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华硕电脑股份有限公司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普联技术有限公司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未来无线宽带行业发展预测分析</w:t>
      </w:r>
    </w:p>
    <w:p>
      <w:pPr>
        <w:spacing w:before="75" w:after="0"/>
      </w:pPr>
      <w:r>
        <w:rPr/>
        <w:t xml:space="preserve">第一节 2024-2030年无线宽带行业市场预测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2024-2030年中国无线宽带行业供需预测</w:t>
      </w:r>
    </w:p>
    <w:p>
      <w:pPr>
        <w:spacing w:before="75" w:after="0"/>
      </w:pPr>
      <w:r>
        <w:rPr/>
        <w:t xml:space="preserve">一、中国无线宽带供给预测</w:t>
      </w:r>
    </w:p>
    <w:p>
      <w:pPr>
        <w:spacing w:before="75" w:after="0"/>
      </w:pPr>
      <w:r>
        <w:rPr/>
        <w:t xml:space="preserve">二、中国无线宽带需求预测</w:t>
      </w:r>
    </w:p>
    <w:p>
      <w:pPr>
        <w:spacing w:before="75" w:after="0"/>
      </w:pPr>
      <w:r>
        <w:rPr/>
        <w:t xml:space="preserve">三、中国无线宽带供需平衡预测</w:t>
      </w:r>
    </w:p>
    <w:p>
      <w:pPr>
        <w:spacing w:before="75" w:after="0"/>
      </w:pPr>
      <w:r>
        <w:rPr/>
        <w:t xml:space="preserve">第三节 2024-2030年无线宽带行业发展前景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消费市场对无线宽带行业的影响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无线宽带行业投资分析与预测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对无线宽带行业投资机会与风险分析</w:t>
      </w:r>
    </w:p>
    <w:p>
      <w:pPr>
        <w:spacing w:before="75" w:after="0"/>
      </w:pPr>
      <w:r>
        <w:rPr/>
        <w:t xml:space="preserve">第一节 无线宽带行业投资机会分析</w:t>
      </w:r>
    </w:p>
    <w:p>
      <w:pPr>
        <w:spacing w:before="75" w:after="0"/>
      </w:pPr>
      <w:r>
        <w:rPr/>
        <w:t xml:space="preserve">一、无线宽带投资项目分析</w:t>
      </w:r>
    </w:p>
    <w:p>
      <w:pPr>
        <w:spacing w:before="75" w:after="0"/>
      </w:pPr>
      <w:r>
        <w:rPr/>
        <w:t xml:space="preserve">二、可以投资的无线宽带模式</w:t>
      </w:r>
    </w:p>
    <w:p>
      <w:pPr>
        <w:spacing w:before="75" w:after="0"/>
      </w:pPr>
      <w:r>
        <w:rPr/>
        <w:t xml:space="preserve">三、2024年无线宽带投资机会</w:t>
      </w:r>
    </w:p>
    <w:p>
      <w:pPr>
        <w:spacing w:before="75" w:after="0"/>
      </w:pPr>
      <w:r>
        <w:rPr/>
        <w:t xml:space="preserve">四、2024年无线宽带投资新方向</w:t>
      </w:r>
    </w:p>
    <w:p>
      <w:pPr>
        <w:spacing w:before="75" w:after="0"/>
      </w:pPr>
      <w:r>
        <w:rPr/>
        <w:t xml:space="preserve">五、2024-2030年无线宽带行业投资的建议</w:t>
      </w:r>
    </w:p>
    <w:p>
      <w:pPr>
        <w:spacing w:before="75" w:after="0"/>
      </w:pPr>
      <w:r>
        <w:rPr/>
        <w:t xml:space="preserve">第二节 影响无线宽带行业发展的主要因素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无线宽带行业投资风险及控制策略分析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无线宽带行业研究结论及建议</w:t>
      </w:r>
    </w:p>
    <w:p>
      <w:pPr>
        <w:spacing w:before="75" w:after="0"/>
      </w:pPr>
      <w:r>
        <w:rPr/>
        <w:t xml:space="preserve">第二节 无线宽带细分行业研究结论及建议</w:t>
      </w:r>
    </w:p>
    <w:p>
      <w:pPr>
        <w:spacing w:before="75" w:after="0"/>
      </w:pPr>
      <w:r>
        <w:rPr/>
        <w:t xml:space="preserve">第三节 无线宽带行业竞争策略总结及建议</w:t>
      </w:r>
    </w:p>
    <w:p>
      <w:pPr>
        <w:spacing w:before="75" w:after="0"/>
      </w:pPr>
      <w:r>
        <w:rPr>
          <w:b w:val="1"/>
          <w:bCs w:val="1"/>
        </w:rPr>
        <w:t xml:space="preserve">图表目录</w:t>
      </w:r>
    </w:p>
    <w:p>
      <w:pPr>
        <w:spacing w:before="75" w:after="0"/>
      </w:pPr>
      <w:r>
        <w:rPr/>
        <w:t xml:space="preserve">图表：无线宽带产业链分析</w:t>
      </w:r>
    </w:p>
    <w:p>
      <w:pPr>
        <w:spacing w:before="75" w:after="0"/>
      </w:pPr>
      <w:r>
        <w:rPr/>
        <w:t xml:space="preserve">图表：无线宽带行业生命周期</w:t>
      </w:r>
    </w:p>
    <w:p>
      <w:pPr>
        <w:spacing w:before="75" w:after="0"/>
      </w:pPr>
      <w:r>
        <w:rPr/>
        <w:t xml:space="preserve">图表：2022-2024年中国无线宽带行业市场规模</w:t>
      </w:r>
    </w:p>
    <w:p>
      <w:pPr>
        <w:spacing w:before="75" w:after="0"/>
      </w:pPr>
      <w:r>
        <w:rPr/>
        <w:t xml:space="preserve">图表：2022-2024年全球无线宽带产业市场规模</w:t>
      </w:r>
    </w:p>
    <w:p>
      <w:pPr>
        <w:spacing w:before="75" w:after="0"/>
      </w:pPr>
      <w:r>
        <w:rPr/>
        <w:t xml:space="preserve">图表：2022-2024年无线宽带重要数据指标比较</w:t>
      </w:r>
    </w:p>
    <w:p>
      <w:pPr>
        <w:spacing w:before="75" w:after="0"/>
      </w:pPr>
      <w:r>
        <w:rPr/>
        <w:t xml:space="preserve">图表：2022-2024年中国无线宽带行业利润情况分析</w:t>
      </w:r>
    </w:p>
    <w:p>
      <w:pPr>
        <w:spacing w:before="75" w:after="0"/>
      </w:pPr>
      <w:r>
        <w:rPr/>
        <w:t xml:space="preserve">图表：2022-2024年中国无线宽带行业资产情况分析</w:t>
      </w:r>
    </w:p>
    <w:p>
      <w:pPr>
        <w:spacing w:before="75" w:after="0"/>
      </w:pPr>
      <w:r>
        <w:rPr/>
        <w:t xml:space="preserve">图表：2022-2024年中国无线宽带竞争力分析</w:t>
      </w:r>
    </w:p>
    <w:p>
      <w:pPr>
        <w:spacing w:before="75" w:after="0"/>
      </w:pPr>
      <w:r>
        <w:rPr/>
        <w:t xml:space="preserve">图表：2024-2030年中国无线宽带市场前景预测</w:t>
      </w:r>
    </w:p>
    <w:p>
      <w:pPr>
        <w:spacing w:before="75" w:after="0"/>
      </w:pPr>
      <w:r>
        <w:rPr/>
        <w:t xml:space="preserve">图表：2024-2030年中国无线宽带发展前景预测</w:t>
      </w:r>
    </w:p>
    <w:p>
      <w:pPr>
        <w:spacing w:before="75" w:after="0"/>
      </w:pPr>
      <w:r>
        <w:rPr/>
        <w:t xml:space="preserve">图表：2022-2024年无线宽带行业销售成本分析</w:t>
      </w:r>
    </w:p>
    <w:p>
      <w:pPr>
        <w:spacing w:before="75" w:after="0"/>
      </w:pPr>
      <w:r>
        <w:rPr/>
        <w:t xml:space="preserve">图表：2022-2024年无线宽带行业销售费用分析</w:t>
      </w:r>
    </w:p>
    <w:p>
      <w:pPr>
        <w:spacing w:before="75" w:after="0"/>
      </w:pPr>
      <w:r>
        <w:rPr/>
        <w:t xml:space="preserve">图表：2022-2024年无线宽带行业管理费用分析</w:t>
      </w:r>
    </w:p>
    <w:p>
      <w:pPr>
        <w:spacing w:before="75" w:after="0"/>
      </w:pPr>
      <w:r>
        <w:rPr/>
        <w:t xml:space="preserve">图表：2022-2024年无线宽带行业财务费用分析</w:t>
      </w:r>
    </w:p>
    <w:p>
      <w:pPr>
        <w:spacing w:before="75" w:after="0"/>
      </w:pPr>
      <w:r>
        <w:rPr/>
        <w:t xml:space="preserve">图表：2022-2024年无线宽带行业成本费用利润率分析</w:t>
      </w:r>
    </w:p>
    <w:p>
      <w:pPr>
        <w:spacing w:before="75" w:after="0"/>
      </w:pPr>
      <w:r>
        <w:rPr/>
        <w:t xml:space="preserve">图表：2022-2023年无线宽带行业总资产利润率分析</w:t>
      </w:r>
    </w:p>
    <w:p>
      <w:pPr>
        <w:spacing w:before="75" w:after="0"/>
      </w:pPr>
      <w:r>
        <w:rPr/>
        <w:t xml:space="preserve">图表：2022-2024年无线宽带行业资产分析</w:t>
      </w:r>
    </w:p>
    <w:p>
      <w:pPr>
        <w:spacing w:before="75" w:after="0"/>
      </w:pPr>
      <w:r>
        <w:rPr/>
        <w:t xml:space="preserve">图表：2022-2024年无线宽带行业负债分析</w:t>
      </w:r>
    </w:p>
    <w:p>
      <w:pPr>
        <w:spacing w:before="75" w:after="0"/>
      </w:pPr>
      <w:r>
        <w:rPr/>
        <w:t xml:space="preserve">图表：2022-2024年无线宽带行业偿债能力分析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图表：2024-2030年无线宽带行业发展规模预测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本文地址：https://www.51baogao.cn/baogao/20241114/1540205.shtml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2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中国无线宽带行业市场发展现状及前景趋势与投资分析研究报告(2024-2030版)</dc:title>
  <dc:description>中国无线宽带行业市场发展现状及前景趋势与投资分析研究报告(2024-2030版)</dc:description>
  <dc:subject>中国无线宽带行业市场发展现状及前景趋势与投资分析研究报告(2024-2030版)</dc:subject>
  <cp:keywords>研究报告</cp:keywords>
  <cp:category>研究报告</cp:category>
  <cp:lastModifiedBy>北京中道泰和信息咨询有限公司</cp:lastModifiedBy>
  <dcterms:created xsi:type="dcterms:W3CDTF">2024-11-19T19:17:55+08:00</dcterms:created>
  <dcterms:modified xsi:type="dcterms:W3CDTF">2024-11-19T19:17:55+08:00</dcterms:modified>
</cp:coreProperties>
</file>

<file path=docProps/custom.xml><?xml version="1.0" encoding="utf-8"?>
<Properties xmlns="http://schemas.openxmlformats.org/officeDocument/2006/custom-properties" xmlns:vt="http://schemas.openxmlformats.org/officeDocument/2006/docPropsVTypes"/>
</file>