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中国智慧城管行业市场发展现状及前景趋势与投资分析研究报告(2026-2031版)</w:t>
      </w:r>
    </w:p>
    <w:p>
      <w:pPr>
        <w:spacing w:after="150"/>
      </w:pPr>
      <w:r>
        <w:rPr>
          <w:b w:val="1"/>
          <w:bCs w:val="1"/>
        </w:rPr>
        <w:t xml:space="preserve">报告简介</w:t>
      </w:r>
    </w:p>
    <w:p>
      <w:pPr>
        <w:spacing w:after="150"/>
      </w:pPr>
      <w:r>
        <w:rPr/>
        <w:t xml:space="preserve">智慧城管是新一代信息技术支撑下的城市管理新模式，旨在通过物联网、云计算、大数据、人工智能等先进技术，实现城市管理的智能化和高效化。智慧城管的核心目标是提高城市管理效率，促进城市可持续发展，通过全面透彻感知、宽带泛在互联、智能融合应用，形成以市民为中心、城市社会为舞台的用户创新、开放创新、大众创新、协同创新的城市管理模式。</w:t>
      </w:r>
    </w:p>
    <w:p>
      <w:pPr>
        <w:spacing w:after="150"/>
      </w:pPr>
      <w:r>
        <w:rPr/>
        <w:t xml:space="preserve">智慧城管通过全面感知和实时监测，能够快速响应和解决城市中的各类问题，如交通拥堵、环境污染等，从而减少资源浪费和时间成本。</w:t>
      </w:r>
    </w:p>
    <w:p>
      <w:pPr>
        <w:spacing w:after="150"/>
      </w:pPr>
      <w:r>
        <w:rPr/>
        <w:t xml:space="preserve">智慧城管不仅是现代城市管理的重要工具，更是推动城市可持续发展的关键力量。随着信息技术的不断进步和应用场景的不断拓展，智慧城管将在未来城市管理中发挥越来越重要的作用。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智慧城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中国智慧城管行业发展概述</w:t>
      </w:r>
    </w:p>
    <w:p>
      <w:pPr>
        <w:spacing w:before="75" w:after="0"/>
      </w:pPr>
      <w:r>
        <w:rPr/>
        <w:t xml:space="preserve">第一节 智慧城管行业发展情况</w:t>
      </w:r>
    </w:p>
    <w:p>
      <w:pPr>
        <w:spacing w:before="75" w:after="0"/>
      </w:pPr>
      <w:r>
        <w:rPr/>
        <w:t xml:space="preserve">第二节 最近3-5年中国智慧城管行业经济指标分析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中国智慧城管行业的国际比较分析</w:t>
      </w:r>
    </w:p>
    <w:p>
      <w:pPr>
        <w:spacing w:before="75" w:after="0"/>
      </w:pPr>
      <w:r>
        <w:rPr/>
        <w:t xml:space="preserve">第一节 中国智慧城管行业竞争力指标分析</w:t>
      </w:r>
    </w:p>
    <w:p>
      <w:pPr>
        <w:spacing w:before="75" w:after="0"/>
      </w:pPr>
      <w:r>
        <w:rPr/>
        <w:t xml:space="preserve">第二节 中国智慧城管行业经济指标国际比较分析</w:t>
      </w:r>
    </w:p>
    <w:p>
      <w:pPr>
        <w:spacing w:before="75" w:after="0"/>
      </w:pPr>
      <w:r>
        <w:rPr/>
        <w:t xml:space="preserve">第三节 全球智慧城管行业市场需求分析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全球智慧城管行业市场供给分析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2021-2026年中国智慧城管行业整体运行指标分析</w:t>
      </w:r>
    </w:p>
    <w:p>
      <w:pPr>
        <w:spacing w:before="75" w:after="0"/>
      </w:pPr>
      <w:r>
        <w:rPr/>
        <w:t xml:space="preserve">第一节 中国智慧城管行业总体规模分析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中国智慧城管行业产销分析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中国智慧城管行业财务指标总体分析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智慧城管产业发展环境分析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二、我国智慧城管工业发展分析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智慧城管行业上下游及相关产业分析</w:t>
      </w:r>
    </w:p>
    <w:p>
      <w:pPr>
        <w:spacing w:before="75" w:after="0"/>
      </w:pPr>
      <w:r>
        <w:rPr/>
        <w:t xml:space="preserve">第一节 智慧城管产业链分析</w:t>
      </w:r>
    </w:p>
    <w:p>
      <w:pPr>
        <w:spacing w:before="75" w:after="0"/>
      </w:pPr>
      <w:r>
        <w:rPr/>
        <w:t xml:space="preserve">一、智慧城管产业链模型介绍</w:t>
      </w:r>
    </w:p>
    <w:p>
      <w:pPr>
        <w:spacing w:before="75" w:after="0"/>
      </w:pPr>
      <w:r>
        <w:rPr/>
        <w:t xml:space="preserve">二、智慧城管产业链模型分析</w:t>
      </w:r>
    </w:p>
    <w:p>
      <w:pPr>
        <w:spacing w:before="75" w:after="0"/>
      </w:pPr>
      <w:r>
        <w:rPr/>
        <w:t xml:space="preserve">第二节 智慧城管上游产业分析</w:t>
      </w:r>
    </w:p>
    <w:p>
      <w:pPr>
        <w:spacing w:before="75" w:after="0"/>
      </w:pPr>
      <w:r>
        <w:rPr/>
        <w:t xml:space="preserve">一、智慧城管上游产业发展现状分析</w:t>
      </w:r>
    </w:p>
    <w:p>
      <w:pPr>
        <w:spacing w:before="75" w:after="0"/>
      </w:pPr>
      <w:r>
        <w:rPr/>
        <w:t xml:space="preserve">二、智慧城管行业上游产业发展分析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智慧城管下游产业分析</w:t>
      </w:r>
    </w:p>
    <w:p>
      <w:pPr>
        <w:spacing w:before="75" w:after="0"/>
      </w:pPr>
      <w:r>
        <w:rPr/>
        <w:t xml:space="preserve">一、智慧城管下游产业发展现状分析</w:t>
      </w:r>
    </w:p>
    <w:p>
      <w:pPr>
        <w:spacing w:before="75" w:after="0"/>
      </w:pPr>
      <w:r>
        <w:rPr/>
        <w:t xml:space="preserve">二、智慧城管下游应用领域发展分析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中国智慧城管行业区域市场分析</w:t>
      </w:r>
    </w:p>
    <w:p>
      <w:pPr>
        <w:spacing w:before="75" w:after="0"/>
      </w:pPr>
      <w:r>
        <w:rPr/>
        <w:t xml:space="preserve">第一节 华北地区智慧城管行业分析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东北地区智慧城管行业分析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华东地区智慧城管行业分析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华南地区智慧城管行业分析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华中地区智慧城管行业分析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西南地区智慧城管行业分析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西北地区智慧城管行业分析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2021-2026年中国智慧城管行业供需情况及2026-2031年供需预测</w:t>
      </w:r>
    </w:p>
    <w:p>
      <w:pPr>
        <w:spacing w:before="75" w:after="0"/>
      </w:pPr>
      <w:r>
        <w:rPr/>
        <w:t xml:space="preserve">第一节 2021-2026年智慧城管行业需求情况分析</w:t>
      </w:r>
    </w:p>
    <w:p>
      <w:pPr>
        <w:spacing w:before="75" w:after="0"/>
      </w:pPr>
      <w:r>
        <w:rPr/>
        <w:t xml:space="preserve">一、2021-2026年智慧城管行业需求总量</w:t>
      </w:r>
    </w:p>
    <w:p>
      <w:pPr>
        <w:spacing w:before="75" w:after="0"/>
      </w:pPr>
      <w:r>
        <w:rPr/>
        <w:t xml:space="preserve">二、2021-2026年智慧城管行业需求结构变化</w:t>
      </w:r>
    </w:p>
    <w:p>
      <w:pPr>
        <w:spacing w:before="75" w:after="0"/>
      </w:pPr>
      <w:r>
        <w:rPr/>
        <w:t xml:space="preserve">第二节 2026-2031年智慧城管行业供需预测</w:t>
      </w:r>
    </w:p>
    <w:p>
      <w:pPr>
        <w:spacing w:before="75" w:after="0"/>
      </w:pPr>
      <w:r>
        <w:rPr/>
        <w:t xml:space="preserve">一、智慧城管行业供给总量预测</w:t>
      </w:r>
    </w:p>
    <w:p>
      <w:pPr>
        <w:spacing w:before="75" w:after="0"/>
      </w:pPr>
      <w:r>
        <w:rPr/>
        <w:t xml:space="preserve">二、智慧城管行业需求总量预测</w:t>
      </w:r>
    </w:p>
    <w:p>
      <w:pPr>
        <w:spacing w:before="75" w:after="0"/>
      </w:pPr>
      <w:r>
        <w:rPr/>
        <w:t xml:space="preserve">第三节 2026-2031年国内智慧城管行业影响因素分析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智慧城管市场竞争格局分析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智慧城管行业主要企业竞争力分析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智慧城管行业竞争格局分析</w:t>
      </w:r>
    </w:p>
    <w:p>
      <w:pPr>
        <w:spacing w:before="75" w:after="0"/>
      </w:pPr>
      <w:r>
        <w:rPr/>
        <w:t xml:space="preserve">一、2021-2026年智慧城管行业竞争分析</w:t>
      </w:r>
    </w:p>
    <w:p>
      <w:pPr>
        <w:spacing w:before="75" w:after="0"/>
      </w:pPr>
      <w:r>
        <w:rPr/>
        <w:t xml:space="preserve">二、2021-2026年国内外智慧城管竞争分析</w:t>
      </w:r>
    </w:p>
    <w:p>
      <w:pPr>
        <w:spacing w:before="75" w:after="0"/>
      </w:pPr>
      <w:r>
        <w:rPr/>
        <w:t xml:space="preserve">三、2021-2026年中国智慧城管市场竞争分析</w:t>
      </w:r>
    </w:p>
    <w:p>
      <w:pPr>
        <w:spacing w:before="75" w:after="0"/>
      </w:pPr>
      <w:r>
        <w:rPr/>
        <w:t xml:space="preserve">四、2021-2026年中国智慧城管市场集中度分析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三、中国智慧城管行业参与国际竞争的战略市场定位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一、智慧城管行业需求市场</w:t>
      </w:r>
    </w:p>
    <w:p>
      <w:pPr>
        <w:spacing w:before="75" w:after="0"/>
      </w:pPr>
      <w:r>
        <w:rPr/>
        <w:t xml:space="preserve">二、智慧城管行业客户结构</w:t>
      </w:r>
    </w:p>
    <w:p>
      <w:pPr>
        <w:spacing w:before="75" w:after="0"/>
      </w:pPr>
      <w:r>
        <w:rPr/>
        <w:t xml:space="preserve">三、智慧城管行业需求的地区差异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智慧城管领先企业分析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中国智慧城管行业swot分析</w:t>
      </w:r>
    </w:p>
    <w:p>
      <w:pPr>
        <w:spacing w:before="75" w:after="0"/>
      </w:pPr>
      <w:r>
        <w:rPr>
          <w:b w:val="1"/>
          <w:bCs w:val="1"/>
        </w:rPr>
        <w:t xml:space="preserve">第十二章 2026-2031年智慧城管行业投资价值评估分析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图表：智慧城管产业链分析</w:t>
      </w:r>
    </w:p>
    <w:p>
      <w:pPr>
        <w:spacing w:before="75" w:after="0"/>
      </w:pPr>
      <w:r>
        <w:rPr/>
        <w:t xml:space="preserve">图表：国际智慧城管市场规模</w:t>
      </w:r>
    </w:p>
    <w:p>
      <w:pPr>
        <w:spacing w:before="75" w:after="0"/>
      </w:pPr>
      <w:r>
        <w:rPr/>
        <w:t xml:space="preserve">图表：国际智慧城管生命周期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图表：2021-2026年中国智慧城管供应情况</w:t>
      </w:r>
    </w:p>
    <w:p>
      <w:pPr>
        <w:spacing w:before="75" w:after="0"/>
      </w:pPr>
      <w:r>
        <w:rPr/>
        <w:t xml:space="preserve">图表：2021-2026年中国智慧城管需求情况</w:t>
      </w:r>
    </w:p>
    <w:p>
      <w:pPr>
        <w:spacing w:before="75" w:after="0"/>
      </w:pPr>
      <w:r>
        <w:rPr/>
        <w:t xml:space="preserve">图表：2026-2031年中国智慧城管市场规模预测</w:t>
      </w:r>
    </w:p>
    <w:p>
      <w:pPr>
        <w:spacing w:before="75" w:after="0"/>
      </w:pPr>
      <w:r>
        <w:rPr/>
        <w:t xml:space="preserve">图表：2026-2031年中国智慧城管供应情况预测</w:t>
      </w:r>
    </w:p>
    <w:p>
      <w:pPr>
        <w:spacing w:before="75" w:after="0"/>
      </w:pPr>
      <w:r>
        <w:rPr/>
        <w:t xml:space="preserve">图表：2026-2031年中国智慧城管需求情况预测</w:t>
      </w:r>
    </w:p>
    <w:p>
      <w:pPr>
        <w:spacing w:before="75" w:after="0"/>
      </w:pPr>
      <w:r>
        <w:rPr/>
        <w:t xml:space="preserve">图表：2021-2026年中国智慧城管市场规模统计表</w:t>
      </w:r>
    </w:p>
    <w:p>
      <w:pPr>
        <w:spacing w:before="75" w:after="0"/>
      </w:pPr>
      <w:r>
        <w:rPr/>
        <w:t xml:space="preserve">图表：2026-2031年中国智慧城管行业市场规模预测</w:t>
      </w:r>
    </w:p>
    <w:p>
      <w:pPr>
        <w:spacing w:before="75" w:after="0"/>
      </w:pPr>
      <w:r>
        <w:rPr/>
        <w:t xml:space="preserve">图表：2026-2031年中国智慧城管行业资产规模预测</w:t>
      </w:r>
    </w:p>
    <w:p>
      <w:pPr>
        <w:spacing w:before="75" w:after="0"/>
      </w:pPr>
      <w:r>
        <w:rPr/>
        <w:t xml:space="preserve">图表：2026-2031年中国智慧城管行业利润合计预测</w:t>
      </w:r>
    </w:p>
    <w:p>
      <w:pPr>
        <w:spacing w:before="75" w:after="0"/>
      </w:pPr>
      <w:r>
        <w:rPr/>
        <w:t xml:space="preserve">图表：2026-2031年中国智慧城管行业盈利能力预测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中国智慧城管行业市场发展现状及前景趋势与投资分析研究报告(2026-2031版)</dc:title>
  <dc:description>中国智慧城管行业市场发展现状及前景趋势与投资分析研究报告(2026-2031版)</dc:description>
  <dc:subject>中国智慧城管行业市场发展现状及前景趋势与投资分析研究报告(2026-2031版)</dc:subject>
  <cp:keywords>研究报告</cp:keywords>
  <cp:category>研究报告</cp:category>
  <cp:lastModifiedBy>北京中道泰和信息咨询有限公司</cp:lastModifiedBy>
  <dcterms:created xsi:type="dcterms:W3CDTF">2026-03-26T22:58:45+08:00</dcterms:created>
  <dcterms:modified xsi:type="dcterms:W3CDTF">2026-03-26T22:58:45+08:00</dcterms:modified>
</cp:coreProperties>
</file>

<file path=docProps/custom.xml><?xml version="1.0" encoding="utf-8"?>
<Properties xmlns="http://schemas.openxmlformats.org/officeDocument/2006/custom-properties" xmlns:vt="http://schemas.openxmlformats.org/officeDocument/2006/docPropsVTypes"/>
</file>