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中国光伏发电技术行业市场发展现状及前景趋势与投资分析研究报告(2024-2030版)</w:t>
      </w:r>
    </w:p>
    <w:p>
      <w:pPr>
        <w:spacing w:after="150"/>
      </w:pPr>
      <w:r>
        <w:rPr>
          <w:b w:val="1"/>
          <w:bCs w:val="1"/>
        </w:rPr>
        <w:t xml:space="preserve">报告简介</w:t>
      </w:r>
    </w:p>
    <w:p>
      <w:pPr>
        <w:spacing w:after="150"/>
      </w:pPr>
      <w:r>
        <w:rPr/>
        <w:t xml:space="preserve">光伏发电技术是一种将太阳能直接转换为电能的技术，它利用半导体界面的光生伏特效应，将光能直接转变为电能。这种技术的关键元件是太阳能电池，太阳能电池经过串联后进行封装保护，可形成大面积的太阳电池组件，再配合上功率控制器等部件，就形成了光伏发电装置。光伏发电具有安全可靠、无噪声、低污染、无需消耗燃料和架设输电线路即可就地发电供电及建设周期短等优点。</w:t>
      </w:r>
    </w:p>
    <w:p>
      <w:pPr>
        <w:spacing w:after="150"/>
      </w:pPr>
      <w:r>
        <w:rPr/>
        <w:t xml:space="preserve">在能源结构转型和环保意识日益增强的背景下，光伏发电作为可再生能源的一种重要形式，正受到越来越多的关注和重视。近年来，随着技术的不断进步和成本的持续下降，光伏发电在全球范围内实现了快速发展，市场规模持续扩大，应用领域也在不断拓展。</w:t>
      </w:r>
    </w:p>
    <w:p>
      <w:pPr>
        <w:spacing w:after="150"/>
      </w:pPr>
      <w:r>
        <w:rPr/>
        <w:t xml:space="preserve">本报告利用中道泰和长期对光伏发电技术行业市场跟踪搜集的一手市场数据，应用先进的科学分析模型，全面而准确地为您从行业的整体高度来架构分析体系。报告结合光伏发电技术行业的背景，深入而客观地剖析了中国光伏发电技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光伏发电技术行业的发展轨迹及多年的实践经验，对行业未来的发展趋势做出审慎分析与预测，是光伏发电技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光伏发电技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2022-2024年中国光伏发电技术发展现状分析</w:t>
      </w:r>
    </w:p>
    <w:p>
      <w:pPr>
        <w:spacing w:before="75" w:after="0"/>
      </w:pPr>
      <w:r>
        <w:rPr/>
        <w:t xml:space="preserve">第一节 我国光伏发电技术政策环境</w:t>
      </w:r>
    </w:p>
    <w:p>
      <w:pPr>
        <w:spacing w:before="75" w:after="0"/>
      </w:pPr>
      <w:r>
        <w:rPr/>
        <w:t xml:space="preserve">一、光伏发电技术相关政策</w:t>
      </w:r>
    </w:p>
    <w:p>
      <w:pPr>
        <w:spacing w:before="75" w:after="0"/>
      </w:pPr>
      <w:r>
        <w:rPr/>
        <w:t xml:space="preserve">二、光伏发电技术标准体系</w:t>
      </w:r>
    </w:p>
    <w:p>
      <w:pPr>
        <w:spacing w:before="75" w:after="0"/>
      </w:pPr>
      <w:r>
        <w:rPr/>
        <w:t xml:space="preserve">三、光伏发电技术政策规划</w:t>
      </w:r>
    </w:p>
    <w:p>
      <w:pPr>
        <w:spacing w:before="75" w:after="0"/>
      </w:pPr>
      <w:r>
        <w:rPr/>
        <w:t xml:space="preserve">第二节 2022-2024年我国光伏发电技术发展状况</w:t>
      </w:r>
    </w:p>
    <w:p>
      <w:pPr>
        <w:spacing w:before="75" w:after="0"/>
      </w:pPr>
      <w:r>
        <w:rPr/>
        <w:t xml:space="preserve">一、光伏发电技术基本原理</w:t>
      </w:r>
    </w:p>
    <w:p>
      <w:pPr>
        <w:spacing w:before="75" w:after="0"/>
      </w:pPr>
      <w:r>
        <w:rPr/>
        <w:t xml:space="preserve">二、光伏发电技术路线图谱</w:t>
      </w:r>
    </w:p>
    <w:p>
      <w:pPr>
        <w:spacing w:before="75" w:after="0"/>
      </w:pPr>
      <w:r>
        <w:rPr/>
        <w:t xml:space="preserve">三、光伏发电技术发展历程</w:t>
      </w:r>
    </w:p>
    <w:p>
      <w:pPr>
        <w:spacing w:before="75" w:after="0"/>
      </w:pPr>
      <w:r>
        <w:rPr/>
        <w:t xml:space="preserve">四、光伏发电技术迭代进程</w:t>
      </w:r>
    </w:p>
    <w:p>
      <w:pPr>
        <w:spacing w:before="75" w:after="0"/>
      </w:pPr>
      <w:r>
        <w:rPr/>
        <w:t xml:space="preserve">五、光伏发电技术发展回顾</w:t>
      </w:r>
    </w:p>
    <w:p>
      <w:pPr>
        <w:spacing w:before="75" w:after="0"/>
      </w:pPr>
      <w:r>
        <w:rPr/>
        <w:t xml:space="preserve">六、光伏发电技术发展综况</w:t>
      </w:r>
    </w:p>
    <w:p>
      <w:pPr>
        <w:spacing w:before="75" w:after="0"/>
      </w:pPr>
      <w:r>
        <w:rPr/>
        <w:t xml:space="preserve">七、光伏发电技术发展进展</w:t>
      </w:r>
    </w:p>
    <w:p>
      <w:pPr>
        <w:spacing w:before="75" w:after="0"/>
      </w:pPr>
      <w:r>
        <w:rPr/>
        <w:t xml:space="preserve">八、光伏发电技术企业布局</w:t>
      </w:r>
    </w:p>
    <w:p>
      <w:pPr>
        <w:spacing w:before="75" w:after="0"/>
      </w:pPr>
      <w:r>
        <w:rPr/>
        <w:t xml:space="preserve">九、光伏发电技术科研投入</w:t>
      </w:r>
    </w:p>
    <w:p>
      <w:pPr>
        <w:spacing w:before="75" w:after="0"/>
      </w:pPr>
      <w:r>
        <w:rPr/>
        <w:t xml:space="preserve">十、光伏发电技术变革盘点</w:t>
      </w:r>
    </w:p>
    <w:p>
      <w:pPr>
        <w:spacing w:before="75" w:after="0"/>
      </w:pPr>
      <w:r>
        <w:rPr/>
        <w:t xml:space="preserve">第三节 2022-2024年我国智能光伏发展分析</w:t>
      </w:r>
    </w:p>
    <w:p>
      <w:pPr>
        <w:spacing w:before="75" w:after="0"/>
      </w:pPr>
      <w:r>
        <w:rPr/>
        <w:t xml:space="preserve">一、智能光伏政策支持</w:t>
      </w:r>
    </w:p>
    <w:p>
      <w:pPr>
        <w:spacing w:before="75" w:after="0"/>
      </w:pPr>
      <w:r>
        <w:rPr/>
        <w:t xml:space="preserve">二、智能光伏发展现状</w:t>
      </w:r>
    </w:p>
    <w:p>
      <w:pPr>
        <w:spacing w:before="75" w:after="0"/>
      </w:pPr>
      <w:r>
        <w:rPr/>
        <w:t xml:space="preserve">三、光伏数字化竞争力</w:t>
      </w:r>
    </w:p>
    <w:p>
      <w:pPr>
        <w:spacing w:before="75" w:after="0"/>
      </w:pPr>
      <w:r>
        <w:rPr/>
        <w:t xml:space="preserve">四、智能光伏试点示范</w:t>
      </w:r>
    </w:p>
    <w:p>
      <w:pPr>
        <w:spacing w:before="75" w:after="0"/>
      </w:pPr>
      <w:r>
        <w:rPr/>
        <w:t xml:space="preserve">五、智能光伏发展挑战</w:t>
      </w:r>
    </w:p>
    <w:p>
      <w:pPr>
        <w:spacing w:before="75" w:after="0"/>
      </w:pPr>
      <w:r>
        <w:rPr/>
        <w:t xml:space="preserve">六、智能光伏发展任务</w:t>
      </w:r>
    </w:p>
    <w:p>
      <w:pPr>
        <w:spacing w:before="75" w:after="0"/>
      </w:pPr>
      <w:r>
        <w:rPr/>
        <w:t xml:space="preserve">七、智能光伏发展趋势</w:t>
      </w:r>
    </w:p>
    <w:p>
      <w:pPr>
        <w:spacing w:before="75" w:after="0"/>
      </w:pPr>
      <w:r>
        <w:rPr/>
        <w:t xml:space="preserve">八、智能光伏发展目标</w:t>
      </w:r>
    </w:p>
    <w:p>
      <w:pPr>
        <w:spacing w:before="75" w:after="0"/>
      </w:pPr>
      <w:r>
        <w:rPr/>
        <w:t xml:space="preserve">第四节 2022-2024年我国光伏主流企业发电技术竞争态势</w:t>
      </w:r>
    </w:p>
    <w:p>
      <w:pPr>
        <w:spacing w:before="75" w:after="0"/>
      </w:pPr>
      <w:r>
        <w:rPr/>
        <w:t xml:space="preserve">一、光伏企业技术变革</w:t>
      </w:r>
    </w:p>
    <w:p>
      <w:pPr>
        <w:spacing w:before="75" w:after="0"/>
      </w:pPr>
      <w:r>
        <w:rPr/>
        <w:t xml:space="preserve">二、光伏企业研发投入</w:t>
      </w:r>
    </w:p>
    <w:p>
      <w:pPr>
        <w:spacing w:before="75" w:after="0"/>
      </w:pPr>
      <w:r>
        <w:rPr/>
        <w:t xml:space="preserve">三、光伏企业新兴技术</w:t>
      </w:r>
    </w:p>
    <w:p>
      <w:pPr>
        <w:spacing w:before="75" w:after="0"/>
      </w:pPr>
      <w:r>
        <w:rPr/>
        <w:t xml:space="preserve">四、光伏企业技术路径</w:t>
      </w:r>
    </w:p>
    <w:p>
      <w:pPr>
        <w:spacing w:before="75" w:after="0"/>
      </w:pPr>
      <w:r>
        <w:rPr/>
        <w:t xml:space="preserve">第五节 我国典型行业光伏发电技术应用分析</w:t>
      </w:r>
    </w:p>
    <w:p>
      <w:pPr>
        <w:spacing w:before="75" w:after="0"/>
      </w:pPr>
      <w:r>
        <w:rPr/>
        <w:t xml:space="preserve">一、农业领域</w:t>
      </w:r>
    </w:p>
    <w:p>
      <w:pPr>
        <w:spacing w:before="75" w:after="0"/>
      </w:pPr>
      <w:r>
        <w:rPr/>
        <w:t xml:space="preserve">二、交通领域</w:t>
      </w:r>
    </w:p>
    <w:p>
      <w:pPr>
        <w:spacing w:before="75" w:after="0"/>
      </w:pPr>
      <w:r>
        <w:rPr/>
        <w:t xml:space="preserve">三、照明领域</w:t>
      </w:r>
    </w:p>
    <w:p>
      <w:pPr>
        <w:spacing w:before="75" w:after="0"/>
      </w:pPr>
      <w:r>
        <w:rPr/>
        <w:t xml:space="preserve">四、储能领域</w:t>
      </w:r>
    </w:p>
    <w:p>
      <w:pPr>
        <w:spacing w:before="75" w:after="0"/>
      </w:pPr>
      <w:r>
        <w:rPr/>
        <w:t xml:space="preserve">五、bipv领域</w:t>
      </w:r>
    </w:p>
    <w:p>
      <w:pPr>
        <w:spacing w:before="75" w:after="0"/>
      </w:pPr>
      <w:r>
        <w:rPr/>
        <w:t xml:space="preserve">六、变电站领域</w:t>
      </w:r>
    </w:p>
    <w:p>
      <w:pPr>
        <w:spacing w:before="75" w:after="0"/>
      </w:pPr>
      <w:r>
        <w:rPr/>
        <w:t xml:space="preserve">第六节 光伏发电并网关键技术与策略分析</w:t>
      </w:r>
    </w:p>
    <w:p>
      <w:pPr>
        <w:spacing w:before="75" w:after="0"/>
      </w:pPr>
      <w:r>
        <w:rPr/>
        <w:t xml:space="preserve">一、光伏发电并网关键技术概述</w:t>
      </w:r>
    </w:p>
    <w:p>
      <w:pPr>
        <w:spacing w:before="75" w:after="0"/>
      </w:pPr>
      <w:r>
        <w:rPr/>
        <w:t xml:space="preserve">二、光伏发电并网存在的问题</w:t>
      </w:r>
    </w:p>
    <w:p>
      <w:pPr>
        <w:spacing w:before="75" w:after="0"/>
      </w:pPr>
      <w:r>
        <w:rPr/>
        <w:t xml:space="preserve">三、光伏发电并网的控制要求</w:t>
      </w:r>
    </w:p>
    <w:p>
      <w:pPr>
        <w:spacing w:before="75" w:after="0"/>
      </w:pPr>
      <w:r>
        <w:rPr/>
        <w:t xml:space="preserve">四、光伏发电并网的优化策略</w:t>
      </w:r>
    </w:p>
    <w:p>
      <w:pPr>
        <w:spacing w:before="75" w:after="0"/>
      </w:pPr>
      <w:r>
        <w:rPr/>
        <w:t xml:space="preserve">第七节 我国光伏发电技术发展问题及对策分析</w:t>
      </w:r>
    </w:p>
    <w:p>
      <w:pPr>
        <w:spacing w:before="75" w:after="0"/>
      </w:pPr>
      <w:r>
        <w:rPr/>
        <w:t xml:space="preserve">一、光伏技术限制出口</w:t>
      </w:r>
    </w:p>
    <w:p>
      <w:pPr>
        <w:spacing w:before="75" w:after="0"/>
      </w:pPr>
      <w:r>
        <w:rPr/>
        <w:t xml:space="preserve">二、p型电池转换效率低</w:t>
      </w:r>
    </w:p>
    <w:p>
      <w:pPr>
        <w:spacing w:before="75" w:after="0"/>
      </w:pPr>
      <w:r>
        <w:rPr/>
        <w:t xml:space="preserve">三、薄膜电池量产转换效率低</w:t>
      </w:r>
    </w:p>
    <w:p>
      <w:pPr>
        <w:spacing w:before="75" w:after="0"/>
      </w:pPr>
      <w:r>
        <w:rPr/>
        <w:t xml:space="preserve">四、光伏发电技术发展对策</w:t>
      </w:r>
    </w:p>
    <w:p>
      <w:pPr>
        <w:spacing w:before="75" w:after="0"/>
      </w:pPr>
      <w:r>
        <w:rPr>
          <w:b w:val="1"/>
          <w:bCs w:val="1"/>
        </w:rPr>
        <w:t xml:space="preserve">第二章 2022-2024年硅料环节技术发展状况分析</w:t>
      </w:r>
    </w:p>
    <w:p>
      <w:pPr>
        <w:spacing w:before="75" w:after="0"/>
      </w:pPr>
      <w:r>
        <w:rPr/>
        <w:t xml:space="preserve">第一节 硅料环节技术发展综况</w:t>
      </w:r>
    </w:p>
    <w:p>
      <w:pPr>
        <w:spacing w:before="75" w:after="0"/>
      </w:pPr>
      <w:r>
        <w:rPr/>
        <w:t xml:space="preserve">一、技术发展历程</w:t>
      </w:r>
    </w:p>
    <w:p>
      <w:pPr>
        <w:spacing w:before="75" w:after="0"/>
      </w:pPr>
      <w:r>
        <w:rPr/>
        <w:t xml:space="preserve">二、技术发展回顾</w:t>
      </w:r>
    </w:p>
    <w:p>
      <w:pPr>
        <w:spacing w:before="75" w:after="0"/>
      </w:pPr>
      <w:r>
        <w:rPr/>
        <w:t xml:space="preserve">三、技术标准分析</w:t>
      </w:r>
    </w:p>
    <w:p>
      <w:pPr>
        <w:spacing w:before="75" w:after="0"/>
      </w:pPr>
      <w:r>
        <w:rPr/>
        <w:t xml:space="preserve">四、技术发展现状</w:t>
      </w:r>
    </w:p>
    <w:p>
      <w:pPr>
        <w:spacing w:before="75" w:after="0"/>
      </w:pPr>
      <w:r>
        <w:rPr/>
        <w:t xml:space="preserve">五、主流技术对比</w:t>
      </w:r>
    </w:p>
    <w:p>
      <w:pPr>
        <w:spacing w:before="75" w:after="0"/>
      </w:pPr>
      <w:r>
        <w:rPr/>
        <w:t xml:space="preserve">六、技术发展进程</w:t>
      </w:r>
    </w:p>
    <w:p>
      <w:pPr>
        <w:spacing w:before="75" w:after="0"/>
      </w:pPr>
      <w:r>
        <w:rPr/>
        <w:t xml:space="preserve">七、企业技术路线</w:t>
      </w:r>
    </w:p>
    <w:p>
      <w:pPr>
        <w:spacing w:before="75" w:after="0"/>
      </w:pPr>
      <w:r>
        <w:rPr/>
        <w:t xml:space="preserve">八、技术投资逻辑</w:t>
      </w:r>
    </w:p>
    <w:p>
      <w:pPr>
        <w:spacing w:before="75" w:after="0"/>
      </w:pPr>
      <w:r>
        <w:rPr/>
        <w:t xml:space="preserve">第二节 改良西门子法发展分析</w:t>
      </w:r>
    </w:p>
    <w:p>
      <w:pPr>
        <w:spacing w:before="75" w:after="0"/>
      </w:pPr>
      <w:r>
        <w:rPr/>
        <w:t xml:space="preserve">一、生产工艺流程</w:t>
      </w:r>
    </w:p>
    <w:p>
      <w:pPr>
        <w:spacing w:before="75" w:after="0"/>
      </w:pPr>
      <w:r>
        <w:rPr/>
        <w:t xml:space="preserve">二、技术发展历程</w:t>
      </w:r>
    </w:p>
    <w:p>
      <w:pPr>
        <w:spacing w:before="75" w:after="0"/>
      </w:pPr>
      <w:r>
        <w:rPr/>
        <w:t xml:space="preserve">三、技术发展综况</w:t>
      </w:r>
    </w:p>
    <w:p>
      <w:pPr>
        <w:spacing w:before="75" w:after="0"/>
      </w:pPr>
      <w:r>
        <w:rPr/>
        <w:t xml:space="preserve">四、工艺能耗规模</w:t>
      </w:r>
    </w:p>
    <w:p>
      <w:pPr>
        <w:spacing w:before="75" w:after="0"/>
      </w:pPr>
      <w:r>
        <w:rPr/>
        <w:t xml:space="preserve">五、生产成本构成</w:t>
      </w:r>
    </w:p>
    <w:p>
      <w:pPr>
        <w:spacing w:before="75" w:after="0"/>
      </w:pPr>
      <w:r>
        <w:rPr/>
        <w:t xml:space="preserve">六、降低投资路线</w:t>
      </w:r>
    </w:p>
    <w:p>
      <w:pPr>
        <w:spacing w:before="75" w:after="0"/>
      </w:pPr>
      <w:r>
        <w:rPr/>
        <w:t xml:space="preserve">七、技术发展空间</w:t>
      </w:r>
    </w:p>
    <w:p>
      <w:pPr>
        <w:spacing w:before="75" w:after="0"/>
      </w:pPr>
      <w:r>
        <w:rPr/>
        <w:t xml:space="preserve">第三节 硅烷流化床法发展分析</w:t>
      </w:r>
    </w:p>
    <w:p>
      <w:pPr>
        <w:spacing w:before="75" w:after="0"/>
      </w:pPr>
      <w:r>
        <w:rPr/>
        <w:t xml:space="preserve">一、生产工艺流程</w:t>
      </w:r>
    </w:p>
    <w:p>
      <w:pPr>
        <w:spacing w:before="75" w:after="0"/>
      </w:pPr>
      <w:r>
        <w:rPr/>
        <w:t xml:space="preserve">二、技术发展历程</w:t>
      </w:r>
    </w:p>
    <w:p>
      <w:pPr>
        <w:spacing w:before="75" w:after="0"/>
      </w:pPr>
      <w:r>
        <w:rPr/>
        <w:t xml:space="preserve">三、技术发展状况</w:t>
      </w:r>
    </w:p>
    <w:p>
      <w:pPr>
        <w:spacing w:before="75" w:after="0"/>
      </w:pPr>
      <w:r>
        <w:rPr/>
        <w:t xml:space="preserve">四、技术标准分析</w:t>
      </w:r>
    </w:p>
    <w:p>
      <w:pPr>
        <w:spacing w:before="75" w:after="0"/>
      </w:pPr>
      <w:r>
        <w:rPr/>
        <w:t xml:space="preserve">五、主流企业竞争</w:t>
      </w:r>
    </w:p>
    <w:p>
      <w:pPr>
        <w:spacing w:before="75" w:after="0"/>
      </w:pPr>
      <w:r>
        <w:rPr/>
        <w:t xml:space="preserve">六、技术专利申请</w:t>
      </w:r>
    </w:p>
    <w:p>
      <w:pPr>
        <w:spacing w:before="75" w:after="0"/>
      </w:pPr>
      <w:r>
        <w:rPr/>
        <w:t xml:space="preserve">七、企业布局动态</w:t>
      </w:r>
    </w:p>
    <w:p>
      <w:pPr>
        <w:spacing w:before="75" w:after="0"/>
      </w:pPr>
      <w:r>
        <w:rPr/>
        <w:t xml:space="preserve">八、技术发展困境</w:t>
      </w:r>
    </w:p>
    <w:p>
      <w:pPr>
        <w:spacing w:before="75" w:after="0"/>
      </w:pPr>
      <w:r>
        <w:rPr/>
        <w:t xml:space="preserve">九、技术发展趋势</w:t>
      </w:r>
    </w:p>
    <w:p>
      <w:pPr>
        <w:spacing w:before="75" w:after="0"/>
      </w:pPr>
      <w:r>
        <w:rPr/>
        <w:t xml:space="preserve">第四节 多晶硅环节关键指标预测</w:t>
      </w:r>
    </w:p>
    <w:p>
      <w:pPr>
        <w:spacing w:before="75" w:after="0"/>
      </w:pPr>
      <w:r>
        <w:rPr/>
        <w:t xml:space="preserve">一、多晶硅技术耗能</w:t>
      </w:r>
    </w:p>
    <w:p>
      <w:pPr>
        <w:spacing w:before="75" w:after="0"/>
      </w:pPr>
      <w:r>
        <w:rPr/>
        <w:t xml:space="preserve">二、还原余热利用率</w:t>
      </w:r>
    </w:p>
    <w:p>
      <w:pPr>
        <w:spacing w:before="75" w:after="0"/>
      </w:pPr>
      <w:r>
        <w:rPr/>
        <w:t xml:space="preserve">三、产品形态市场份额</w:t>
      </w:r>
    </w:p>
    <w:p>
      <w:pPr>
        <w:spacing w:before="75" w:after="0"/>
      </w:pPr>
      <w:r>
        <w:rPr/>
        <w:t xml:space="preserve">四、三氯氢硅法投资成本</w:t>
      </w:r>
    </w:p>
    <w:p>
      <w:pPr>
        <w:spacing w:before="75" w:after="0"/>
      </w:pPr>
      <w:r>
        <w:rPr/>
        <w:t xml:space="preserve">五、多晶硅工艺技术经济效益</w:t>
      </w:r>
    </w:p>
    <w:p>
      <w:pPr>
        <w:spacing w:before="75" w:after="0"/>
      </w:pPr>
      <w:r>
        <w:rPr>
          <w:b w:val="1"/>
          <w:bCs w:val="1"/>
        </w:rPr>
        <w:t xml:space="preserve">第三章 2022-2024年硅片环节技术发展状况分析</w:t>
      </w:r>
    </w:p>
    <w:p>
      <w:pPr>
        <w:spacing w:before="75" w:after="0"/>
      </w:pPr>
      <w:r>
        <w:rPr/>
        <w:t xml:space="preserve">第一节 硅片环节技术发展综况</w:t>
      </w:r>
    </w:p>
    <w:p>
      <w:pPr>
        <w:spacing w:before="75" w:after="0"/>
      </w:pPr>
      <w:r>
        <w:rPr/>
        <w:t xml:space="preserve">一、技术发展历程</w:t>
      </w:r>
    </w:p>
    <w:p>
      <w:pPr>
        <w:spacing w:before="75" w:after="0"/>
      </w:pPr>
      <w:r>
        <w:rPr/>
        <w:t xml:space="preserve">二、技术发展回顾</w:t>
      </w:r>
    </w:p>
    <w:p>
      <w:pPr>
        <w:spacing w:before="75" w:after="0"/>
      </w:pPr>
      <w:r>
        <w:rPr/>
        <w:t xml:space="preserve">三、生产工艺流程</w:t>
      </w:r>
    </w:p>
    <w:p>
      <w:pPr>
        <w:spacing w:before="75" w:after="0"/>
      </w:pPr>
      <w:r>
        <w:rPr/>
        <w:t xml:space="preserve">四、技术发展综况</w:t>
      </w:r>
    </w:p>
    <w:p>
      <w:pPr>
        <w:spacing w:before="75" w:after="0"/>
      </w:pPr>
      <w:r>
        <w:rPr/>
        <w:t xml:space="preserve">五、生产成本分析</w:t>
      </w:r>
    </w:p>
    <w:p>
      <w:pPr>
        <w:spacing w:before="75" w:after="0"/>
      </w:pPr>
      <w:r>
        <w:rPr/>
        <w:t xml:space="preserve">六、企业布局动态</w:t>
      </w:r>
    </w:p>
    <w:p>
      <w:pPr>
        <w:spacing w:before="75" w:after="0"/>
      </w:pPr>
      <w:r>
        <w:rPr/>
        <w:t xml:space="preserve">七、技术发展趋势</w:t>
      </w:r>
    </w:p>
    <w:p>
      <w:pPr>
        <w:spacing w:before="75" w:after="0"/>
      </w:pPr>
      <w:r>
        <w:rPr/>
        <w:t xml:space="preserve">八、降本发展路径</w:t>
      </w:r>
    </w:p>
    <w:p>
      <w:pPr>
        <w:spacing w:before="75" w:after="0"/>
      </w:pPr>
      <w:r>
        <w:rPr/>
        <w:t xml:space="preserve">第二节 拉晶技术发展分析</w:t>
      </w:r>
    </w:p>
    <w:p>
      <w:pPr>
        <w:spacing w:before="75" w:after="0"/>
      </w:pPr>
      <w:r>
        <w:rPr/>
        <w:t xml:space="preserve">一、技术发展概述</w:t>
      </w:r>
    </w:p>
    <w:p>
      <w:pPr>
        <w:spacing w:before="75" w:after="0"/>
      </w:pPr>
      <w:r>
        <w:rPr/>
        <w:t xml:space="preserve">二、核心生产设备</w:t>
      </w:r>
    </w:p>
    <w:p>
      <w:pPr>
        <w:spacing w:before="75" w:after="0"/>
      </w:pPr>
      <w:r>
        <w:rPr/>
        <w:t xml:space="preserve">三、新型直拉技术</w:t>
      </w:r>
    </w:p>
    <w:p>
      <w:pPr>
        <w:spacing w:before="75" w:after="0"/>
      </w:pPr>
      <w:r>
        <w:rPr/>
        <w:t xml:space="preserve">四、企业竞争格局</w:t>
      </w:r>
    </w:p>
    <w:p>
      <w:pPr>
        <w:spacing w:before="75" w:after="0"/>
      </w:pPr>
      <w:r>
        <w:rPr/>
        <w:t xml:space="preserve">五、生产成本分析</w:t>
      </w:r>
    </w:p>
    <w:p>
      <w:pPr>
        <w:spacing w:before="75" w:after="0"/>
      </w:pPr>
      <w:r>
        <w:rPr/>
        <w:t xml:space="preserve">六、技术发展前景</w:t>
      </w:r>
    </w:p>
    <w:p>
      <w:pPr>
        <w:spacing w:before="75" w:after="0"/>
      </w:pPr>
      <w:r>
        <w:rPr/>
        <w:t xml:space="preserve">七、技术发展效益</w:t>
      </w:r>
    </w:p>
    <w:p>
      <w:pPr>
        <w:spacing w:before="75" w:after="0"/>
      </w:pPr>
      <w:r>
        <w:rPr/>
        <w:t xml:space="preserve">第三节 切片技术发展分析</w:t>
      </w:r>
    </w:p>
    <w:p>
      <w:pPr>
        <w:spacing w:before="75" w:after="0"/>
      </w:pPr>
      <w:r>
        <w:rPr/>
        <w:t xml:space="preserve">一、技术发展概述</w:t>
      </w:r>
    </w:p>
    <w:p>
      <w:pPr>
        <w:spacing w:before="75" w:after="0"/>
      </w:pPr>
      <w:r>
        <w:rPr/>
        <w:t xml:space="preserve">二、核心生产设备</w:t>
      </w:r>
    </w:p>
    <w:p>
      <w:pPr>
        <w:spacing w:before="75" w:after="0"/>
      </w:pPr>
      <w:r>
        <w:rPr/>
        <w:t xml:space="preserve">三、技术标准分析</w:t>
      </w:r>
    </w:p>
    <w:p>
      <w:pPr>
        <w:spacing w:before="75" w:after="0"/>
      </w:pPr>
      <w:r>
        <w:rPr/>
        <w:t xml:space="preserve">四、企业竞争格局</w:t>
      </w:r>
    </w:p>
    <w:p>
      <w:pPr>
        <w:spacing w:before="75" w:after="0"/>
      </w:pPr>
      <w:r>
        <w:rPr/>
        <w:t xml:space="preserve">五、生产成本分析</w:t>
      </w:r>
    </w:p>
    <w:p>
      <w:pPr>
        <w:spacing w:before="75" w:after="0"/>
      </w:pPr>
      <w:r>
        <w:rPr/>
        <w:t xml:space="preserve">六、技术发展前景</w:t>
      </w:r>
    </w:p>
    <w:p>
      <w:pPr>
        <w:spacing w:before="75" w:after="0"/>
      </w:pPr>
      <w:r>
        <w:rPr/>
        <w:t xml:space="preserve">七、技术发展效益</w:t>
      </w:r>
    </w:p>
    <w:p>
      <w:pPr>
        <w:spacing w:before="75" w:after="0"/>
      </w:pPr>
      <w:r>
        <w:rPr/>
        <w:t xml:space="preserve">第四节 金刚线技术发展分析</w:t>
      </w:r>
    </w:p>
    <w:p>
      <w:pPr>
        <w:spacing w:before="75" w:after="0"/>
      </w:pPr>
      <w:r>
        <w:rPr/>
        <w:t xml:space="preserve">一、技术发展概述</w:t>
      </w:r>
    </w:p>
    <w:p>
      <w:pPr>
        <w:spacing w:before="75" w:after="0"/>
      </w:pPr>
      <w:r>
        <w:rPr/>
        <w:t xml:space="preserve">二、技术发展优势</w:t>
      </w:r>
    </w:p>
    <w:p>
      <w:pPr>
        <w:spacing w:before="75" w:after="0"/>
      </w:pPr>
      <w:r>
        <w:rPr/>
        <w:t xml:space="preserve">三、技术发展历程</w:t>
      </w:r>
    </w:p>
    <w:p>
      <w:pPr>
        <w:spacing w:before="75" w:after="0"/>
      </w:pPr>
      <w:r>
        <w:rPr/>
        <w:t xml:space="preserve">四、生产工艺流程</w:t>
      </w:r>
    </w:p>
    <w:p>
      <w:pPr>
        <w:spacing w:before="75" w:after="0"/>
      </w:pPr>
      <w:r>
        <w:rPr/>
        <w:t xml:space="preserve">五、技术发展现状</w:t>
      </w:r>
    </w:p>
    <w:p>
      <w:pPr>
        <w:spacing w:before="75" w:after="0"/>
      </w:pPr>
      <w:r>
        <w:rPr/>
        <w:t xml:space="preserve">六、企业布局动态</w:t>
      </w:r>
    </w:p>
    <w:p>
      <w:pPr>
        <w:spacing w:before="75" w:after="0"/>
      </w:pPr>
      <w:r>
        <w:rPr/>
        <w:t xml:space="preserve">七、技术发展趋势</w:t>
      </w:r>
    </w:p>
    <w:p>
      <w:pPr>
        <w:spacing w:before="75" w:after="0"/>
      </w:pPr>
      <w:r>
        <w:rPr/>
        <w:t xml:space="preserve">第五节 硅片环节关键指标预测</w:t>
      </w:r>
    </w:p>
    <w:p>
      <w:pPr>
        <w:spacing w:before="75" w:after="0"/>
      </w:pPr>
      <w:r>
        <w:rPr/>
        <w:t xml:space="preserve">一、技术耗能</w:t>
      </w:r>
    </w:p>
    <w:p>
      <w:pPr>
        <w:spacing w:before="75" w:after="0"/>
      </w:pPr>
      <w:r>
        <w:rPr/>
        <w:t xml:space="preserve">二、硅片厚度</w:t>
      </w:r>
    </w:p>
    <w:p>
      <w:pPr>
        <w:spacing w:before="75" w:after="0"/>
      </w:pPr>
      <w:r>
        <w:rPr/>
        <w:t xml:space="preserve">三、金刚线母线直径</w:t>
      </w:r>
    </w:p>
    <w:p>
      <w:pPr>
        <w:spacing w:before="75" w:after="0"/>
      </w:pPr>
      <w:r>
        <w:rPr/>
        <w:t xml:space="preserve">四、出片量</w:t>
      </w:r>
    </w:p>
    <w:p>
      <w:pPr>
        <w:spacing w:before="75" w:after="0"/>
      </w:pPr>
      <w:r>
        <w:rPr/>
        <w:t xml:space="preserve">五、投资成本</w:t>
      </w:r>
    </w:p>
    <w:p>
      <w:pPr>
        <w:spacing w:before="75" w:after="0"/>
      </w:pPr>
      <w:r>
        <w:rPr/>
        <w:t xml:space="preserve">六、市场结构</w:t>
      </w:r>
    </w:p>
    <w:p>
      <w:pPr>
        <w:spacing w:before="75" w:after="0"/>
      </w:pPr>
      <w:r>
        <w:rPr/>
        <w:t xml:space="preserve">七、产出效率</w:t>
      </w:r>
    </w:p>
    <w:p>
      <w:pPr>
        <w:spacing w:before="75" w:after="0"/>
      </w:pPr>
      <w:r>
        <w:rPr>
          <w:b w:val="1"/>
          <w:bCs w:val="1"/>
        </w:rPr>
        <w:t xml:space="preserve">第四章 2022-2024年电池片环节技术发展状况分析</w:t>
      </w:r>
    </w:p>
    <w:p>
      <w:pPr>
        <w:spacing w:before="75" w:after="0"/>
      </w:pPr>
      <w:r>
        <w:rPr/>
        <w:t xml:space="preserve">第一节 电池片环节技术发展综况</w:t>
      </w:r>
    </w:p>
    <w:p>
      <w:pPr>
        <w:spacing w:before="75" w:after="0"/>
      </w:pPr>
      <w:r>
        <w:rPr/>
        <w:t xml:space="preserve">一、技术发展概述</w:t>
      </w:r>
    </w:p>
    <w:p>
      <w:pPr>
        <w:spacing w:before="75" w:after="0"/>
      </w:pPr>
      <w:r>
        <w:rPr/>
        <w:t xml:space="preserve">二、主流技术路线</w:t>
      </w:r>
    </w:p>
    <w:p>
      <w:pPr>
        <w:spacing w:before="75" w:after="0"/>
      </w:pPr>
      <w:r>
        <w:rPr/>
        <w:t xml:space="preserve">三、生产工艺流程</w:t>
      </w:r>
    </w:p>
    <w:p>
      <w:pPr>
        <w:spacing w:before="75" w:after="0"/>
      </w:pPr>
      <w:r>
        <w:rPr/>
        <w:t xml:space="preserve">四、技术发展历程</w:t>
      </w:r>
    </w:p>
    <w:p>
      <w:pPr>
        <w:spacing w:before="75" w:after="0"/>
      </w:pPr>
      <w:r>
        <w:rPr/>
        <w:t xml:space="preserve">五、技术发展回顾</w:t>
      </w:r>
    </w:p>
    <w:p>
      <w:pPr>
        <w:spacing w:before="75" w:after="0"/>
      </w:pPr>
      <w:r>
        <w:rPr/>
        <w:t xml:space="preserve">六、技术发展综况</w:t>
      </w:r>
    </w:p>
    <w:p>
      <w:pPr>
        <w:spacing w:before="75" w:after="0"/>
      </w:pPr>
      <w:r>
        <w:rPr/>
        <w:t xml:space="preserve">七、电池转换效率</w:t>
      </w:r>
    </w:p>
    <w:p>
      <w:pPr>
        <w:spacing w:before="75" w:after="0"/>
      </w:pPr>
      <w:r>
        <w:rPr/>
        <w:t xml:space="preserve">八、企业竞争格局</w:t>
      </w:r>
    </w:p>
    <w:p>
      <w:pPr>
        <w:spacing w:before="75" w:after="0"/>
      </w:pPr>
      <w:r>
        <w:rPr/>
        <w:t xml:space="preserve">第二节 al-bsf技术发展分析</w:t>
      </w:r>
    </w:p>
    <w:p>
      <w:pPr>
        <w:spacing w:before="75" w:after="0"/>
      </w:pPr>
      <w:r>
        <w:rPr/>
        <w:t xml:space="preserve">一、技术发展概述</w:t>
      </w:r>
    </w:p>
    <w:p>
      <w:pPr>
        <w:spacing w:before="75" w:after="0"/>
      </w:pPr>
      <w:r>
        <w:rPr/>
        <w:t xml:space="preserve">二、生产工艺流程</w:t>
      </w:r>
    </w:p>
    <w:p>
      <w:pPr>
        <w:spacing w:before="75" w:after="0"/>
      </w:pPr>
      <w:r>
        <w:rPr/>
        <w:t xml:space="preserve">三、技术发展现状</w:t>
      </w:r>
    </w:p>
    <w:p>
      <w:pPr>
        <w:spacing w:before="75" w:after="0"/>
      </w:pPr>
      <w:r>
        <w:rPr/>
        <w:t xml:space="preserve">四、企业竞争格局</w:t>
      </w:r>
    </w:p>
    <w:p>
      <w:pPr>
        <w:spacing w:before="75" w:after="0"/>
      </w:pPr>
      <w:r>
        <w:rPr/>
        <w:t xml:space="preserve">第三节 perc技术发展分析</w:t>
      </w:r>
    </w:p>
    <w:p>
      <w:pPr>
        <w:spacing w:before="75" w:after="0"/>
      </w:pPr>
      <w:r>
        <w:rPr/>
        <w:t xml:space="preserve">一、技术发展概述</w:t>
      </w:r>
    </w:p>
    <w:p>
      <w:pPr>
        <w:spacing w:before="75" w:after="0"/>
      </w:pPr>
      <w:r>
        <w:rPr/>
        <w:t xml:space="preserve">二、生产工艺流程</w:t>
      </w:r>
    </w:p>
    <w:p>
      <w:pPr>
        <w:spacing w:before="75" w:after="0"/>
      </w:pPr>
      <w:r>
        <w:rPr/>
        <w:t xml:space="preserve">三、技术发展历程</w:t>
      </w:r>
    </w:p>
    <w:p>
      <w:pPr>
        <w:spacing w:before="75" w:after="0"/>
      </w:pPr>
      <w:r>
        <w:rPr/>
        <w:t xml:space="preserve">四、技术转换效率</w:t>
      </w:r>
    </w:p>
    <w:p>
      <w:pPr>
        <w:spacing w:before="75" w:after="0"/>
      </w:pPr>
      <w:r>
        <w:rPr/>
        <w:t xml:space="preserve">五、技术的渗透率</w:t>
      </w:r>
    </w:p>
    <w:p>
      <w:pPr>
        <w:spacing w:before="75" w:after="0"/>
      </w:pPr>
      <w:r>
        <w:rPr/>
        <w:t xml:space="preserve">六、技术发展趋势</w:t>
      </w:r>
    </w:p>
    <w:p>
      <w:pPr>
        <w:spacing w:before="75" w:after="0"/>
      </w:pPr>
      <w:r>
        <w:rPr/>
        <w:t xml:space="preserve">第四节 topcon技术发展分析</w:t>
      </w:r>
    </w:p>
    <w:p>
      <w:pPr>
        <w:spacing w:before="75" w:after="0"/>
      </w:pPr>
      <w:r>
        <w:rPr/>
        <w:t xml:space="preserve">一、技术发展概述</w:t>
      </w:r>
    </w:p>
    <w:p>
      <w:pPr>
        <w:spacing w:before="75" w:after="0"/>
      </w:pPr>
      <w:r>
        <w:rPr/>
        <w:t xml:space="preserve">二、技术发展历程</w:t>
      </w:r>
    </w:p>
    <w:p>
      <w:pPr>
        <w:spacing w:before="75" w:after="0"/>
      </w:pPr>
      <w:r>
        <w:rPr/>
        <w:t xml:space="preserve">三、技术发展回顾</w:t>
      </w:r>
    </w:p>
    <w:p>
      <w:pPr>
        <w:spacing w:before="75" w:after="0"/>
      </w:pPr>
      <w:r>
        <w:rPr/>
        <w:t xml:space="preserve">四、主流技术路线</w:t>
      </w:r>
    </w:p>
    <w:p>
      <w:pPr>
        <w:spacing w:before="75" w:after="0"/>
      </w:pPr>
      <w:r>
        <w:rPr/>
        <w:t xml:space="preserve">五、技术转换效率</w:t>
      </w:r>
    </w:p>
    <w:p>
      <w:pPr>
        <w:spacing w:before="75" w:after="0"/>
      </w:pPr>
      <w:r>
        <w:rPr/>
        <w:t xml:space="preserve">六、生产成本分析</w:t>
      </w:r>
    </w:p>
    <w:p>
      <w:pPr>
        <w:spacing w:before="75" w:after="0"/>
      </w:pPr>
      <w:r>
        <w:rPr/>
        <w:t xml:space="preserve">七、企业竞争格局</w:t>
      </w:r>
    </w:p>
    <w:p>
      <w:pPr>
        <w:spacing w:before="75" w:after="0"/>
      </w:pPr>
      <w:r>
        <w:rPr/>
        <w:t xml:space="preserve">八、电池提效路径</w:t>
      </w:r>
    </w:p>
    <w:p>
      <w:pPr>
        <w:spacing w:before="75" w:after="0"/>
      </w:pPr>
      <w:r>
        <w:rPr/>
        <w:t xml:space="preserve">第五节 hjt技术发展分析</w:t>
      </w:r>
    </w:p>
    <w:p>
      <w:pPr>
        <w:spacing w:before="75" w:after="0"/>
      </w:pPr>
      <w:r>
        <w:rPr/>
        <w:t xml:space="preserve">一、技术发展概述</w:t>
      </w:r>
    </w:p>
    <w:p>
      <w:pPr>
        <w:spacing w:before="75" w:after="0"/>
      </w:pPr>
      <w:r>
        <w:rPr/>
        <w:t xml:space="preserve">二、技术发展历程</w:t>
      </w:r>
    </w:p>
    <w:p>
      <w:pPr>
        <w:spacing w:before="75" w:after="0"/>
      </w:pPr>
      <w:r>
        <w:rPr/>
        <w:t xml:space="preserve">三、技术发展优势</w:t>
      </w:r>
    </w:p>
    <w:p>
      <w:pPr>
        <w:spacing w:before="75" w:after="0"/>
      </w:pPr>
      <w:r>
        <w:rPr/>
        <w:t xml:space="preserve">四、技术发展回顾</w:t>
      </w:r>
    </w:p>
    <w:p>
      <w:pPr>
        <w:spacing w:before="75" w:after="0"/>
      </w:pPr>
      <w:r>
        <w:rPr/>
        <w:t xml:space="preserve">五、技术转换效率</w:t>
      </w:r>
    </w:p>
    <w:p>
      <w:pPr>
        <w:spacing w:before="75" w:after="0"/>
      </w:pPr>
      <w:r>
        <w:rPr/>
        <w:t xml:space="preserve">六、生产成本分析</w:t>
      </w:r>
    </w:p>
    <w:p>
      <w:pPr>
        <w:spacing w:before="75" w:after="0"/>
      </w:pPr>
      <w:r>
        <w:rPr/>
        <w:t xml:space="preserve">七、降本提效路径</w:t>
      </w:r>
    </w:p>
    <w:p>
      <w:pPr>
        <w:spacing w:before="75" w:after="0"/>
      </w:pPr>
      <w:r>
        <w:rPr/>
        <w:t xml:space="preserve">八、技术发展前景</w:t>
      </w:r>
    </w:p>
    <w:p>
      <w:pPr>
        <w:spacing w:before="75" w:after="0"/>
      </w:pPr>
      <w:r>
        <w:rPr/>
        <w:t xml:space="preserve">第六节 ibc技术发展分析</w:t>
      </w:r>
    </w:p>
    <w:p>
      <w:pPr>
        <w:spacing w:before="75" w:after="0"/>
      </w:pPr>
      <w:r>
        <w:rPr/>
        <w:t xml:space="preserve">一、技术发展概述</w:t>
      </w:r>
    </w:p>
    <w:p>
      <w:pPr>
        <w:spacing w:before="75" w:after="0"/>
      </w:pPr>
      <w:r>
        <w:rPr/>
        <w:t xml:space="preserve">二、生产工艺流程</w:t>
      </w:r>
    </w:p>
    <w:p>
      <w:pPr>
        <w:spacing w:before="75" w:after="0"/>
      </w:pPr>
      <w:r>
        <w:rPr/>
        <w:t xml:space="preserve">三、技术发展优势</w:t>
      </w:r>
    </w:p>
    <w:p>
      <w:pPr>
        <w:spacing w:before="75" w:after="0"/>
      </w:pPr>
      <w:r>
        <w:rPr/>
        <w:t xml:space="preserve">四、技术发展历程</w:t>
      </w:r>
    </w:p>
    <w:p>
      <w:pPr>
        <w:spacing w:before="75" w:after="0"/>
      </w:pPr>
      <w:r>
        <w:rPr/>
        <w:t xml:space="preserve">五、技术发展回顾</w:t>
      </w:r>
    </w:p>
    <w:p>
      <w:pPr>
        <w:spacing w:before="75" w:after="0"/>
      </w:pPr>
      <w:r>
        <w:rPr/>
        <w:t xml:space="preserve">六、技术转换效率</w:t>
      </w:r>
    </w:p>
    <w:p>
      <w:pPr>
        <w:spacing w:before="75" w:after="0"/>
      </w:pPr>
      <w:r>
        <w:rPr/>
        <w:t xml:space="preserve">七、企业布局动态</w:t>
      </w:r>
    </w:p>
    <w:p>
      <w:pPr>
        <w:spacing w:before="75" w:after="0"/>
      </w:pPr>
      <w:r>
        <w:rPr/>
        <w:t xml:space="preserve">第七节 钙钛矿技术发展分析</w:t>
      </w:r>
    </w:p>
    <w:p>
      <w:pPr>
        <w:spacing w:before="75" w:after="0"/>
      </w:pPr>
      <w:r>
        <w:rPr/>
        <w:t xml:space="preserve">一、技术发展概述</w:t>
      </w:r>
    </w:p>
    <w:p>
      <w:pPr>
        <w:spacing w:before="75" w:after="0"/>
      </w:pPr>
      <w:r>
        <w:rPr/>
        <w:t xml:space="preserve">二、生产工艺流程</w:t>
      </w:r>
    </w:p>
    <w:p>
      <w:pPr>
        <w:spacing w:before="75" w:after="0"/>
      </w:pPr>
      <w:r>
        <w:rPr/>
        <w:t xml:space="preserve">三、技术发展历程</w:t>
      </w:r>
    </w:p>
    <w:p>
      <w:pPr>
        <w:spacing w:before="75" w:after="0"/>
      </w:pPr>
      <w:r>
        <w:rPr/>
        <w:t xml:space="preserve">四、技术发展优势</w:t>
      </w:r>
    </w:p>
    <w:p>
      <w:pPr>
        <w:spacing w:before="75" w:after="0"/>
      </w:pPr>
      <w:r>
        <w:rPr/>
        <w:t xml:space="preserve">五、技术发展缺点</w:t>
      </w:r>
    </w:p>
    <w:p>
      <w:pPr>
        <w:spacing w:before="75" w:after="0"/>
      </w:pPr>
      <w:r>
        <w:rPr/>
        <w:t xml:space="preserve">六、相关政策支持</w:t>
      </w:r>
    </w:p>
    <w:p>
      <w:pPr>
        <w:spacing w:before="75" w:after="0"/>
      </w:pPr>
      <w:r>
        <w:rPr/>
        <w:t xml:space="preserve">七、技术转换效率</w:t>
      </w:r>
    </w:p>
    <w:p>
      <w:pPr>
        <w:spacing w:before="75" w:after="0"/>
      </w:pPr>
      <w:r>
        <w:rPr/>
        <w:t xml:space="preserve">八、企业布局动态</w:t>
      </w:r>
    </w:p>
    <w:p>
      <w:pPr>
        <w:spacing w:before="75" w:after="0"/>
      </w:pPr>
      <w:r>
        <w:rPr/>
        <w:t xml:space="preserve">第八节 电池片环节关键指标预测</w:t>
      </w:r>
    </w:p>
    <w:p>
      <w:pPr>
        <w:spacing w:before="75" w:after="0"/>
      </w:pPr>
      <w:r>
        <w:rPr/>
        <w:t xml:space="preserve">一、电池技术平均转换效率</w:t>
      </w:r>
    </w:p>
    <w:p>
      <w:pPr>
        <w:spacing w:before="75" w:after="0"/>
      </w:pPr>
      <w:r>
        <w:rPr/>
        <w:t xml:space="preserve">二、电池技术路线市场份额</w:t>
      </w:r>
    </w:p>
    <w:p>
      <w:pPr>
        <w:spacing w:before="75" w:after="0"/>
      </w:pPr>
      <w:r>
        <w:rPr/>
        <w:t xml:space="preserve">三、电池片技术耗能情况</w:t>
      </w:r>
    </w:p>
    <w:p>
      <w:pPr>
        <w:spacing w:before="75" w:after="0"/>
      </w:pPr>
      <w:r>
        <w:rPr/>
        <w:t xml:space="preserve">四、金属电极技术市场份额</w:t>
      </w:r>
    </w:p>
    <w:p>
      <w:pPr>
        <w:spacing w:before="75" w:after="0"/>
      </w:pPr>
      <w:r>
        <w:rPr/>
        <w:t xml:space="preserve">五、栅线印刷技术市场份额</w:t>
      </w:r>
    </w:p>
    <w:p>
      <w:pPr>
        <w:spacing w:before="75" w:after="0"/>
      </w:pPr>
      <w:r>
        <w:rPr/>
        <w:t xml:space="preserve">六、电池片单位产能设备投资额</w:t>
      </w:r>
    </w:p>
    <w:p>
      <w:pPr>
        <w:spacing w:before="75" w:after="0"/>
      </w:pPr>
      <w:r>
        <w:rPr/>
        <w:t xml:space="preserve">七、p型电池片发射极方块电阻</w:t>
      </w:r>
    </w:p>
    <w:p>
      <w:pPr>
        <w:spacing w:before="75" w:after="0"/>
      </w:pPr>
      <w:r>
        <w:rPr/>
        <w:t xml:space="preserve">八、电池片背钝化技术市场份额</w:t>
      </w:r>
    </w:p>
    <w:p>
      <w:pPr>
        <w:spacing w:before="75" w:after="0"/>
      </w:pPr>
      <w:r>
        <w:rPr/>
        <w:t xml:space="preserve">九、电池片tco沉积方法市场份额</w:t>
      </w:r>
    </w:p>
    <w:p>
      <w:pPr>
        <w:spacing w:before="75" w:after="0"/>
      </w:pPr>
      <w:r>
        <w:rPr/>
        <w:t xml:space="preserve">十、电池正面细栅线宽度及对准精度</w:t>
      </w:r>
    </w:p>
    <w:p>
      <w:pPr>
        <w:spacing w:before="75" w:after="0"/>
      </w:pPr>
      <w:r>
        <w:rPr/>
        <w:t xml:space="preserve">十一、电池片主栅技术市场份额</w:t>
      </w:r>
    </w:p>
    <w:p>
      <w:pPr>
        <w:spacing w:before="75" w:after="0"/>
      </w:pPr>
      <w:r>
        <w:rPr/>
        <w:t xml:space="preserve">十二、电池片技术产出效率</w:t>
      </w:r>
    </w:p>
    <w:p>
      <w:pPr>
        <w:spacing w:before="75" w:after="0"/>
      </w:pPr>
      <w:r>
        <w:rPr>
          <w:b w:val="1"/>
          <w:bCs w:val="1"/>
        </w:rPr>
        <w:t xml:space="preserve">第五章 2022-2024年组件环节技术发展状况分析</w:t>
      </w:r>
    </w:p>
    <w:p>
      <w:pPr>
        <w:spacing w:before="75" w:after="0"/>
      </w:pPr>
      <w:r>
        <w:rPr/>
        <w:t xml:space="preserve">第一节 组件环节技术发展综况</w:t>
      </w:r>
    </w:p>
    <w:p>
      <w:pPr>
        <w:spacing w:before="75" w:after="0"/>
      </w:pPr>
      <w:r>
        <w:rPr/>
        <w:t xml:space="preserve">一、主流技术介绍</w:t>
      </w:r>
    </w:p>
    <w:p>
      <w:pPr>
        <w:spacing w:before="75" w:after="0"/>
      </w:pPr>
      <w:r>
        <w:rPr/>
        <w:t xml:space="preserve">二、生产工艺流程</w:t>
      </w:r>
    </w:p>
    <w:p>
      <w:pPr>
        <w:spacing w:before="75" w:after="0"/>
      </w:pPr>
      <w:r>
        <w:rPr/>
        <w:t xml:space="preserve">三、技术标准化进展</w:t>
      </w:r>
    </w:p>
    <w:p>
      <w:pPr>
        <w:spacing w:before="75" w:after="0"/>
      </w:pPr>
      <w:r>
        <w:rPr/>
        <w:t xml:space="preserve">四、技术发展回顾</w:t>
      </w:r>
    </w:p>
    <w:p>
      <w:pPr>
        <w:spacing w:before="75" w:after="0"/>
      </w:pPr>
      <w:r>
        <w:rPr/>
        <w:t xml:space="preserve">五、技术发展特点</w:t>
      </w:r>
    </w:p>
    <w:p>
      <w:pPr>
        <w:spacing w:before="75" w:after="0"/>
      </w:pPr>
      <w:r>
        <w:rPr/>
        <w:t xml:space="preserve">六、光伏组件效率</w:t>
      </w:r>
    </w:p>
    <w:p>
      <w:pPr>
        <w:spacing w:before="75" w:after="0"/>
      </w:pPr>
      <w:r>
        <w:rPr/>
        <w:t xml:space="preserve">七、企业产品布局</w:t>
      </w:r>
    </w:p>
    <w:p>
      <w:pPr>
        <w:spacing w:before="75" w:after="0"/>
      </w:pPr>
      <w:r>
        <w:rPr/>
        <w:t xml:space="preserve">八、企业技术路线</w:t>
      </w:r>
    </w:p>
    <w:p>
      <w:pPr>
        <w:spacing w:before="75" w:after="0"/>
      </w:pPr>
      <w:r>
        <w:rPr/>
        <w:t xml:space="preserve">九、组件提升路径</w:t>
      </w:r>
    </w:p>
    <w:p>
      <w:pPr>
        <w:spacing w:before="75" w:after="0"/>
      </w:pPr>
      <w:r>
        <w:rPr/>
        <w:t xml:space="preserve">十、技术发展趋势</w:t>
      </w:r>
    </w:p>
    <w:p>
      <w:pPr>
        <w:spacing w:before="75" w:after="0"/>
      </w:pPr>
      <w:r>
        <w:rPr/>
        <w:t xml:space="preserve">第二节 半片技术发展分析</w:t>
      </w:r>
    </w:p>
    <w:p>
      <w:pPr>
        <w:spacing w:before="75" w:after="0"/>
      </w:pPr>
      <w:r>
        <w:rPr/>
        <w:t xml:space="preserve">一、技术发展概述</w:t>
      </w:r>
    </w:p>
    <w:p>
      <w:pPr>
        <w:spacing w:before="75" w:after="0"/>
      </w:pPr>
      <w:r>
        <w:rPr/>
        <w:t xml:space="preserve">二、技术发展优势</w:t>
      </w:r>
    </w:p>
    <w:p>
      <w:pPr>
        <w:spacing w:before="75" w:after="0"/>
      </w:pPr>
      <w:r>
        <w:rPr/>
        <w:t xml:space="preserve">三、技术竞争格局</w:t>
      </w:r>
    </w:p>
    <w:p>
      <w:pPr>
        <w:spacing w:before="75" w:after="0"/>
      </w:pPr>
      <w:r>
        <w:rPr/>
        <w:t xml:space="preserve">四、企业布局动态</w:t>
      </w:r>
    </w:p>
    <w:p>
      <w:pPr>
        <w:spacing w:before="75" w:after="0"/>
      </w:pPr>
      <w:r>
        <w:rPr/>
        <w:t xml:space="preserve">五、技术发展困境</w:t>
      </w:r>
    </w:p>
    <w:p>
      <w:pPr>
        <w:spacing w:before="75" w:after="0"/>
      </w:pPr>
      <w:r>
        <w:rPr/>
        <w:t xml:space="preserve">第三节 叠瓦技术发展分析</w:t>
      </w:r>
    </w:p>
    <w:p>
      <w:pPr>
        <w:spacing w:before="75" w:after="0"/>
      </w:pPr>
      <w:r>
        <w:rPr/>
        <w:t xml:space="preserve">一、技术发展概述</w:t>
      </w:r>
    </w:p>
    <w:p>
      <w:pPr>
        <w:spacing w:before="75" w:after="0"/>
      </w:pPr>
      <w:r>
        <w:rPr/>
        <w:t xml:space="preserve">二、技术专利申请</w:t>
      </w:r>
    </w:p>
    <w:p>
      <w:pPr>
        <w:spacing w:before="75" w:after="0"/>
      </w:pPr>
      <w:r>
        <w:rPr/>
        <w:t xml:space="preserve">三、技术发展的意义</w:t>
      </w:r>
    </w:p>
    <w:p>
      <w:pPr>
        <w:spacing w:before="75" w:after="0"/>
      </w:pPr>
      <w:r>
        <w:rPr/>
        <w:t xml:space="preserve">四、技术的发展综况</w:t>
      </w:r>
    </w:p>
    <w:p>
      <w:pPr>
        <w:spacing w:before="75" w:after="0"/>
      </w:pPr>
      <w:r>
        <w:rPr/>
        <w:t xml:space="preserve">五、技术的发展进程</w:t>
      </w:r>
    </w:p>
    <w:p>
      <w:pPr>
        <w:spacing w:before="75" w:after="0"/>
      </w:pPr>
      <w:r>
        <w:rPr/>
        <w:t xml:space="preserve">六、技术发展的效益</w:t>
      </w:r>
    </w:p>
    <w:p>
      <w:pPr>
        <w:spacing w:before="75" w:after="0"/>
      </w:pPr>
      <w:r>
        <w:rPr/>
        <w:t xml:space="preserve">第四节 多主栅技术发展分析</w:t>
      </w:r>
    </w:p>
    <w:p>
      <w:pPr>
        <w:spacing w:before="75" w:after="0"/>
      </w:pPr>
      <w:r>
        <w:rPr/>
        <w:t xml:space="preserve">一、技术发展概述</w:t>
      </w:r>
    </w:p>
    <w:p>
      <w:pPr>
        <w:spacing w:before="75" w:after="0"/>
      </w:pPr>
      <w:r>
        <w:rPr/>
        <w:t xml:space="preserve">二、技术发展意义</w:t>
      </w:r>
    </w:p>
    <w:p>
      <w:pPr>
        <w:spacing w:before="75" w:after="0"/>
      </w:pPr>
      <w:r>
        <w:rPr/>
        <w:t xml:space="preserve">三、技术发展现状</w:t>
      </w:r>
    </w:p>
    <w:p>
      <w:pPr>
        <w:spacing w:before="75" w:after="0"/>
      </w:pPr>
      <w:r>
        <w:rPr/>
        <w:t xml:space="preserve">四、技术发展困境</w:t>
      </w:r>
    </w:p>
    <w:p>
      <w:pPr>
        <w:spacing w:before="75" w:after="0"/>
      </w:pPr>
      <w:r>
        <w:rPr/>
        <w:t xml:space="preserve">第五节 无主栅技术发展分析</w:t>
      </w:r>
    </w:p>
    <w:p>
      <w:pPr>
        <w:spacing w:before="75" w:after="0"/>
      </w:pPr>
      <w:r>
        <w:rPr/>
        <w:t xml:space="preserve">一、技术发展概述</w:t>
      </w:r>
    </w:p>
    <w:p>
      <w:pPr>
        <w:spacing w:before="75" w:after="0"/>
      </w:pPr>
      <w:r>
        <w:rPr/>
        <w:t xml:space="preserve">二、企业布局动态</w:t>
      </w:r>
    </w:p>
    <w:p>
      <w:pPr>
        <w:spacing w:before="75" w:after="0"/>
      </w:pPr>
      <w:r>
        <w:rPr/>
        <w:t xml:space="preserve">三、技术方案布局</w:t>
      </w:r>
    </w:p>
    <w:p>
      <w:pPr>
        <w:spacing w:before="75" w:after="0"/>
      </w:pPr>
      <w:r>
        <w:rPr/>
        <w:t xml:space="preserve">四、技术发展困境</w:t>
      </w:r>
    </w:p>
    <w:p>
      <w:pPr>
        <w:spacing w:before="75" w:after="0"/>
      </w:pPr>
      <w:r>
        <w:rPr/>
        <w:t xml:space="preserve">五、技术投资风险</w:t>
      </w:r>
    </w:p>
    <w:p>
      <w:pPr>
        <w:spacing w:before="75" w:after="0"/>
      </w:pPr>
      <w:r>
        <w:rPr/>
        <w:t xml:space="preserve">六、技术投资建议</w:t>
      </w:r>
    </w:p>
    <w:p>
      <w:pPr>
        <w:spacing w:before="75" w:after="0"/>
      </w:pPr>
      <w:r>
        <w:rPr/>
        <w:t xml:space="preserve">七、技术降本空间</w:t>
      </w:r>
    </w:p>
    <w:p>
      <w:pPr>
        <w:spacing w:before="75" w:after="0"/>
      </w:pPr>
      <w:r>
        <w:rPr/>
        <w:t xml:space="preserve">第六节 组件环节关键指标预测</w:t>
      </w:r>
    </w:p>
    <w:p>
      <w:pPr>
        <w:spacing w:before="75" w:after="0"/>
      </w:pPr>
      <w:r>
        <w:rPr/>
        <w:t xml:space="preserve">一、组件功率</w:t>
      </w:r>
    </w:p>
    <w:p>
      <w:pPr>
        <w:spacing w:before="75" w:after="0"/>
      </w:pPr>
      <w:r>
        <w:rPr/>
        <w:t xml:space="preserve">二、组件电耗</w:t>
      </w:r>
    </w:p>
    <w:p>
      <w:pPr>
        <w:spacing w:before="75" w:after="0"/>
      </w:pPr>
      <w:r>
        <w:rPr/>
        <w:t xml:space="preserve">三、组件市场份额</w:t>
      </w:r>
    </w:p>
    <w:p>
      <w:pPr>
        <w:spacing w:before="75" w:after="0"/>
      </w:pPr>
      <w:r>
        <w:rPr/>
        <w:t xml:space="preserve">四、钢化镀膜玻璃透光率</w:t>
      </w:r>
    </w:p>
    <w:p>
      <w:pPr>
        <w:spacing w:before="75" w:after="0"/>
      </w:pPr>
      <w:r>
        <w:rPr/>
        <w:t xml:space="preserve">五、树脂粒子在地化供应率</w:t>
      </w:r>
    </w:p>
    <w:p>
      <w:pPr>
        <w:spacing w:before="75" w:after="0"/>
      </w:pPr>
      <w:r>
        <w:rPr/>
        <w:t xml:space="preserve">六、组件技术产出效率</w:t>
      </w:r>
    </w:p>
    <w:p>
      <w:pPr>
        <w:spacing w:before="75" w:after="0"/>
      </w:pPr>
      <w:r>
        <w:rPr>
          <w:b w:val="1"/>
          <w:bCs w:val="1"/>
        </w:rPr>
        <w:t xml:space="preserve">第六章 我国重点企业光伏发电技术战略部署</w:t>
      </w:r>
    </w:p>
    <w:p>
      <w:pPr>
        <w:spacing w:before="75" w:after="0"/>
      </w:pPr>
      <w:r>
        <w:rPr/>
        <w:t xml:space="preserve">第一节 隆基绿能科技股份有限公司</w:t>
      </w:r>
    </w:p>
    <w:p>
      <w:pPr>
        <w:spacing w:before="75" w:after="0"/>
      </w:pPr>
      <w:r>
        <w:rPr/>
        <w:t xml:space="preserve">一、企业发展概况</w:t>
      </w:r>
    </w:p>
    <w:p>
      <w:pPr>
        <w:spacing w:before="75" w:after="0"/>
      </w:pPr>
      <w:r>
        <w:rPr/>
        <w:t xml:space="preserve">二、技术发展成果</w:t>
      </w:r>
    </w:p>
    <w:p>
      <w:pPr>
        <w:spacing w:before="75" w:after="0"/>
      </w:pPr>
      <w:r>
        <w:rPr/>
        <w:t xml:space="preserve">三、研发投入情况</w:t>
      </w:r>
    </w:p>
    <w:p>
      <w:pPr>
        <w:spacing w:before="75" w:after="0"/>
      </w:pPr>
      <w:r>
        <w:rPr/>
        <w:t xml:space="preserve">四、企业技术实力</w:t>
      </w:r>
    </w:p>
    <w:p>
      <w:pPr>
        <w:spacing w:before="75" w:after="0"/>
      </w:pPr>
      <w:r>
        <w:rPr/>
        <w:t xml:space="preserve">五、企业布局动态</w:t>
      </w:r>
    </w:p>
    <w:p>
      <w:pPr>
        <w:spacing w:before="75" w:after="0"/>
      </w:pPr>
      <w:r>
        <w:rPr/>
        <w:t xml:space="preserve">六、公司发展战略</w:t>
      </w:r>
    </w:p>
    <w:p>
      <w:pPr>
        <w:spacing w:before="75" w:after="0"/>
      </w:pPr>
      <w:r>
        <w:rPr/>
        <w:t xml:space="preserve">第二节 通威股份有限公司</w:t>
      </w:r>
    </w:p>
    <w:p>
      <w:pPr>
        <w:spacing w:before="75" w:after="0"/>
      </w:pPr>
      <w:r>
        <w:rPr/>
        <w:t xml:space="preserve">一、企业发展概况</w:t>
      </w:r>
    </w:p>
    <w:p>
      <w:pPr>
        <w:spacing w:before="75" w:after="0"/>
      </w:pPr>
      <w:r>
        <w:rPr/>
        <w:t xml:space="preserve">二、企业主营业务</w:t>
      </w:r>
    </w:p>
    <w:p>
      <w:pPr>
        <w:spacing w:before="75" w:after="0"/>
      </w:pPr>
      <w:r>
        <w:rPr/>
        <w:t xml:space="preserve">三、企业竞争实力</w:t>
      </w:r>
    </w:p>
    <w:p>
      <w:pPr>
        <w:spacing w:before="75" w:after="0"/>
      </w:pPr>
      <w:r>
        <w:rPr/>
        <w:t xml:space="preserve">四、技术发展成果</w:t>
      </w:r>
    </w:p>
    <w:p>
      <w:pPr>
        <w:spacing w:before="75" w:after="0"/>
      </w:pPr>
      <w:r>
        <w:rPr/>
        <w:t xml:space="preserve">五、研发投入情况</w:t>
      </w:r>
    </w:p>
    <w:p>
      <w:pPr>
        <w:spacing w:before="75" w:after="0"/>
      </w:pPr>
      <w:r>
        <w:rPr/>
        <w:t xml:space="preserve">六、企业布局动态</w:t>
      </w:r>
    </w:p>
    <w:p>
      <w:pPr>
        <w:spacing w:before="75" w:after="0"/>
      </w:pPr>
      <w:r>
        <w:rPr/>
        <w:t xml:space="preserve">第三节 阳光电源股份有限公司</w:t>
      </w:r>
    </w:p>
    <w:p>
      <w:pPr>
        <w:spacing w:before="75" w:after="0"/>
      </w:pPr>
      <w:r>
        <w:rPr/>
        <w:t xml:space="preserve">一、企业发展概况</w:t>
      </w:r>
    </w:p>
    <w:p>
      <w:pPr>
        <w:spacing w:before="75" w:after="0"/>
      </w:pPr>
      <w:r>
        <w:rPr/>
        <w:t xml:space="preserve">二、企业市场地位</w:t>
      </w:r>
    </w:p>
    <w:p>
      <w:pPr>
        <w:spacing w:before="75" w:after="0"/>
      </w:pPr>
      <w:r>
        <w:rPr/>
        <w:t xml:space="preserve">三、技术发展成果</w:t>
      </w:r>
    </w:p>
    <w:p>
      <w:pPr>
        <w:spacing w:before="75" w:after="0"/>
      </w:pPr>
      <w:r>
        <w:rPr/>
        <w:t xml:space="preserve">四、企业技术实力</w:t>
      </w:r>
    </w:p>
    <w:p>
      <w:pPr>
        <w:spacing w:before="75" w:after="0"/>
      </w:pPr>
      <w:r>
        <w:rPr/>
        <w:t xml:space="preserve">五、企业专利申请</w:t>
      </w:r>
    </w:p>
    <w:p>
      <w:pPr>
        <w:spacing w:before="75" w:after="0"/>
      </w:pPr>
      <w:r>
        <w:rPr/>
        <w:t xml:space="preserve">六、研发投入情况</w:t>
      </w:r>
    </w:p>
    <w:p>
      <w:pPr>
        <w:spacing w:before="75" w:after="0"/>
      </w:pPr>
      <w:r>
        <w:rPr/>
        <w:t xml:space="preserve">第四节 德业股份有限公司</w:t>
      </w:r>
    </w:p>
    <w:p>
      <w:pPr>
        <w:spacing w:before="75" w:after="0"/>
      </w:pPr>
      <w:r>
        <w:rPr/>
        <w:t xml:space="preserve">一、企业发展概况</w:t>
      </w:r>
    </w:p>
    <w:p>
      <w:pPr>
        <w:spacing w:before="75" w:after="0"/>
      </w:pPr>
      <w:r>
        <w:rPr/>
        <w:t xml:space="preserve">二、企业发展优势</w:t>
      </w:r>
    </w:p>
    <w:p>
      <w:pPr>
        <w:spacing w:before="75" w:after="0"/>
      </w:pPr>
      <w:r>
        <w:rPr/>
        <w:t xml:space="preserve">三、企业主营业务</w:t>
      </w:r>
    </w:p>
    <w:p>
      <w:pPr>
        <w:spacing w:before="75" w:after="0"/>
      </w:pPr>
      <w:r>
        <w:rPr/>
        <w:t xml:space="preserve">四、技术创新进展</w:t>
      </w:r>
    </w:p>
    <w:p>
      <w:pPr>
        <w:spacing w:before="75" w:after="0"/>
      </w:pPr>
      <w:r>
        <w:rPr/>
        <w:t xml:space="preserve">五、研发投入情况</w:t>
      </w:r>
    </w:p>
    <w:p>
      <w:pPr>
        <w:spacing w:before="75" w:after="0"/>
      </w:pPr>
      <w:r>
        <w:rPr/>
        <w:t xml:space="preserve">六、企业专利互用</w:t>
      </w:r>
    </w:p>
    <w:p>
      <w:pPr>
        <w:spacing w:before="75" w:after="0"/>
      </w:pPr>
      <w:r>
        <w:rPr/>
        <w:t xml:space="preserve">第五节 天合光能股份有限公司</w:t>
      </w:r>
    </w:p>
    <w:p>
      <w:pPr>
        <w:spacing w:before="75" w:after="0"/>
      </w:pPr>
      <w:r>
        <w:rPr/>
        <w:t xml:space="preserve">一、企业发展概况</w:t>
      </w:r>
    </w:p>
    <w:p>
      <w:pPr>
        <w:spacing w:before="75" w:after="0"/>
      </w:pPr>
      <w:r>
        <w:rPr/>
        <w:t xml:space="preserve">二、企业市场地位</w:t>
      </w:r>
    </w:p>
    <w:p>
      <w:pPr>
        <w:spacing w:before="75" w:after="0"/>
      </w:pPr>
      <w:r>
        <w:rPr/>
        <w:t xml:space="preserve">三、企业主营业务</w:t>
      </w:r>
    </w:p>
    <w:p>
      <w:pPr>
        <w:spacing w:before="75" w:after="0"/>
      </w:pPr>
      <w:r>
        <w:rPr/>
        <w:t xml:space="preserve">四、技术发展现状</w:t>
      </w:r>
    </w:p>
    <w:p>
      <w:pPr>
        <w:spacing w:before="75" w:after="0"/>
      </w:pPr>
      <w:r>
        <w:rPr/>
        <w:t xml:space="preserve">五、技术创新进展</w:t>
      </w:r>
    </w:p>
    <w:p>
      <w:pPr>
        <w:spacing w:before="75" w:after="0"/>
      </w:pPr>
      <w:r>
        <w:rPr/>
        <w:t xml:space="preserve">六、企业研发成果</w:t>
      </w:r>
    </w:p>
    <w:p>
      <w:pPr>
        <w:spacing w:before="75" w:after="0"/>
      </w:pPr>
      <w:r>
        <w:rPr>
          <w:b w:val="1"/>
          <w:bCs w:val="1"/>
        </w:rPr>
        <w:t xml:space="preserve">第七章 国内外光伏发电技术发展前景趋势预测</w:t>
      </w:r>
    </w:p>
    <w:p>
      <w:pPr>
        <w:spacing w:before="75" w:after="0"/>
      </w:pPr>
      <w:r>
        <w:rPr/>
        <w:t xml:space="preserve">第一节 全球光伏发电技术发展前景展望</w:t>
      </w:r>
    </w:p>
    <w:p>
      <w:pPr>
        <w:spacing w:before="75" w:after="0"/>
      </w:pPr>
      <w:r>
        <w:rPr/>
        <w:t xml:space="preserve">一、全球光伏发电技术发展水平</w:t>
      </w:r>
    </w:p>
    <w:p>
      <w:pPr>
        <w:spacing w:before="75" w:after="0"/>
      </w:pPr>
      <w:r>
        <w:rPr/>
        <w:t xml:space="preserve">二、全球光伏发电技术发展趋势</w:t>
      </w:r>
    </w:p>
    <w:p>
      <w:pPr>
        <w:spacing w:before="75" w:after="0"/>
      </w:pPr>
      <w:r>
        <w:rPr/>
        <w:t xml:space="preserve">三、全球光伏发电技术发展潜力</w:t>
      </w:r>
    </w:p>
    <w:p>
      <w:pPr>
        <w:spacing w:before="75" w:after="0"/>
      </w:pPr>
      <w:r>
        <w:rPr/>
        <w:t xml:space="preserve">第二节 中国光伏发电技术发展前景分析</w:t>
      </w:r>
    </w:p>
    <w:p>
      <w:pPr>
        <w:spacing w:before="75" w:after="0"/>
      </w:pPr>
      <w:r>
        <w:rPr/>
        <w:t xml:space="preserve">一、中国光伏发电技术发展方向</w:t>
      </w:r>
    </w:p>
    <w:p>
      <w:pPr>
        <w:spacing w:before="75" w:after="0"/>
      </w:pPr>
      <w:r>
        <w:rPr/>
        <w:t xml:space="preserve">二、中国光伏发电技术发展趋势</w:t>
      </w:r>
    </w:p>
    <w:p>
      <w:pPr>
        <w:spacing w:before="75" w:after="0"/>
      </w:pPr>
      <w:r>
        <w:rPr/>
        <w:t xml:space="preserve">三、中国分布式光伏技术创新方向</w:t>
      </w:r>
    </w:p>
    <w:p>
      <w:pPr>
        <w:spacing w:before="75" w:after="0"/>
      </w:pPr>
      <w:r>
        <w:rPr>
          <w:b w:val="1"/>
          <w:bCs w:val="1"/>
        </w:rPr>
        <w:t xml:space="preserve">图表目录</w:t>
      </w:r>
    </w:p>
    <w:p>
      <w:pPr>
        <w:spacing w:before="75" w:after="0"/>
      </w:pPr>
      <w:r>
        <w:rPr/>
        <w:t xml:space="preserve">图表：光伏发电技术产业链分析</w:t>
      </w:r>
    </w:p>
    <w:p>
      <w:pPr>
        <w:spacing w:before="75" w:after="0"/>
      </w:pPr>
      <w:r>
        <w:rPr/>
        <w:t xml:space="preserve">图表：国际光伏发电技术市场规模</w:t>
      </w:r>
    </w:p>
    <w:p>
      <w:pPr>
        <w:spacing w:before="75" w:after="0"/>
      </w:pPr>
      <w:r>
        <w:rPr/>
        <w:t xml:space="preserve">图表：国际光伏发电技术生命周期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图表：2022-2024年中国光伏发电技术市场规模</w:t>
      </w:r>
    </w:p>
    <w:p>
      <w:pPr>
        <w:spacing w:before="75" w:after="0"/>
      </w:pPr>
      <w:r>
        <w:rPr/>
        <w:t xml:space="preserve">图表：2022-2024年中国光伏发电技术供应情况</w:t>
      </w:r>
    </w:p>
    <w:p>
      <w:pPr>
        <w:spacing w:before="75" w:after="0"/>
      </w:pPr>
      <w:r>
        <w:rPr/>
        <w:t xml:space="preserve">图表：2022-2024年中国光伏发电技术需求情况</w:t>
      </w:r>
    </w:p>
    <w:p>
      <w:pPr>
        <w:spacing w:before="75" w:after="0"/>
      </w:pPr>
      <w:r>
        <w:rPr/>
        <w:t xml:space="preserve">图表：2024-2030年中国光伏发电技术市场规模预测</w:t>
      </w:r>
    </w:p>
    <w:p>
      <w:pPr>
        <w:spacing w:before="75" w:after="0"/>
      </w:pPr>
      <w:r>
        <w:rPr/>
        <w:t xml:space="preserve">图表：2024-2030年中国光伏发电技术供应情况预测</w:t>
      </w:r>
    </w:p>
    <w:p>
      <w:pPr>
        <w:spacing w:before="75" w:after="0"/>
      </w:pPr>
      <w:r>
        <w:rPr/>
        <w:t xml:space="preserve">图表：2024-2030年中国光伏发电技术需求情况预测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中国光伏发电技术行业市场发展现状及前景趋势与投资分析研究报告(2024-2030版)</dc:title>
  <dc:description>中国光伏发电技术行业市场发展现状及前景趋势与投资分析研究报告(2024-2030版)</dc:description>
  <dc:subject>中国光伏发电技术行业市场发展现状及前景趋势与投资分析研究报告(2024-2030版)</dc:subject>
  <cp:keywords>研究报告</cp:keywords>
  <cp:category>研究报告</cp:category>
  <cp:lastModifiedBy>北京中道泰和信息咨询有限公司</cp:lastModifiedBy>
  <dcterms:created xsi:type="dcterms:W3CDTF">2024-11-20T22:19:41+08:00</dcterms:created>
  <dcterms:modified xsi:type="dcterms:W3CDTF">2024-11-20T22:19:41+08:00</dcterms:modified>
</cp:coreProperties>
</file>

<file path=docProps/custom.xml><?xml version="1.0" encoding="utf-8"?>
<Properties xmlns="http://schemas.openxmlformats.org/officeDocument/2006/custom-properties" xmlns:vt="http://schemas.openxmlformats.org/officeDocument/2006/docPropsVTypes"/>
</file>