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中国航空航天紧固件行业市场发展现状及前景趋势与投资分析研究报告(2024-2030版)</w:t>
      </w:r>
    </w:p>
    <w:p>
      <w:pPr>
        <w:spacing w:after="150"/>
      </w:pPr>
      <w:r>
        <w:rPr>
          <w:b w:val="1"/>
          <w:bCs w:val="1"/>
        </w:rPr>
        <w:t xml:space="preserve">报告简介</w:t>
      </w:r>
    </w:p>
    <w:p>
      <w:pPr>
        <w:spacing w:after="150"/>
      </w:pPr>
      <w:r>
        <w:rPr/>
        <w:t xml:space="preserve">航空航天紧固件是指应用在飞机、卫星、火箭等航空航天飞行器上的紧固件，是一种典型的高端紧固件，也是航天航空器中的一种必须的基础性零部件。其性能要求较其他领域的紧固件要高得多，通常使用特定材料加工，具有特殊性能或用途，以满足航空航天特殊技术要求。</w:t>
      </w:r>
    </w:p>
    <w:p>
      <w:pPr>
        <w:spacing w:after="150"/>
      </w:pPr>
      <w:r>
        <w:rPr/>
        <w:t xml:space="preserve">现状</w:t>
      </w:r>
    </w:p>
    <w:p>
      <w:pPr>
        <w:spacing w:after="150"/>
      </w:pPr>
      <w:r>
        <w:rPr/>
        <w:t xml:space="preserve">全球航空航天紧固件市场主要集中在北美、欧洲和亚洲，其中美国和欧洲是主要的两大市场，亚太地区的发展潜力巨大。中国作为紧固件生产大国，在航空航天紧固件领域也表现出色，利用低成本和原材料优势，成为最大的高端工业紧固件净出口国家。</w:t>
      </w:r>
    </w:p>
    <w:p>
      <w:pPr>
        <w:spacing w:after="150"/>
      </w:pPr>
      <w:r>
        <w:rPr/>
        <w:t xml:space="preserve">趋势</w:t>
      </w:r>
    </w:p>
    <w:p>
      <w:pPr>
        <w:spacing w:after="150"/>
      </w:pPr>
      <w:r>
        <w:rPr/>
        <w:t xml:space="preserve">技术进步：随着3D打印等创新技术的研发投入不断增加，航空航天紧固件的性能和制造工艺不断进步。</w:t>
      </w:r>
    </w:p>
    <w:p>
      <w:pPr>
        <w:spacing w:after="150"/>
      </w:pPr>
      <w:r>
        <w:rPr/>
        <w:t xml:space="preserve">材料创新：使用合金钢等高强度材料，提高了紧固件的表面硬度和抗压力能力。</w:t>
      </w:r>
    </w:p>
    <w:p>
      <w:pPr>
        <w:spacing w:after="150"/>
      </w:pPr>
      <w:r>
        <w:rPr/>
        <w:t xml:space="preserve">前景</w:t>
      </w:r>
    </w:p>
    <w:p>
      <w:pPr>
        <w:spacing w:after="150"/>
      </w:pPr>
      <w:r>
        <w:rPr/>
        <w:t xml:space="preserve">预计到2030年，全球航空航天紧固件市场规模将达到143.9亿美元。市场增长的主要驱动因素包括商用飞机产量的增加、全球旅游业的增长、发展中国家居民可支配收入的增加以及国防开支的增加。此外，卫星发射和载人任务计划的增加也将推动市场增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航空航天紧固件行业的发展状况进行了深入透彻地分析，对我国行业市场情况、技术现状、供需形势作了详尽研究，重点分析了国内外重点企业、行业发展趋势以及行业投资情况，报告还对航空航天紧固件下游行业的发展进行了探讨，是航空航天紧固件及相关企业、投资部门、研究机构准确了解目前中国市场发展动态，把握航空航天紧固件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第一部分 国内外航空航天紧固件行业发展概况</w:t>
      </w:r>
    </w:p>
    <w:p>
      <w:pPr>
        <w:spacing w:before="75" w:after="0"/>
      </w:pPr>
      <w:r>
        <w:rPr>
          <w:b w:val="1"/>
          <w:bCs w:val="1"/>
        </w:rPr>
        <w:t xml:space="preserve">第一章 航空航天紧固件概述</w:t>
      </w:r>
    </w:p>
    <w:p>
      <w:pPr>
        <w:spacing w:before="75" w:after="0"/>
      </w:pPr>
      <w:r>
        <w:rPr/>
        <w:t xml:space="preserve">第一节 航空航天紧固件的分类及产品特性</w:t>
      </w:r>
    </w:p>
    <w:p>
      <w:pPr>
        <w:spacing w:before="75" w:after="0"/>
      </w:pPr>
      <w:r>
        <w:rPr/>
        <w:t xml:space="preserve">一、分类</w:t>
      </w:r>
    </w:p>
    <w:p>
      <w:pPr>
        <w:spacing w:before="75" w:after="0"/>
      </w:pPr>
      <w:r>
        <w:rPr/>
        <w:t xml:space="preserve">二、产品特性</w:t>
      </w:r>
    </w:p>
    <w:p>
      <w:pPr>
        <w:spacing w:before="75" w:after="0"/>
      </w:pPr>
      <w:r>
        <w:rPr/>
        <w:t xml:space="preserve">第二节 航空航天紧固件的应用领域及主要用途</w:t>
      </w:r>
    </w:p>
    <w:p>
      <w:pPr>
        <w:spacing w:before="75" w:after="0"/>
      </w:pPr>
      <w:r>
        <w:rPr>
          <w:b w:val="1"/>
          <w:bCs w:val="1"/>
        </w:rPr>
        <w:t xml:space="preserve">第二章 全球航空航天紧固件行业发展概况</w:t>
      </w:r>
    </w:p>
    <w:p>
      <w:pPr>
        <w:spacing w:before="75" w:after="0"/>
      </w:pPr>
      <w:r>
        <w:rPr/>
        <w:t xml:space="preserve">第一节 全球航空航天紧固件行业发展历程</w:t>
      </w:r>
    </w:p>
    <w:p>
      <w:pPr>
        <w:spacing w:before="75" w:after="0"/>
      </w:pPr>
      <w:r>
        <w:rPr/>
        <w:t xml:space="preserve">第二节 全球航空航天紧固件市场发展现状</w:t>
      </w:r>
    </w:p>
    <w:p>
      <w:pPr>
        <w:spacing w:before="75" w:after="0"/>
      </w:pPr>
      <w:r>
        <w:rPr/>
        <w:t xml:space="preserve">一、全球航空航天紧固件市场需求分析</w:t>
      </w:r>
    </w:p>
    <w:p>
      <w:pPr>
        <w:spacing w:before="75" w:after="0"/>
      </w:pPr>
      <w:r>
        <w:rPr/>
        <w:t xml:space="preserve">二、世界航空航天紧固件需求结构及应用情况分析</w:t>
      </w:r>
    </w:p>
    <w:p>
      <w:pPr>
        <w:spacing w:before="75" w:after="0"/>
      </w:pPr>
      <w:r>
        <w:rPr/>
        <w:t xml:space="preserve">三、世界航空航天紧固件生产情况分析</w:t>
      </w:r>
    </w:p>
    <w:p>
      <w:pPr>
        <w:spacing w:before="75" w:after="0"/>
      </w:pPr>
      <w:r>
        <w:rPr/>
        <w:t xml:space="preserve">四、航空航天紧固件的智能化引领潮流</w:t>
      </w:r>
    </w:p>
    <w:p>
      <w:pPr>
        <w:spacing w:before="75" w:after="0"/>
      </w:pPr>
      <w:r>
        <w:rPr/>
        <w:t xml:space="preserve">第三节 世界航空航天紧固件行业发展的特点</w:t>
      </w:r>
    </w:p>
    <w:p>
      <w:pPr>
        <w:spacing w:before="75" w:after="0"/>
      </w:pPr>
      <w:r>
        <w:rPr/>
        <w:t xml:space="preserve">第四节 当前全球航空航天紧固件市场竞争格局</w:t>
      </w:r>
    </w:p>
    <w:p>
      <w:pPr>
        <w:spacing w:before="75" w:after="0"/>
      </w:pPr>
      <w:r>
        <w:rPr/>
        <w:t xml:space="preserve">第五节 主要国家分析</w:t>
      </w:r>
    </w:p>
    <w:p>
      <w:pPr>
        <w:spacing w:before="75" w:after="0"/>
      </w:pPr>
      <w:r>
        <w:rPr/>
        <w:t xml:space="preserve">一、美国</w:t>
      </w:r>
    </w:p>
    <w:p>
      <w:pPr>
        <w:spacing w:before="75" w:after="0"/>
      </w:pPr>
      <w:r>
        <w:rPr/>
        <w:t xml:space="preserve">二、法国</w:t>
      </w:r>
    </w:p>
    <w:p>
      <w:pPr>
        <w:spacing w:before="75" w:after="0"/>
      </w:pPr>
      <w:r>
        <w:rPr/>
        <w:t xml:space="preserve">三、德国</w:t>
      </w:r>
    </w:p>
    <w:p>
      <w:pPr>
        <w:spacing w:before="75" w:after="0"/>
      </w:pPr>
      <w:r>
        <w:rPr/>
        <w:t xml:space="preserve">四、日本</w:t>
      </w:r>
    </w:p>
    <w:p>
      <w:pPr>
        <w:spacing w:before="75" w:after="0"/>
      </w:pPr>
      <w:r>
        <w:rPr/>
        <w:t xml:space="preserve">第六节 国际航空航天紧固件市场的重要动态</w:t>
      </w:r>
    </w:p>
    <w:p>
      <w:pPr>
        <w:spacing w:before="75" w:after="0"/>
      </w:pPr>
      <w:r>
        <w:rPr/>
        <w:t xml:space="preserve">第七节 全球航空航天紧固件行业发展前景预测</w:t>
      </w:r>
    </w:p>
    <w:p>
      <w:pPr>
        <w:spacing w:before="75" w:after="0"/>
      </w:pPr>
      <w:r>
        <w:rPr>
          <w:b w:val="1"/>
          <w:bCs w:val="1"/>
        </w:rPr>
        <w:t xml:space="preserve">第三章 中国航空航天紧固件行业发展概况</w:t>
      </w:r>
    </w:p>
    <w:p>
      <w:pPr>
        <w:spacing w:before="75" w:after="0"/>
      </w:pPr>
      <w:r>
        <w:rPr/>
        <w:t xml:space="preserve">第一节 中国航空航天紧固件行业发展历程</w:t>
      </w:r>
    </w:p>
    <w:p>
      <w:pPr>
        <w:spacing w:before="75" w:after="0"/>
      </w:pPr>
      <w:r>
        <w:rPr/>
        <w:t xml:space="preserve">第二节 中国航空紧固件行业发展现状</w:t>
      </w:r>
    </w:p>
    <w:p>
      <w:pPr>
        <w:spacing w:before="75" w:after="0"/>
      </w:pPr>
      <w:r>
        <w:rPr/>
        <w:t xml:space="preserve">一、行业规模情况</w:t>
      </w:r>
    </w:p>
    <w:p>
      <w:pPr>
        <w:spacing w:before="75" w:after="0"/>
      </w:pPr>
      <w:r>
        <w:rPr/>
        <w:t xml:space="preserve">二、行业运营情况分析</w:t>
      </w:r>
    </w:p>
    <w:p>
      <w:pPr>
        <w:spacing w:before="75" w:after="0"/>
      </w:pPr>
      <w:r>
        <w:rPr/>
        <w:t xml:space="preserve">第三节 中国航空航天紧固件行业发展特点</w:t>
      </w:r>
    </w:p>
    <w:p>
      <w:pPr>
        <w:spacing w:before="75" w:after="0"/>
      </w:pPr>
      <w:r>
        <w:rPr/>
        <w:t xml:space="preserve">第四节 中国航空航天紧固件行业的地位</w:t>
      </w:r>
    </w:p>
    <w:p>
      <w:pPr>
        <w:spacing w:before="75" w:after="0"/>
      </w:pPr>
      <w:r>
        <w:rPr/>
        <w:t xml:space="preserve">一、当前中国航空航天紧固件行业在全球的地位</w:t>
      </w:r>
    </w:p>
    <w:p>
      <w:pPr>
        <w:spacing w:before="75" w:after="0"/>
      </w:pPr>
      <w:r>
        <w:rPr/>
        <w:t xml:space="preserve">二、中国航空航天紧固件行业在国民经济和国防安全中的战略</w:t>
      </w:r>
    </w:p>
    <w:p>
      <w:pPr>
        <w:spacing w:before="75" w:after="0"/>
      </w:pPr>
      <w:r>
        <w:rPr/>
        <w:t xml:space="preserve">第五节 中国航空航天紧固件行业面临的机遇和挑战</w:t>
      </w:r>
    </w:p>
    <w:p>
      <w:pPr>
        <w:spacing w:before="75" w:after="0"/>
      </w:pPr>
      <w:r>
        <w:rPr/>
        <w:t xml:space="preserve">第六节 中国航空航天紧固件行业发展趋势</w:t>
      </w:r>
    </w:p>
    <w:p>
      <w:pPr>
        <w:spacing w:before="75" w:after="0"/>
      </w:pPr>
      <w:r>
        <w:rPr>
          <w:b w:val="1"/>
          <w:bCs w:val="1"/>
        </w:rPr>
        <w:t xml:space="preserve">第二部分 中国航空航天紧固件行业发展分析</w:t>
      </w:r>
    </w:p>
    <w:p>
      <w:pPr>
        <w:spacing w:before="75" w:after="0"/>
      </w:pPr>
      <w:r>
        <w:rPr>
          <w:b w:val="1"/>
          <w:bCs w:val="1"/>
        </w:rPr>
        <w:t xml:space="preserve">第四章 中国航空航天紧固件市场消费与需求分析</w:t>
      </w:r>
    </w:p>
    <w:p>
      <w:pPr>
        <w:spacing w:before="75" w:after="0"/>
      </w:pPr>
      <w:r>
        <w:rPr/>
        <w:t xml:space="preserve">第一节 2022-2024年中国航空航天紧固件消费量分析</w:t>
      </w:r>
    </w:p>
    <w:p>
      <w:pPr>
        <w:spacing w:before="75" w:after="0"/>
      </w:pPr>
      <w:r>
        <w:rPr/>
        <w:t xml:space="preserve">一、消费总量分析</w:t>
      </w:r>
    </w:p>
    <w:p>
      <w:pPr>
        <w:spacing w:before="75" w:after="0"/>
      </w:pPr>
      <w:r>
        <w:rPr/>
        <w:t xml:space="preserve">二、行业消费结构分析</w:t>
      </w:r>
    </w:p>
    <w:p>
      <w:pPr>
        <w:spacing w:before="75" w:after="0"/>
      </w:pPr>
      <w:r>
        <w:rPr/>
        <w:t xml:space="preserve">第二节 近年中国航空航天紧固件产品消费的特点</w:t>
      </w:r>
    </w:p>
    <w:p>
      <w:pPr>
        <w:spacing w:before="75" w:after="0"/>
      </w:pPr>
      <w:r>
        <w:rPr/>
        <w:t xml:space="preserve">第三节 客户消费偏好调查分析</w:t>
      </w:r>
    </w:p>
    <w:p>
      <w:pPr>
        <w:spacing w:before="75" w:after="0"/>
      </w:pPr>
      <w:r>
        <w:rPr/>
        <w:t xml:space="preserve">一、对质量的偏好</w:t>
      </w:r>
    </w:p>
    <w:p>
      <w:pPr>
        <w:spacing w:before="75" w:after="0"/>
      </w:pPr>
      <w:r>
        <w:rPr/>
        <w:t xml:space="preserve">二、对价格的偏好</w:t>
      </w:r>
    </w:p>
    <w:p>
      <w:pPr>
        <w:spacing w:before="75" w:after="0"/>
      </w:pPr>
      <w:r>
        <w:rPr/>
        <w:t xml:space="preserve">三、对品牌的偏好</w:t>
      </w:r>
    </w:p>
    <w:p>
      <w:pPr>
        <w:spacing w:before="75" w:after="0"/>
      </w:pPr>
      <w:r>
        <w:rPr/>
        <w:t xml:space="preserve">四、对供货及时性的偏好</w:t>
      </w:r>
    </w:p>
    <w:p>
      <w:pPr>
        <w:spacing w:before="75" w:after="0"/>
      </w:pPr>
      <w:r>
        <w:rPr/>
        <w:t xml:space="preserve">第四节 市场集中度分析</w:t>
      </w:r>
    </w:p>
    <w:p>
      <w:pPr>
        <w:spacing w:before="75" w:after="0"/>
      </w:pPr>
      <w:r>
        <w:rPr/>
        <w:t xml:space="preserve">第五节 外资航空航天紧固件在中国市场所处地位分析</w:t>
      </w:r>
    </w:p>
    <w:p>
      <w:pPr>
        <w:spacing w:before="75" w:after="0"/>
      </w:pPr>
      <w:r>
        <w:rPr/>
        <w:t xml:space="preserve">第六节 2024-2030年中国航空航天紧固件需求预测</w:t>
      </w:r>
    </w:p>
    <w:p>
      <w:pPr>
        <w:spacing w:before="75" w:after="0"/>
      </w:pPr>
      <w:r>
        <w:rPr>
          <w:b w:val="1"/>
          <w:bCs w:val="1"/>
        </w:rPr>
        <w:t xml:space="preserve">第五章 中国航空航天紧固件行业生产分析</w:t>
      </w:r>
    </w:p>
    <w:p>
      <w:pPr>
        <w:spacing w:before="75" w:after="0"/>
      </w:pPr>
      <w:r>
        <w:rPr/>
        <w:t xml:space="preserve">第一节 中国航空航天紧固件产量分析</w:t>
      </w:r>
    </w:p>
    <w:p>
      <w:pPr>
        <w:spacing w:before="75" w:after="0"/>
      </w:pPr>
      <w:r>
        <w:rPr/>
        <w:t xml:space="preserve">第二节 中国航空航天紧固件生产结构分析</w:t>
      </w:r>
    </w:p>
    <w:p>
      <w:pPr>
        <w:spacing w:before="75" w:after="0"/>
      </w:pPr>
      <w:r>
        <w:rPr/>
        <w:t xml:space="preserve">一、产品结构分析</w:t>
      </w:r>
    </w:p>
    <w:p>
      <w:pPr>
        <w:spacing w:before="75" w:after="0"/>
      </w:pPr>
      <w:r>
        <w:rPr/>
        <w:t xml:space="preserve">二、厂商所有制结构分析</w:t>
      </w:r>
    </w:p>
    <w:p>
      <w:pPr>
        <w:spacing w:before="75" w:after="0"/>
      </w:pPr>
      <w:r>
        <w:rPr/>
        <w:t xml:space="preserve">三、厂商地区结构分析</w:t>
      </w:r>
    </w:p>
    <w:p>
      <w:pPr>
        <w:spacing w:before="75" w:after="0"/>
      </w:pPr>
      <w:r>
        <w:rPr/>
        <w:t xml:space="preserve">四、厂商规模结构分析</w:t>
      </w:r>
    </w:p>
    <w:p>
      <w:pPr>
        <w:spacing w:before="75" w:after="0"/>
      </w:pPr>
      <w:r>
        <w:rPr/>
        <w:t xml:space="preserve">第三节 中国航空航天紧固件产能分析</w:t>
      </w:r>
    </w:p>
    <w:p>
      <w:pPr>
        <w:spacing w:before="75" w:after="0"/>
      </w:pPr>
      <w:r>
        <w:rPr/>
        <w:t xml:space="preserve">一、2022-2024年产能分析</w:t>
      </w:r>
    </w:p>
    <w:p>
      <w:pPr>
        <w:spacing w:before="75" w:after="0"/>
      </w:pPr>
      <w:r>
        <w:rPr/>
        <w:t xml:space="preserve">二、近三年在建和拟建项目分析</w:t>
      </w:r>
    </w:p>
    <w:p>
      <w:pPr>
        <w:spacing w:before="75" w:after="0"/>
      </w:pPr>
      <w:r>
        <w:rPr/>
        <w:t xml:space="preserve">第四节 生产装备配置分析</w:t>
      </w:r>
    </w:p>
    <w:p>
      <w:pPr>
        <w:spacing w:before="75" w:after="0"/>
      </w:pPr>
      <w:r>
        <w:rPr/>
        <w:t xml:space="preserve">第五节 产能配置与产能利用率调查分析</w:t>
      </w:r>
    </w:p>
    <w:p>
      <w:pPr>
        <w:spacing w:before="75" w:after="0"/>
      </w:pPr>
      <w:r>
        <w:rPr/>
        <w:t xml:space="preserve">第六节 生产存在的主要问题与对策</w:t>
      </w:r>
    </w:p>
    <w:p>
      <w:pPr>
        <w:spacing w:before="75" w:after="0"/>
      </w:pPr>
      <w:r>
        <w:rPr/>
        <w:t xml:space="preserve">第七节 2024-2030年中国航空航天紧固件产能与产量预测</w:t>
      </w:r>
    </w:p>
    <w:p>
      <w:pPr>
        <w:spacing w:before="75" w:after="0"/>
      </w:pPr>
      <w:r>
        <w:rPr>
          <w:b w:val="1"/>
          <w:bCs w:val="1"/>
        </w:rPr>
        <w:t xml:space="preserve">第六章 中国航空航天紧固件行业销售分析</w:t>
      </w:r>
    </w:p>
    <w:p>
      <w:pPr>
        <w:spacing w:before="75" w:after="0"/>
      </w:pPr>
      <w:r>
        <w:rPr/>
        <w:t xml:space="preserve">第一节 行业产销率分析</w:t>
      </w:r>
    </w:p>
    <w:p>
      <w:pPr>
        <w:spacing w:before="75" w:after="0"/>
      </w:pPr>
      <w:r>
        <w:rPr/>
        <w:t xml:space="preserve">第二节 企业主要销售渠道分析</w:t>
      </w:r>
    </w:p>
    <w:p>
      <w:pPr>
        <w:spacing w:before="75" w:after="0"/>
      </w:pPr>
      <w:r>
        <w:rPr/>
        <w:t xml:space="preserve">第三节 企业主要营销策略分析</w:t>
      </w:r>
    </w:p>
    <w:p>
      <w:pPr>
        <w:spacing w:before="75" w:after="0"/>
      </w:pPr>
      <w:r>
        <w:rPr/>
        <w:t xml:space="preserve">第四节 电子商务与展会在产品销售中的作用</w:t>
      </w:r>
    </w:p>
    <w:p>
      <w:pPr>
        <w:spacing w:before="75" w:after="0"/>
      </w:pPr>
      <w:r>
        <w:rPr/>
        <w:t xml:space="preserve">第五节 2024-2030年中国航空航天紧固件行业销售预测</w:t>
      </w:r>
    </w:p>
    <w:p>
      <w:pPr>
        <w:spacing w:before="75" w:after="0"/>
      </w:pPr>
      <w:r>
        <w:rPr>
          <w:b w:val="1"/>
          <w:bCs w:val="1"/>
        </w:rPr>
        <w:t xml:space="preserve">第七章 中国航空航天紧固件市场价格分析</w:t>
      </w:r>
    </w:p>
    <w:p>
      <w:pPr>
        <w:spacing w:before="75" w:after="0"/>
      </w:pPr>
      <w:r>
        <w:rPr/>
        <w:t xml:space="preserve">第一节 2022-2024年中国航空航天紧固件市场价格变动分析</w:t>
      </w:r>
    </w:p>
    <w:p>
      <w:pPr>
        <w:spacing w:before="75" w:after="0"/>
      </w:pPr>
      <w:r>
        <w:rPr/>
        <w:t xml:space="preserve">第二节 中国航空航天紧固件价格变动的原因分析</w:t>
      </w:r>
    </w:p>
    <w:p>
      <w:pPr>
        <w:spacing w:before="75" w:after="0"/>
      </w:pPr>
      <w:r>
        <w:rPr/>
        <w:t xml:space="preserve">第三节 2024-2030年中国航空航天紧固件市场价格预测</w:t>
      </w:r>
    </w:p>
    <w:p>
      <w:pPr>
        <w:spacing w:before="75" w:after="0"/>
      </w:pPr>
      <w:r>
        <w:rPr>
          <w:b w:val="1"/>
          <w:bCs w:val="1"/>
        </w:rPr>
        <w:t xml:space="preserve">第八章 中国航空航天紧固件进出口分析</w:t>
      </w:r>
    </w:p>
    <w:p>
      <w:pPr>
        <w:spacing w:before="75" w:after="0"/>
      </w:pPr>
      <w:r>
        <w:rPr/>
        <w:t xml:space="preserve">第一节 进口分析</w:t>
      </w:r>
    </w:p>
    <w:p>
      <w:pPr>
        <w:spacing w:before="75" w:after="0"/>
      </w:pPr>
      <w:r>
        <w:rPr/>
        <w:t xml:space="preserve">一、进口量及增长情况</w:t>
      </w:r>
    </w:p>
    <w:p>
      <w:pPr>
        <w:spacing w:before="75" w:after="0"/>
      </w:pPr>
      <w:r>
        <w:rPr/>
        <w:t xml:space="preserve">二、进口产品主要品牌</w:t>
      </w:r>
    </w:p>
    <w:p>
      <w:pPr>
        <w:spacing w:before="75" w:after="0"/>
      </w:pPr>
      <w:r>
        <w:rPr/>
        <w:t xml:space="preserve">三、进口来源地分析</w:t>
      </w:r>
    </w:p>
    <w:p>
      <w:pPr>
        <w:spacing w:before="75" w:after="0"/>
      </w:pPr>
      <w:r>
        <w:rPr/>
        <w:t xml:space="preserve">第二节 出口分析</w:t>
      </w:r>
    </w:p>
    <w:p>
      <w:pPr>
        <w:spacing w:before="75" w:after="0"/>
      </w:pPr>
      <w:r>
        <w:rPr/>
        <w:t xml:space="preserve">一、出口量及增长情况</w:t>
      </w:r>
    </w:p>
    <w:p>
      <w:pPr>
        <w:spacing w:before="75" w:after="0"/>
      </w:pPr>
      <w:r>
        <w:rPr/>
        <w:t xml:space="preserve">二、海外市场分布情况</w:t>
      </w:r>
    </w:p>
    <w:p>
      <w:pPr>
        <w:spacing w:before="75" w:after="0"/>
      </w:pPr>
      <w:r>
        <w:rPr/>
        <w:t xml:space="preserve">第三节 进出口的特点及存在的主要问题</w:t>
      </w:r>
    </w:p>
    <w:p>
      <w:pPr>
        <w:spacing w:before="75" w:after="0"/>
      </w:pPr>
      <w:r>
        <w:rPr/>
        <w:t xml:space="preserve">第四节 2024-2030年中国航空航天紧固件进出口预测</w:t>
      </w:r>
    </w:p>
    <w:p>
      <w:pPr>
        <w:spacing w:before="75" w:after="0"/>
      </w:pPr>
      <w:r>
        <w:rPr>
          <w:b w:val="1"/>
          <w:bCs w:val="1"/>
        </w:rPr>
        <w:t xml:space="preserve">第九章 中国航空航天紧固件行业科研及技术发展情况分析</w:t>
      </w:r>
    </w:p>
    <w:p>
      <w:pPr>
        <w:spacing w:before="75" w:after="0"/>
      </w:pPr>
      <w:r>
        <w:rPr/>
        <w:t xml:space="preserve">第一节 中国航空航天紧固件技术发展现状</w:t>
      </w:r>
    </w:p>
    <w:p>
      <w:pPr>
        <w:spacing w:before="75" w:after="0"/>
      </w:pPr>
      <w:r>
        <w:rPr/>
        <w:t xml:space="preserve">第二节 中国航空航天紧固件科研状况</w:t>
      </w:r>
    </w:p>
    <w:p>
      <w:pPr>
        <w:spacing w:before="75" w:after="0"/>
      </w:pPr>
      <w:r>
        <w:rPr/>
        <w:t xml:space="preserve">第三节 中国与美欧日的技术差距及产生差距的主要原因</w:t>
      </w:r>
    </w:p>
    <w:p>
      <w:pPr>
        <w:spacing w:before="75" w:after="0"/>
      </w:pPr>
      <w:r>
        <w:rPr/>
        <w:t xml:space="preserve">第四节 知识产权的保护在我国技术创新中的战略地位</w:t>
      </w:r>
    </w:p>
    <w:p>
      <w:pPr>
        <w:spacing w:before="75" w:after="0"/>
      </w:pPr>
      <w:r>
        <w:rPr/>
        <w:t xml:space="preserve">第五节 未来中国航空航天紧固件技术的发展趋势</w:t>
      </w:r>
    </w:p>
    <w:p>
      <w:pPr>
        <w:spacing w:before="75" w:after="0"/>
      </w:pPr>
      <w:r>
        <w:rPr>
          <w:b w:val="1"/>
          <w:bCs w:val="1"/>
        </w:rPr>
        <w:t xml:space="preserve">第十章 中国航空航天紧固件行业竞争力和竞争格局分析</w:t>
      </w:r>
    </w:p>
    <w:p>
      <w:pPr>
        <w:spacing w:before="75" w:after="0"/>
      </w:pPr>
      <w:r>
        <w:rPr/>
        <w:t xml:space="preserve">第一节 行业竞争力分析</w:t>
      </w:r>
    </w:p>
    <w:p>
      <w:pPr>
        <w:spacing w:before="75" w:after="0"/>
      </w:pPr>
      <w:r>
        <w:rPr/>
        <w:t xml:space="preserve">一、市场(容量)竞争力分析</w:t>
      </w:r>
    </w:p>
    <w:p>
      <w:pPr>
        <w:spacing w:before="75" w:after="0"/>
      </w:pPr>
      <w:r>
        <w:rPr/>
        <w:t xml:space="preserve">二、技术(含智能化技术)竞争力分析</w:t>
      </w:r>
    </w:p>
    <w:p>
      <w:pPr>
        <w:spacing w:before="75" w:after="0"/>
      </w:pPr>
      <w:r>
        <w:rPr/>
        <w:t xml:space="preserve">三、行业竞争的“五力”模型分析</w:t>
      </w:r>
    </w:p>
    <w:p>
      <w:pPr>
        <w:spacing w:before="75" w:after="0"/>
      </w:pPr>
      <w:r>
        <w:rPr/>
        <w:t xml:space="preserve">四、中外企业的竞争力分析</w:t>
      </w:r>
    </w:p>
    <w:p>
      <w:pPr>
        <w:spacing w:before="75" w:after="0"/>
      </w:pPr>
      <w:r>
        <w:rPr/>
        <w:t xml:space="preserve">第二节 行业竞争格局分析</w:t>
      </w:r>
    </w:p>
    <w:p>
      <w:pPr>
        <w:spacing w:before="75" w:after="0"/>
      </w:pPr>
      <w:r>
        <w:rPr/>
        <w:t xml:space="preserve">一、航空航天紧固件市场集中度分析</w:t>
      </w:r>
    </w:p>
    <w:p>
      <w:pPr>
        <w:spacing w:before="75" w:after="0"/>
      </w:pPr>
      <w:r>
        <w:rPr/>
        <w:t xml:space="preserve">二、行业竞争格局分析</w:t>
      </w:r>
    </w:p>
    <w:p>
      <w:pPr>
        <w:spacing w:before="75" w:after="0"/>
      </w:pPr>
      <w:r>
        <w:rPr/>
        <w:t xml:space="preserve">三、行业竞争群组分析</w:t>
      </w:r>
    </w:p>
    <w:p>
      <w:pPr>
        <w:spacing w:before="75" w:after="0"/>
      </w:pPr>
      <w:r>
        <w:rPr/>
        <w:t xml:space="preserve">第三节 航空航天紧固件行业竞争的关键因素</w:t>
      </w:r>
    </w:p>
    <w:p>
      <w:pPr>
        <w:spacing w:before="75" w:after="0"/>
      </w:pPr>
      <w:r>
        <w:rPr/>
        <w:t xml:space="preserve">一、价格</w:t>
      </w:r>
    </w:p>
    <w:p>
      <w:pPr>
        <w:spacing w:before="75" w:after="0"/>
      </w:pPr>
      <w:r>
        <w:rPr/>
        <w:t xml:space="preserve">二、渠道</w:t>
      </w:r>
    </w:p>
    <w:p>
      <w:pPr>
        <w:spacing w:before="75" w:after="0"/>
      </w:pPr>
      <w:r>
        <w:rPr/>
        <w:t xml:space="preserve">三、质量与技术</w:t>
      </w:r>
    </w:p>
    <w:p>
      <w:pPr>
        <w:spacing w:before="75" w:after="0"/>
      </w:pPr>
      <w:r>
        <w:rPr/>
        <w:t xml:space="preserve">四、品牌</w:t>
      </w:r>
    </w:p>
    <w:p>
      <w:pPr>
        <w:spacing w:before="75" w:after="0"/>
      </w:pPr>
      <w:r>
        <w:rPr/>
        <w:t xml:space="preserve">第四节 2024-2030年中国航空航天紧固件行业竞争力与竞争格局预测</w:t>
      </w:r>
    </w:p>
    <w:p>
      <w:pPr>
        <w:spacing w:before="75" w:after="0"/>
      </w:pPr>
      <w:r>
        <w:rPr>
          <w:b w:val="1"/>
          <w:bCs w:val="1"/>
        </w:rPr>
        <w:t xml:space="preserve">第三部分 影响行业发展的主要因素分析</w:t>
      </w:r>
    </w:p>
    <w:p>
      <w:pPr>
        <w:spacing w:before="75" w:after="0"/>
      </w:pPr>
      <w:r>
        <w:rPr>
          <w:b w:val="1"/>
          <w:bCs w:val="1"/>
        </w:rPr>
        <w:t xml:space="preserve">第十一章 外部环境的影响</w:t>
      </w:r>
    </w:p>
    <w:p>
      <w:pPr>
        <w:spacing w:before="75" w:after="0"/>
      </w:pPr>
      <w:r>
        <w:rPr/>
        <w:t xml:space="preserve">第一节 国内外宏观经济环境及其影响</w:t>
      </w:r>
    </w:p>
    <w:p>
      <w:pPr>
        <w:spacing w:before="75" w:after="0"/>
      </w:pPr>
      <w:r>
        <w:rPr/>
        <w:t xml:space="preserve">一、近三年国际国内宏观经济形势分析</w:t>
      </w:r>
    </w:p>
    <w:p>
      <w:pPr>
        <w:spacing w:before="75" w:after="0"/>
      </w:pPr>
      <w:r>
        <w:rPr/>
        <w:t xml:space="preserve">二、全球经济低迷和贸易保护主义对中国航空航天紧固件行业的影响</w:t>
      </w:r>
    </w:p>
    <w:p>
      <w:pPr>
        <w:spacing w:before="75" w:after="0"/>
      </w:pPr>
      <w:r>
        <w:rPr/>
        <w:t xml:space="preserve">三、人民币升值和国内成本急剧上升对中国航空航天紧固件行业的影响</w:t>
      </w:r>
    </w:p>
    <w:p>
      <w:pPr>
        <w:spacing w:before="75" w:after="0"/>
      </w:pPr>
      <w:r>
        <w:rPr/>
        <w:t xml:space="preserve">第二节 相关政策分析</w:t>
      </w:r>
    </w:p>
    <w:p>
      <w:pPr>
        <w:spacing w:before="75" w:after="0"/>
      </w:pPr>
      <w:r>
        <w:rPr/>
        <w:t xml:space="preserve">一、中国航空航天紧固件行业“十四五”发展规划</w:t>
      </w:r>
    </w:p>
    <w:p>
      <w:pPr>
        <w:spacing w:before="75" w:after="0"/>
      </w:pPr>
      <w:r>
        <w:rPr/>
        <w:t xml:space="preserve">二、中国航空航天紧固件行业标准</w:t>
      </w:r>
    </w:p>
    <w:p>
      <w:pPr>
        <w:spacing w:before="75" w:after="0"/>
      </w:pPr>
      <w:r>
        <w:rPr/>
        <w:t xml:space="preserve">三、中国航空航天紧固件行业投融资政策</w:t>
      </w:r>
    </w:p>
    <w:p>
      <w:pPr>
        <w:spacing w:before="75" w:after="0"/>
      </w:pPr>
      <w:r>
        <w:rPr/>
        <w:t xml:space="preserve">四、中国航空航天紧固件行业贸易和进出口税收政策</w:t>
      </w:r>
    </w:p>
    <w:p>
      <w:pPr>
        <w:spacing w:before="75" w:after="0"/>
      </w:pPr>
      <w:r>
        <w:rPr/>
        <w:t xml:space="preserve">五、中国航空航天标准件产业联盟的成立对航空航天紧固件行业的发展具有推动作用</w:t>
      </w:r>
    </w:p>
    <w:p>
      <w:pPr>
        <w:spacing w:before="75" w:after="0"/>
      </w:pPr>
      <w:r>
        <w:rPr/>
        <w:t xml:space="preserve">六、珠海中航法斯特标准件有限公司的成立对我国航空航天紧固件行业的影响</w:t>
      </w:r>
    </w:p>
    <w:p>
      <w:pPr>
        <w:spacing w:before="75" w:after="0"/>
      </w:pPr>
      <w:r>
        <w:rPr>
          <w:b w:val="1"/>
          <w:bCs w:val="1"/>
        </w:rPr>
        <w:t xml:space="preserve">第十二章 上下游行业发展对航空航天紧固件行业发展的影响</w:t>
      </w:r>
    </w:p>
    <w:p>
      <w:pPr>
        <w:spacing w:before="75" w:after="0"/>
      </w:pPr>
      <w:r>
        <w:rPr/>
        <w:t xml:space="preserve">第一节 上游原材料的发展对航空航天紧固件行业发展的影响</w:t>
      </w:r>
    </w:p>
    <w:p>
      <w:pPr>
        <w:spacing w:before="75" w:after="0"/>
      </w:pPr>
      <w:r>
        <w:rPr/>
        <w:t xml:space="preserve">一、原材料(钛合金、耐高温合金、高镍基合金、铝合金、不锈钢)发展分析</w:t>
      </w:r>
    </w:p>
    <w:p>
      <w:pPr>
        <w:spacing w:before="75" w:after="0"/>
      </w:pPr>
      <w:r>
        <w:rPr/>
        <w:t xml:space="preserve">二、原材料的供给对航空航天紧固件行业发展的影响</w:t>
      </w:r>
    </w:p>
    <w:p>
      <w:pPr>
        <w:spacing w:before="75" w:after="0"/>
      </w:pPr>
      <w:r>
        <w:rPr/>
        <w:t xml:space="preserve">第二节 下游行业的发展对航空航天紧固件行业发展的影响</w:t>
      </w:r>
    </w:p>
    <w:p>
      <w:pPr>
        <w:spacing w:before="75" w:after="0"/>
      </w:pPr>
      <w:r>
        <w:rPr>
          <w:b w:val="1"/>
          <w:bCs w:val="1"/>
        </w:rPr>
        <w:t xml:space="preserve">第四部分 中外航空航天紧固件主要厂商分析</w:t>
      </w:r>
    </w:p>
    <w:p>
      <w:pPr>
        <w:spacing w:before="75" w:after="0"/>
      </w:pPr>
      <w:r>
        <w:rPr>
          <w:b w:val="1"/>
          <w:bCs w:val="1"/>
        </w:rPr>
        <w:t xml:space="preserve">第十三章 中国主要厂商分析</w:t>
      </w:r>
    </w:p>
    <w:p>
      <w:pPr>
        <w:spacing w:before="75" w:after="0"/>
      </w:pPr>
      <w:r>
        <w:rPr/>
        <w:t xml:space="preserve">第一节 中国航天科工集团航天精工有限公司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第二节 中国航空工业集团公司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第三节 东方蓝天钛金科技有限公司(隶属于中国航天科技集团公司)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第四节 陕西天达航空标准件有限公司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第五节 成都迈特航空精密紧固件有限公司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第六节 浙江荣得利航空部件有限公司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第七节 贵阳高新泰丰航空航天科技有限公司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第八节 浙江西子航空紧固件有限公司</w:t>
      </w:r>
    </w:p>
    <w:p>
      <w:pPr>
        <w:spacing w:before="75" w:after="0"/>
      </w:pPr>
      <w:r>
        <w:rPr/>
        <w:t xml:space="preserve">一、企业概况</w:t>
      </w:r>
    </w:p>
    <w:p>
      <w:pPr>
        <w:spacing w:before="75" w:after="0"/>
      </w:pPr>
      <w:r>
        <w:rPr/>
        <w:t xml:space="preserve">二、企业现状(业务构成、市场份额，财务状况、企业优劣势、经营特点)</w:t>
      </w:r>
    </w:p>
    <w:p>
      <w:pPr>
        <w:spacing w:before="75" w:after="0"/>
      </w:pPr>
      <w:r>
        <w:rPr/>
        <w:t xml:space="preserve">三、产品种类及技术发展状况</w:t>
      </w:r>
    </w:p>
    <w:p>
      <w:pPr>
        <w:spacing w:before="75" w:after="0"/>
      </w:pPr>
      <w:r>
        <w:rPr/>
        <w:t xml:space="preserve">四、销售渠道及主要销售方式</w:t>
      </w:r>
    </w:p>
    <w:p>
      <w:pPr>
        <w:spacing w:before="75" w:after="0"/>
      </w:pPr>
      <w:r>
        <w:rPr/>
        <w:t xml:space="preserve">五、对外合作及投资动向</w:t>
      </w:r>
    </w:p>
    <w:p>
      <w:pPr>
        <w:spacing w:before="75" w:after="0"/>
      </w:pPr>
      <w:r>
        <w:rPr/>
        <w:t xml:space="preserve">六、企业发展战略分析</w:t>
      </w:r>
    </w:p>
    <w:p>
      <w:pPr>
        <w:spacing w:before="75" w:after="0"/>
      </w:pPr>
      <w:r>
        <w:rPr/>
        <w:t xml:space="preserve">第九节 浙江新东方紧固件有限公司</w:t>
      </w:r>
    </w:p>
    <w:p>
      <w:pPr>
        <w:spacing w:before="75" w:after="0"/>
      </w:pPr>
      <w:r>
        <w:rPr/>
        <w:t xml:space="preserve">一、企业概况</w:t>
      </w:r>
    </w:p>
    <w:p>
      <w:pPr>
        <w:spacing w:before="75" w:after="0"/>
      </w:pPr>
      <w:r>
        <w:rPr/>
        <w:t xml:space="preserve">二、企业航天紧固件发展现状</w:t>
      </w:r>
    </w:p>
    <w:p>
      <w:pPr>
        <w:spacing w:before="75" w:after="0"/>
      </w:pPr>
      <w:r>
        <w:rPr/>
        <w:t xml:space="preserve">三、与中国航天科贸集团合作对该公司紧固件产业升级的影响</w:t>
      </w:r>
    </w:p>
    <w:p>
      <w:pPr>
        <w:spacing w:before="75" w:after="0"/>
      </w:pPr>
      <w:r>
        <w:rPr/>
        <w:t xml:space="preserve">四、企业发展战略分析</w:t>
      </w:r>
    </w:p>
    <w:p>
      <w:pPr>
        <w:spacing w:before="75" w:after="0"/>
      </w:pPr>
      <w:r>
        <w:rPr>
          <w:b w:val="1"/>
          <w:bCs w:val="1"/>
        </w:rPr>
        <w:t xml:space="preserve">第十四章 外国主要厂商分析</w:t>
      </w:r>
    </w:p>
    <w:p>
      <w:pPr>
        <w:spacing w:before="75" w:after="0"/>
      </w:pPr>
      <w:r>
        <w:rPr/>
        <w:t xml:space="preserve">第一节 美国美铝(alcoa)公司</w:t>
      </w:r>
    </w:p>
    <w:p>
      <w:pPr>
        <w:spacing w:before="75" w:after="0"/>
      </w:pPr>
      <w:r>
        <w:rPr/>
        <w:t xml:space="preserve">一、企业简介</w:t>
      </w:r>
    </w:p>
    <w:p>
      <w:pPr>
        <w:spacing w:before="75" w:after="0"/>
      </w:pPr>
      <w:r>
        <w:rPr/>
        <w:t xml:space="preserve">二、alcoa公司航空紧固件全球布局情况</w:t>
      </w:r>
    </w:p>
    <w:p>
      <w:pPr>
        <w:spacing w:before="75" w:after="0"/>
      </w:pPr>
      <w:r>
        <w:rPr/>
        <w:t xml:space="preserve">三、美铝对transdigm航空紧固件业务的收购</w:t>
      </w:r>
    </w:p>
    <w:p>
      <w:pPr>
        <w:spacing w:before="75" w:after="0"/>
      </w:pPr>
      <w:r>
        <w:rPr/>
        <w:t xml:space="preserve">四、近年alcoa公司在华航空紧固件经营情况</w:t>
      </w:r>
    </w:p>
    <w:p>
      <w:pPr>
        <w:spacing w:before="75" w:after="0"/>
      </w:pPr>
      <w:r>
        <w:rPr/>
        <w:t xml:space="preserve">五、alcoa公司在华经营的优势、劣势和特点</w:t>
      </w:r>
    </w:p>
    <w:p>
      <w:pPr>
        <w:spacing w:before="75" w:after="0"/>
      </w:pPr>
      <w:r>
        <w:rPr/>
        <w:t xml:space="preserve">六、alcoa公司在建与拟建项目</w:t>
      </w:r>
    </w:p>
    <w:p>
      <w:pPr>
        <w:spacing w:before="75" w:after="0"/>
      </w:pPr>
      <w:r>
        <w:rPr/>
        <w:t xml:space="preserve">七、alcoa公司在华发展战略</w:t>
      </w:r>
    </w:p>
    <w:p>
      <w:pPr>
        <w:spacing w:before="75" w:after="0"/>
      </w:pPr>
      <w:r>
        <w:rPr/>
        <w:t xml:space="preserve">第二节 美国精铸(sps)公司</w:t>
      </w:r>
    </w:p>
    <w:p>
      <w:pPr>
        <w:spacing w:before="75" w:after="0"/>
      </w:pPr>
      <w:r>
        <w:rPr/>
        <w:t xml:space="preserve">一、企业简介</w:t>
      </w:r>
    </w:p>
    <w:p>
      <w:pPr>
        <w:spacing w:before="75" w:after="0"/>
      </w:pPr>
      <w:r>
        <w:rPr/>
        <w:t xml:space="preserve">二、sps公司航空紧固件全球布局情况</w:t>
      </w:r>
    </w:p>
    <w:p>
      <w:pPr>
        <w:spacing w:before="75" w:after="0"/>
      </w:pPr>
      <w:r>
        <w:rPr/>
        <w:t xml:space="preserve">三、近年sps公司在华航空紧固件经营情况</w:t>
      </w:r>
    </w:p>
    <w:p>
      <w:pPr>
        <w:spacing w:before="75" w:after="0"/>
      </w:pPr>
      <w:r>
        <w:rPr/>
        <w:t xml:space="preserve">四、sps公司在华经营的优势、劣势和特点</w:t>
      </w:r>
    </w:p>
    <w:p>
      <w:pPr>
        <w:spacing w:before="75" w:after="0"/>
      </w:pPr>
      <w:r>
        <w:rPr/>
        <w:t xml:space="preserve">五、sps公司在建与拟建项目</w:t>
      </w:r>
    </w:p>
    <w:p>
      <w:pPr>
        <w:spacing w:before="75" w:after="0"/>
      </w:pPr>
      <w:r>
        <w:rPr/>
        <w:t xml:space="preserve">六、sps公司在华发展战略</w:t>
      </w:r>
    </w:p>
    <w:p>
      <w:pPr>
        <w:spacing w:before="75" w:after="0"/>
      </w:pPr>
      <w:r>
        <w:rPr/>
        <w:t xml:space="preserve">第三节 法国里斯航天集团(lisihi-shear)公司</w:t>
      </w:r>
    </w:p>
    <w:p>
      <w:pPr>
        <w:spacing w:before="75" w:after="0"/>
      </w:pPr>
      <w:r>
        <w:rPr/>
        <w:t xml:space="preserve">第四节 美国波音(boeing)公司</w:t>
      </w:r>
    </w:p>
    <w:p>
      <w:pPr>
        <w:spacing w:before="75" w:after="0"/>
      </w:pPr>
      <w:r>
        <w:rPr/>
        <w:t xml:space="preserve">第五节 美国monogram航空航天紧固件有限公司</w:t>
      </w:r>
    </w:p>
    <w:p>
      <w:pPr>
        <w:spacing w:before="75" w:after="0"/>
      </w:pPr>
      <w:r>
        <w:rPr/>
        <w:t xml:space="preserve">第六节 美国宾姆(pennengineering)公司</w:t>
      </w:r>
    </w:p>
    <w:p>
      <w:pPr>
        <w:spacing w:before="75" w:after="0"/>
      </w:pPr>
      <w:r>
        <w:rPr/>
        <w:t xml:space="preserve">第七节 加拿大interfast公司</w:t>
      </w:r>
    </w:p>
    <w:p>
      <w:pPr>
        <w:spacing w:before="75" w:after="0"/>
      </w:pPr>
      <w:r>
        <w:rPr>
          <w:b w:val="1"/>
          <w:bCs w:val="1"/>
        </w:rPr>
        <w:t xml:space="preserve">第十五章 中外企业优劣势比较分析</w:t>
      </w:r>
    </w:p>
    <w:p>
      <w:pPr>
        <w:spacing w:before="75" w:after="0"/>
      </w:pPr>
      <w:r>
        <w:rPr/>
        <w:t xml:space="preserve">第一节 中外航空航天紧固件厂商swot分析</w:t>
      </w:r>
    </w:p>
    <w:p>
      <w:pPr>
        <w:spacing w:before="75" w:after="0"/>
      </w:pPr>
      <w:r>
        <w:rPr/>
        <w:t xml:space="preserve">第二节 中外航空航天紧固件厂商的战略分析</w:t>
      </w:r>
    </w:p>
    <w:p>
      <w:pPr>
        <w:spacing w:before="75" w:after="0"/>
      </w:pPr>
      <w:r>
        <w:rPr/>
        <w:t xml:space="preserve">第三节 外资航空航天紧固件厂商对我国航空航天紧固件行业发展的影响</w:t>
      </w:r>
    </w:p>
    <w:p>
      <w:pPr>
        <w:spacing w:before="75" w:after="0"/>
      </w:pPr>
      <w:r>
        <w:rPr>
          <w:b w:val="1"/>
          <w:bCs w:val="1"/>
        </w:rPr>
        <w:t xml:space="preserve">第五部分 行业发展预测及投资分析</w:t>
      </w:r>
    </w:p>
    <w:p>
      <w:pPr>
        <w:spacing w:before="75" w:after="0"/>
      </w:pPr>
      <w:r>
        <w:rPr>
          <w:b w:val="1"/>
          <w:bCs w:val="1"/>
        </w:rPr>
        <w:t xml:space="preserve">第十六章 中国航空航天紧固件市场发展预测</w:t>
      </w:r>
    </w:p>
    <w:p>
      <w:pPr>
        <w:spacing w:before="75" w:after="0"/>
      </w:pPr>
      <w:r>
        <w:rPr/>
        <w:t xml:space="preserve">第一节 2024-2030年中国宏观经济发展预测</w:t>
      </w:r>
    </w:p>
    <w:p>
      <w:pPr>
        <w:spacing w:before="75" w:after="0"/>
      </w:pPr>
      <w:r>
        <w:rPr/>
        <w:t xml:space="preserve">第二节 中国航空航天紧固件行业经济周期分析</w:t>
      </w:r>
    </w:p>
    <w:p>
      <w:pPr>
        <w:spacing w:before="75" w:after="0"/>
      </w:pPr>
      <w:r>
        <w:rPr/>
        <w:t xml:space="preserve">第三节 2024-2030年中国航空航天紧固件市场发展预测</w:t>
      </w:r>
    </w:p>
    <w:p>
      <w:pPr>
        <w:spacing w:before="75" w:after="0"/>
      </w:pPr>
      <w:r>
        <w:rPr/>
        <w:t xml:space="preserve">一、生产预测</w:t>
      </w:r>
    </w:p>
    <w:p>
      <w:pPr>
        <w:spacing w:before="75" w:after="0"/>
      </w:pPr>
      <w:r>
        <w:rPr/>
        <w:t xml:space="preserve">二、需求预测</w:t>
      </w:r>
    </w:p>
    <w:p>
      <w:pPr>
        <w:spacing w:before="75" w:after="0"/>
      </w:pPr>
      <w:r>
        <w:rPr/>
        <w:t xml:space="preserve">三、进出口预测</w:t>
      </w:r>
    </w:p>
    <w:p>
      <w:pPr>
        <w:spacing w:before="75" w:after="0"/>
      </w:pPr>
      <w:r>
        <w:rPr/>
        <w:t xml:space="preserve">四、价格预测</w:t>
      </w:r>
    </w:p>
    <w:p>
      <w:pPr>
        <w:spacing w:before="75" w:after="0"/>
      </w:pPr>
      <w:r>
        <w:rPr/>
        <w:t xml:space="preserve">五、市场竞争格局预测</w:t>
      </w:r>
    </w:p>
    <w:p>
      <w:pPr>
        <w:spacing w:before="75" w:after="0"/>
      </w:pPr>
      <w:r>
        <w:rPr>
          <w:b w:val="1"/>
          <w:bCs w:val="1"/>
        </w:rPr>
        <w:t xml:space="preserve">第十七章 中国航空航天紧固件投资分析</w:t>
      </w:r>
    </w:p>
    <w:p>
      <w:pPr>
        <w:spacing w:before="75" w:after="0"/>
      </w:pPr>
      <w:r>
        <w:rPr/>
        <w:t xml:space="preserve">第一节 行业投资机会分析</w:t>
      </w:r>
    </w:p>
    <w:p>
      <w:pPr>
        <w:spacing w:before="75" w:after="0"/>
      </w:pPr>
      <w:r>
        <w:rPr/>
        <w:t xml:space="preserve">第二节 行业投资价值分析</w:t>
      </w:r>
    </w:p>
    <w:p>
      <w:pPr>
        <w:spacing w:before="75" w:after="0"/>
      </w:pPr>
      <w:r>
        <w:rPr/>
        <w:t xml:space="preserve">一、行业赢利能力分析</w:t>
      </w:r>
    </w:p>
    <w:p>
      <w:pPr>
        <w:spacing w:before="75" w:after="0"/>
      </w:pPr>
      <w:r>
        <w:rPr/>
        <w:t xml:space="preserve">二、行业发展能力分析</w:t>
      </w:r>
    </w:p>
    <w:p>
      <w:pPr>
        <w:spacing w:before="75" w:after="0"/>
      </w:pPr>
      <w:r>
        <w:rPr/>
        <w:t xml:space="preserve">三、行业抗风险能力分析</w:t>
      </w:r>
    </w:p>
    <w:p>
      <w:pPr>
        <w:spacing w:before="75" w:after="0"/>
      </w:pPr>
      <w:r>
        <w:rPr/>
        <w:t xml:space="preserve">四、行业投资价值综合评价</w:t>
      </w:r>
    </w:p>
    <w:p>
      <w:pPr>
        <w:spacing w:before="75" w:after="0"/>
      </w:pPr>
      <w:r>
        <w:rPr/>
        <w:t xml:space="preserve">第三节 行业投资风险分析</w:t>
      </w:r>
    </w:p>
    <w:p>
      <w:pPr>
        <w:spacing w:before="75" w:after="0"/>
      </w:pPr>
      <w:r>
        <w:rPr/>
        <w:t xml:space="preserve">一、经营风险分析</w:t>
      </w:r>
    </w:p>
    <w:p>
      <w:pPr>
        <w:spacing w:before="75" w:after="0"/>
      </w:pPr>
      <w:r>
        <w:rPr/>
        <w:t xml:space="preserve">二、政策风险分析</w:t>
      </w:r>
    </w:p>
    <w:p>
      <w:pPr>
        <w:spacing w:before="75" w:after="0"/>
      </w:pPr>
      <w:r>
        <w:rPr/>
        <w:t xml:space="preserve">第四节 重点投资地区分析</w:t>
      </w:r>
    </w:p>
    <w:p>
      <w:pPr>
        <w:spacing w:before="75" w:after="0"/>
      </w:pPr>
      <w:r>
        <w:rPr/>
        <w:t xml:space="preserve">第五节 重点投资产品分析</w:t>
      </w:r>
    </w:p>
    <w:p>
      <w:pPr>
        <w:spacing w:before="75" w:after="0"/>
      </w:pPr>
      <w:r>
        <w:rPr/>
        <w:t xml:space="preserve">第六节 行业投资策略</w:t>
      </w:r>
    </w:p>
    <w:p>
      <w:pPr>
        <w:spacing w:before="75" w:after="0"/>
      </w:pPr>
      <w:r>
        <w:rPr/>
        <w:t xml:space="preserve">第七节 中道泰和投资建议</w:t>
      </w:r>
    </w:p>
    <w:p>
      <w:pPr>
        <w:spacing w:before="75" w:after="0"/>
      </w:pPr>
      <w:r>
        <w:rPr>
          <w:b w:val="1"/>
          <w:bCs w:val="1"/>
        </w:rPr>
        <w:t xml:space="preserve">图表目录</w:t>
      </w:r>
    </w:p>
    <w:p>
      <w:pPr>
        <w:spacing w:before="75" w:after="0"/>
      </w:pPr>
      <w:r>
        <w:rPr/>
        <w:t xml:space="preserve">图表：美国alcoa公司航空紧固件产品</w:t>
      </w:r>
    </w:p>
    <w:p>
      <w:pPr>
        <w:spacing w:before="75" w:after="0"/>
      </w:pPr>
      <w:r>
        <w:rPr/>
        <w:t xml:space="preserve">图表：双金属铆钉</w:t>
      </w:r>
    </w:p>
    <w:p>
      <w:pPr>
        <w:spacing w:before="75" w:after="0"/>
      </w:pPr>
      <w:r>
        <w:rPr/>
        <w:t xml:space="preserve">图表：高抗剪铆钉</w:t>
      </w:r>
    </w:p>
    <w:p>
      <w:pPr>
        <w:spacing w:before="75" w:after="0"/>
      </w:pPr>
      <w:r>
        <w:rPr/>
        <w:t xml:space="preserve">图表：螺栓材料及其比强度</w:t>
      </w:r>
    </w:p>
    <w:p>
      <w:pPr>
        <w:spacing w:before="75" w:after="0"/>
      </w:pPr>
      <w:r>
        <w:rPr/>
        <w:t xml:space="preserve">图表：轻型高锁螺栓紧固系统</w:t>
      </w:r>
    </w:p>
    <w:p>
      <w:pPr>
        <w:spacing w:before="75" w:after="0"/>
      </w:pPr>
      <w:r>
        <w:rPr/>
        <w:t xml:space="preserve">图表：艾迪螺栓/螺母紧固系统</w:t>
      </w:r>
    </w:p>
    <w:p>
      <w:pPr>
        <w:spacing w:before="75" w:after="0"/>
      </w:pPr>
      <w:r>
        <w:rPr/>
        <w:t xml:space="preserve">图表：锥形螺栓紧固系统</w:t>
      </w:r>
    </w:p>
    <w:p>
      <w:pPr>
        <w:spacing w:before="75" w:after="0"/>
      </w:pPr>
      <w:r>
        <w:rPr/>
        <w:t xml:space="preserve">图表：各种托板螺母</w:t>
      </w:r>
    </w:p>
    <w:p>
      <w:pPr>
        <w:spacing w:before="75" w:after="0"/>
      </w:pPr>
      <w:r>
        <w:rPr/>
        <w:t xml:space="preserve">图表：各种高锁螺母</w:t>
      </w:r>
    </w:p>
    <w:p>
      <w:pPr>
        <w:spacing w:before="75" w:after="0"/>
      </w:pPr>
      <w:r>
        <w:rPr/>
        <w:t xml:space="preserve">图表：拉拔型抽钉</w:t>
      </w:r>
    </w:p>
    <w:p>
      <w:pPr>
        <w:spacing w:before="75" w:after="0"/>
      </w:pPr>
      <w:r>
        <w:rPr/>
        <w:t xml:space="preserve">图表：三种螺纹抽钉</w:t>
      </w:r>
    </w:p>
    <w:p>
      <w:pPr>
        <w:spacing w:before="75" w:after="0"/>
      </w:pPr>
      <w:r>
        <w:rPr/>
        <w:t xml:space="preserve">图表：钛环槽钉及环槽紧固系统</w:t>
      </w:r>
    </w:p>
    <w:p>
      <w:pPr>
        <w:spacing w:before="75" w:after="0"/>
      </w:pPr>
      <w:r>
        <w:rPr/>
        <w:t xml:space="preserve">图表：快卸锁类紧固件</w:t>
      </w:r>
    </w:p>
    <w:p>
      <w:pPr>
        <w:spacing w:before="75" w:after="0"/>
      </w:pPr>
      <w:r>
        <w:rPr/>
        <w:t xml:space="preserve">图表：复合材料紧固件</w:t>
      </w:r>
    </w:p>
    <w:p>
      <w:pPr>
        <w:spacing w:before="75" w:after="0"/>
      </w:pPr>
      <w:r>
        <w:rPr/>
        <w:t xml:space="preserve">图表：2021-2023年中国航空航天紧固件消费总量分析</w:t>
      </w:r>
    </w:p>
    <w:p>
      <w:pPr>
        <w:spacing w:before="75" w:after="0"/>
      </w:pPr>
      <w:r>
        <w:rPr/>
        <w:t xml:space="preserve">图表：消费者对航空航天紧固件的首要认知渠道分析</w:t>
      </w:r>
    </w:p>
    <w:p>
      <w:pPr>
        <w:spacing w:before="75" w:after="0"/>
      </w:pPr>
      <w:r>
        <w:rPr/>
        <w:t xml:space="preserve">图表：2022-2024年航空航天紧固件行业集中度对比分析</w:t>
      </w:r>
    </w:p>
    <w:p>
      <w:pPr>
        <w:spacing w:before="75" w:after="0"/>
      </w:pPr>
      <w:r>
        <w:rPr/>
        <w:t xml:space="preserve">图表：2024-2030年中国航空航天紧固件需求预测</w:t>
      </w:r>
    </w:p>
    <w:p>
      <w:pPr>
        <w:spacing w:before="75" w:after="0"/>
      </w:pPr>
      <w:r>
        <w:rPr/>
        <w:t xml:space="preserve">图表：2022-2024年中国航空航天紧固件产量分析</w:t>
      </w:r>
    </w:p>
    <w:p>
      <w:pPr>
        <w:spacing w:before="75" w:after="0"/>
      </w:pPr>
      <w:r>
        <w:rPr/>
        <w:t xml:space="preserve">图表：2022-2024年我国航空航天紧固件行业不同所有制企业销售利润率</w:t>
      </w:r>
    </w:p>
    <w:p>
      <w:pPr>
        <w:spacing w:before="75" w:after="0"/>
      </w:pPr>
      <w:r>
        <w:rPr/>
        <w:t xml:space="preserve">图表：航空航天紧固件行业单位规模情况分析</w:t>
      </w:r>
    </w:p>
    <w:p>
      <w:pPr>
        <w:spacing w:before="75" w:after="0"/>
      </w:pPr>
      <w:r>
        <w:rPr/>
        <w:t xml:space="preserve">图表：2022-2024年中国航空航天紧固件产能分析</w:t>
      </w:r>
    </w:p>
    <w:p>
      <w:pPr>
        <w:spacing w:before="75" w:after="0"/>
      </w:pPr>
      <w:r>
        <w:rPr/>
        <w:t xml:space="preserve">图表：2014-2024年我国航空航天紧固件行业产能利用率分析</w:t>
      </w:r>
    </w:p>
    <w:p>
      <w:pPr>
        <w:spacing w:before="75" w:after="0"/>
      </w:pPr>
      <w:r>
        <w:rPr/>
        <w:t xml:space="preserve">图表：2024-2030年中国航空航天紧固件产能与产量预测</w:t>
      </w:r>
    </w:p>
    <w:p>
      <w:pPr>
        <w:spacing w:before="75" w:after="0"/>
      </w:pPr>
      <w:r>
        <w:rPr/>
        <w:t xml:space="preserve">图表：2022-2024年我国航空航天紧固件行业产销率分析</w:t>
      </w:r>
    </w:p>
    <w:p>
      <w:pPr>
        <w:spacing w:before="75" w:after="0"/>
      </w:pPr>
      <w:r>
        <w:rPr/>
        <w:t xml:space="preserve">图表：2024-2030年中国航空航天紧固件行业销售预测</w:t>
      </w:r>
    </w:p>
    <w:p>
      <w:pPr>
        <w:spacing w:before="75" w:after="0"/>
      </w:pPr>
      <w:r>
        <w:rPr/>
        <w:t xml:space="preserve">图表：2024年我国航空航天紧固件市场不同因素的价格影响力对比</w:t>
      </w:r>
    </w:p>
    <w:p>
      <w:pPr>
        <w:spacing w:before="75" w:after="0"/>
      </w:pPr>
      <w:r>
        <w:rPr/>
        <w:t xml:space="preserve">图表：2022-2024年中国航空航天紧固件进口量分析</w:t>
      </w:r>
    </w:p>
    <w:p>
      <w:pPr>
        <w:spacing w:before="75" w:after="0"/>
      </w:pPr>
      <w:r>
        <w:rPr/>
        <w:t xml:space="preserve">图表：2024年航空航天紧固件进口区域分析</w:t>
      </w:r>
    </w:p>
    <w:p>
      <w:pPr>
        <w:spacing w:before="75" w:after="0"/>
      </w:pPr>
      <w:r>
        <w:rPr/>
        <w:t xml:space="preserve">图表：2022-2024年中国航空航天紧固件出口量分析</w:t>
      </w:r>
    </w:p>
    <w:p>
      <w:pPr>
        <w:spacing w:before="75" w:after="0"/>
      </w:pPr>
      <w:r>
        <w:rPr/>
        <w:t xml:space="preserve">图表：2024年航空航天紧固件出口区域分析</w:t>
      </w:r>
    </w:p>
    <w:p>
      <w:pPr>
        <w:spacing w:before="75" w:after="0"/>
      </w:pPr>
      <w:r>
        <w:rPr/>
        <w:t xml:space="preserve">图表：2024-2030年中国航空航天紧固件进出口预测</w:t>
      </w:r>
    </w:p>
    <w:p>
      <w:pPr>
        <w:spacing w:before="75" w:after="0"/>
      </w:pPr>
      <w:r>
        <w:rPr/>
        <w:t xml:space="preserve">图表：2022-2024年中国航空航天紧固件市场(容量)竞争力分析</w:t>
      </w:r>
    </w:p>
    <w:p>
      <w:pPr>
        <w:spacing w:before="75" w:after="0"/>
      </w:pPr>
      <w:r>
        <w:rPr/>
        <w:t xml:space="preserve">图表：2022-2023年我国国内生产总值及其增长速度</w:t>
      </w:r>
    </w:p>
    <w:p>
      <w:pPr>
        <w:spacing w:before="75" w:after="0"/>
      </w:pPr>
      <w:r>
        <w:rPr/>
        <w:t xml:space="preserve">图表：2024年1-3季度国内生产总值初步核算数据</w:t>
      </w:r>
    </w:p>
    <w:p>
      <w:pPr>
        <w:spacing w:before="75" w:after="0"/>
      </w:pPr>
      <w:r>
        <w:rPr/>
        <w:t xml:space="preserve">图表：gdp环比增长速度</w:t>
      </w:r>
    </w:p>
    <w:p>
      <w:pPr>
        <w:spacing w:before="75" w:after="0"/>
      </w:pPr>
      <w:r>
        <w:rPr/>
        <w:t xml:space="preserve">图表：2024年全国居民消费价格涨跌幅度</w:t>
      </w:r>
    </w:p>
    <w:p>
      <w:pPr>
        <w:spacing w:before="75" w:after="0"/>
      </w:pPr>
      <w:r>
        <w:rPr/>
        <w:t xml:space="preserve">图表：2024年份居民消费价格分类别同比涨跌幅</w:t>
      </w:r>
    </w:p>
    <w:p>
      <w:pPr>
        <w:spacing w:before="75" w:after="0"/>
      </w:pPr>
      <w:r>
        <w:rPr/>
        <w:t xml:space="preserve">图表：2024年份居民消费价格分类别环比涨跌幅</w:t>
      </w:r>
    </w:p>
    <w:p>
      <w:pPr>
        <w:spacing w:before="75" w:after="0"/>
      </w:pPr>
      <w:r>
        <w:rPr/>
        <w:t xml:space="preserve">图表：2024年1居民消费价格主要数据</w:t>
      </w:r>
    </w:p>
    <w:p>
      <w:pPr>
        <w:spacing w:before="75" w:after="0"/>
      </w:pPr>
      <w:r>
        <w:rPr/>
        <w:t xml:space="preserve">图表：2024年工业生产者出厂价格涨跌幅度</w:t>
      </w:r>
    </w:p>
    <w:p>
      <w:pPr>
        <w:spacing w:before="75" w:after="0"/>
      </w:pPr>
      <w:r>
        <w:rPr/>
        <w:t xml:space="preserve">图表：2024年工业生产者购进价格涨跌幅度</w:t>
      </w:r>
    </w:p>
    <w:p>
      <w:pPr>
        <w:spacing w:before="75" w:after="0"/>
      </w:pPr>
      <w:r>
        <w:rPr/>
        <w:t xml:space="preserve">图表：2024年1份工业生产者价格主要数据</w:t>
      </w:r>
    </w:p>
    <w:p>
      <w:pPr>
        <w:spacing w:before="75" w:after="0"/>
      </w:pPr>
      <w:r>
        <w:rPr/>
        <w:t xml:space="preserve">图表：2023年城乡居民人均收入平均数与中位数比较情况(元)</w:t>
      </w:r>
    </w:p>
    <w:p>
      <w:pPr>
        <w:spacing w:before="75" w:after="0"/>
      </w:pPr>
      <w:r>
        <w:rPr/>
        <w:t xml:space="preserve">图表：2023年农村居民人均纯收入构成</w:t>
      </w:r>
    </w:p>
    <w:p>
      <w:pPr>
        <w:spacing w:before="75" w:after="0"/>
      </w:pPr>
      <w:r>
        <w:rPr/>
        <w:t xml:space="preserve">图表：2023年城市居民人均总收入构成</w:t>
      </w:r>
    </w:p>
    <w:p>
      <w:pPr>
        <w:spacing w:before="75" w:after="0"/>
      </w:pPr>
      <w:r>
        <w:rPr/>
        <w:t xml:space="preserve">图表：历年城乡居民人均收入及人均国内生产总值实际增长率</w:t>
      </w:r>
    </w:p>
    <w:p>
      <w:pPr>
        <w:spacing w:before="75" w:after="0"/>
      </w:pPr>
      <w:r>
        <w:rPr/>
        <w:t xml:space="preserve">图表：历年城乡居民收入差距</w:t>
      </w:r>
    </w:p>
    <w:p>
      <w:pPr>
        <w:spacing w:before="75" w:after="0"/>
      </w:pPr>
      <w:r>
        <w:rPr/>
        <w:t xml:space="preserve">图表：2022-2024年中国城乡居民恩格尔系数对比表</w:t>
      </w:r>
    </w:p>
    <w:p>
      <w:pPr>
        <w:spacing w:before="75" w:after="0"/>
      </w:pPr>
      <w:r>
        <w:rPr/>
        <w:t xml:space="preserve">图表：2024年规模以上工业增加值同比增长速度</w:t>
      </w:r>
    </w:p>
    <w:p>
      <w:pPr>
        <w:spacing w:before="75" w:after="0"/>
      </w:pPr>
      <w:r>
        <w:rPr/>
        <w:t xml:space="preserve">图表：2024年1份规模以上工业生产主要数据</w:t>
      </w:r>
    </w:p>
    <w:p>
      <w:pPr>
        <w:spacing w:before="75" w:after="0"/>
      </w:pPr>
      <w:r>
        <w:rPr/>
        <w:t xml:space="preserve">图表：2024年发电量日均产量及同比增速</w:t>
      </w:r>
    </w:p>
    <w:p>
      <w:pPr>
        <w:spacing w:before="75" w:after="0"/>
      </w:pPr>
      <w:r>
        <w:rPr/>
        <w:t xml:space="preserve">图表：2024年钢材日均产量及同比增速</w:t>
      </w:r>
    </w:p>
    <w:p>
      <w:pPr>
        <w:spacing w:before="75" w:after="0"/>
      </w:pPr>
      <w:r>
        <w:rPr/>
        <w:t xml:space="preserve">图表：2024年水泥日均产量及同比增速</w:t>
      </w:r>
    </w:p>
    <w:p>
      <w:pPr>
        <w:spacing w:before="75" w:after="0"/>
      </w:pPr>
      <w:r>
        <w:rPr/>
        <w:t xml:space="preserve">图表：2024年原油加工量日均产量及同比增速</w:t>
      </w:r>
    </w:p>
    <w:p>
      <w:pPr>
        <w:spacing w:before="75" w:after="0"/>
      </w:pPr>
      <w:r>
        <w:rPr/>
        <w:t xml:space="preserve">图表：2024年十种有色金属日均产量及同比增速</w:t>
      </w:r>
    </w:p>
    <w:p>
      <w:pPr>
        <w:spacing w:before="75" w:after="0"/>
      </w:pPr>
      <w:r>
        <w:rPr/>
        <w:t xml:space="preserve">图表：2024年乙烯日均产量及同比增速</w:t>
      </w:r>
    </w:p>
    <w:p>
      <w:pPr>
        <w:spacing w:before="75" w:after="0"/>
      </w:pPr>
      <w:r>
        <w:rPr/>
        <w:t xml:space="preserve">图表：2024年汽车日均产量及同比增速</w:t>
      </w:r>
    </w:p>
    <w:p>
      <w:pPr>
        <w:spacing w:before="75" w:after="0"/>
      </w:pPr>
      <w:r>
        <w:rPr/>
        <w:t xml:space="preserve">图表：2024年轿车日均产量及同比增速</w:t>
      </w:r>
    </w:p>
    <w:p>
      <w:pPr>
        <w:spacing w:before="75" w:after="0"/>
      </w:pPr>
      <w:r>
        <w:rPr/>
        <w:t xml:space="preserve">图表：2024年固定资产投资(不含农户)同比增速</w:t>
      </w:r>
    </w:p>
    <w:p>
      <w:pPr>
        <w:spacing w:before="75" w:after="0"/>
      </w:pPr>
      <w:r>
        <w:rPr/>
        <w:t xml:space="preserve">图表：2024年分地区投资相邻两月累计同比增速</w:t>
      </w:r>
    </w:p>
    <w:p>
      <w:pPr>
        <w:spacing w:before="75" w:after="0"/>
      </w:pPr>
      <w:r>
        <w:rPr/>
        <w:t xml:space="preserve">图表：2024年固定资产投资到位资金同比增速</w:t>
      </w:r>
    </w:p>
    <w:p>
      <w:pPr>
        <w:spacing w:before="75" w:after="0"/>
      </w:pPr>
      <w:r>
        <w:rPr/>
        <w:t xml:space="preserve">图表：2024年份固定资产投资(不含农户)主要数据</w:t>
      </w:r>
    </w:p>
    <w:p>
      <w:pPr>
        <w:spacing w:before="75" w:after="0"/>
      </w:pPr>
      <w:r>
        <w:rPr/>
        <w:t xml:space="preserve">图表：2022-2023年我国社会消费品零售总额及其增长速度</w:t>
      </w:r>
    </w:p>
    <w:p>
      <w:pPr>
        <w:spacing w:before="75" w:after="0"/>
      </w:pPr>
      <w:r>
        <w:rPr/>
        <w:t xml:space="preserve">图表：2024年我国社会消费品零售总额分月同比增长速度</w:t>
      </w:r>
    </w:p>
    <w:p>
      <w:pPr>
        <w:spacing w:before="75" w:after="0"/>
      </w:pPr>
      <w:r>
        <w:rPr/>
        <w:t xml:space="preserve">图表：2024年1份社会消费品零售总额主要数据</w:t>
      </w:r>
    </w:p>
    <w:p>
      <w:pPr>
        <w:spacing w:before="75" w:after="0"/>
      </w:pPr>
      <w:r>
        <w:rPr/>
        <w:t xml:space="preserve">图表：2022-2023年我国货物进出口总额增长分析</w:t>
      </w:r>
    </w:p>
    <w:p>
      <w:pPr>
        <w:spacing w:before="75" w:after="0"/>
      </w:pPr>
      <w:r>
        <w:rPr/>
        <w:t xml:space="preserve">图表：vestas的供应链</w:t>
      </w:r>
    </w:p>
    <w:p>
      <w:pPr>
        <w:spacing w:before="75" w:after="0"/>
      </w:pPr>
      <w:r>
        <w:rPr/>
        <w:t xml:space="preserve">图表：航空航天紧固件行业生命周期图</w:t>
      </w:r>
    </w:p>
    <w:p>
      <w:pPr>
        <w:spacing w:before="75" w:after="0"/>
      </w:pPr>
      <w:r>
        <w:rPr/>
        <w:t xml:space="preserve">图表：2024-2030年中国航空航天紧固件生产预测</w:t>
      </w:r>
    </w:p>
    <w:p>
      <w:pPr>
        <w:spacing w:before="75" w:after="0"/>
      </w:pPr>
      <w:r>
        <w:rPr/>
        <w:t xml:space="preserve">图表：2024-2030年中国航空航天紧固件需求预测</w:t>
      </w:r>
    </w:p>
    <w:p>
      <w:pPr>
        <w:spacing w:before="75" w:after="0"/>
      </w:pPr>
      <w:r>
        <w:rPr/>
        <w:t xml:space="preserve">图表：2024-2030年中国航空航天紧固件进出口预测</w:t>
      </w:r>
    </w:p>
    <w:p>
      <w:pPr>
        <w:spacing w:before="75" w:after="0"/>
      </w:pPr>
      <w:r>
        <w:rPr/>
        <w:t xml:space="preserve">图表：2022-2024年中国航空航天紧固件行业盈利能力预测分析</w:t>
      </w:r>
    </w:p>
    <w:p>
      <w:pPr>
        <w:spacing w:before="75" w:after="0"/>
      </w:pPr>
      <w:r>
        <w:rPr/>
        <w:t xml:space="preserve">图表：2022-2024年中国航空航天紧固件行业发展能力预测分析</w:t>
      </w:r>
    </w:p>
    <w:p>
      <w:pPr>
        <w:spacing w:before="75" w:after="0"/>
      </w:pPr>
      <w:r>
        <w:rPr/>
        <w:t xml:space="preserve">图表：2024-2030年航空航天紧固件行业经营风险及控制策略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中国航空航天紧固件行业市场发展现状及前景趋势与投资分析研究报告(2024-2030版)</dc:title>
  <dc:description>中国航空航天紧固件行业市场发展现状及前景趋势与投资分析研究报告(2024-2030版)</dc:description>
  <dc:subject>中国航空航天紧固件行业市场发展现状及前景趋势与投资分析研究报告(2024-2030版)</dc:subject>
  <cp:keywords>研究报告</cp:keywords>
  <cp:category>研究报告</cp:category>
  <cp:lastModifiedBy>北京中道泰和信息咨询有限公司</cp:lastModifiedBy>
  <dcterms:created xsi:type="dcterms:W3CDTF">2024-11-20T22:21:54+08:00</dcterms:created>
  <dcterms:modified xsi:type="dcterms:W3CDTF">2024-11-20T22:21:54+08:00</dcterms:modified>
</cp:coreProperties>
</file>

<file path=docProps/custom.xml><?xml version="1.0" encoding="utf-8"?>
<Properties xmlns="http://schemas.openxmlformats.org/officeDocument/2006/custom-properties" xmlns:vt="http://schemas.openxmlformats.org/officeDocument/2006/docPropsVTypes"/>
</file>