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中国凉茶行业市场发展现状及前景趋势与投资分析研究报告(2024-2030版)</w:t>
      </w:r>
    </w:p>
    <w:p>
      <w:pPr>
        <w:spacing w:after="150"/>
      </w:pPr>
      <w:r>
        <w:rPr>
          <w:b w:val="1"/>
          <w:bCs w:val="1"/>
        </w:rPr>
        <w:t xml:space="preserve">报告简介</w:t>
      </w:r>
    </w:p>
    <w:p>
      <w:pPr>
        <w:spacing w:after="150"/>
      </w:pPr>
      <w:r>
        <w:rPr/>
        <w:t xml:space="preserve">凉茶，作为流行于中国广东省、香港特别行政区、澳门特别行政区的传统技艺，已被列入国家级非物质文化遗产名录。它是粤、港、澳地区人民根据当地的气候、水土特征，在长期预防疾病与保健的过程中，以中医养生理论为指导，以中草药为原料，总结出的一种具有清热解毒、生津止渴、祛火除湿等功效的饮料。凉茶有特定的术语指导人们日常饮用，既无剂量限制，也无需医生指导，伴随着人们的日常生活。</w:t>
      </w:r>
    </w:p>
    <w:p>
      <w:pPr>
        <w:spacing w:after="150"/>
      </w:pPr>
      <w:r>
        <w:rPr/>
        <w:t xml:space="preserve">凉茶的主要原料包括鸡骨草、夏枯草、金银花、罗汉果等中草药，这些药材经过精心熬制，形成具有特定功效的凉茶。虽然名为凉茶，但实际上并不含茶叶成分。凉茶的得名与其功能有关，主要是能消解人体内热，消除夏季人体内的暑气，或治疗冬日干燥引起的喉咙疼痛等疾患。</w:t>
      </w:r>
    </w:p>
    <w:p>
      <w:pPr>
        <w:spacing w:after="150"/>
      </w:pPr>
      <w:r>
        <w:rPr/>
        <w:t xml:space="preserve">凉茶行业研究报告旨在从国家经济和产业发展的战略入手，分析凉茶未来的政策走向和监管体制的发展趋势，挖掘凉茶行业的市场潜力，基于重点细分市场领域的深度研究，提供对产业规模、产业结构、区域结构、市场竞争、产业盈利水平等多个角度市场变化的生动描绘，清晰发展方向。预测未来凉茶业务的市场前景，以帮助客户拨开政策迷雾，寻找凉茶行业的投资商机。报告在大量的分析、预测的基础上，研究了凉茶行业今后的发展与投资策略，为凉茶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凉茶相关企业和科研单位等的实地调查，对国内外凉茶行业的供给与需求状况、相关行业的发展状况、市场消费变化等进行了分析。重点研究了主要凉茶品牌的发展状况，以及未来中国凉茶行业将面临的机遇以及企业的应对策略。报告还分析了凉茶市场的竞争格局，行业的发展动向，并对行业相关政策进行了介绍和政策趋向研判，是凉茶生产企业、科研单位、零售企业等单位准确了解目前凉茶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凉茶行业发展概述</w:t>
      </w:r>
    </w:p>
    <w:p>
      <w:pPr>
        <w:spacing w:before="75" w:after="0"/>
      </w:pPr>
      <w:r>
        <w:rPr/>
        <w:t xml:space="preserve">第一节 凉茶的概念</w:t>
      </w:r>
    </w:p>
    <w:p>
      <w:pPr>
        <w:spacing w:before="75" w:after="0"/>
      </w:pPr>
      <w:r>
        <w:rPr/>
        <w:t xml:space="preserve">一、凉茶的定义</w:t>
      </w:r>
    </w:p>
    <w:p>
      <w:pPr>
        <w:spacing w:before="75" w:after="0"/>
      </w:pPr>
      <w:r>
        <w:rPr/>
        <w:t xml:space="preserve">二、凉茶的应用</w:t>
      </w:r>
    </w:p>
    <w:p>
      <w:pPr>
        <w:spacing w:before="75" w:after="0"/>
      </w:pPr>
      <w:r>
        <w:rPr/>
        <w:t xml:space="preserve">三、凉茶在国民经济中的地位</w:t>
      </w:r>
    </w:p>
    <w:p>
      <w:pPr>
        <w:spacing w:before="75" w:after="0"/>
      </w:pPr>
      <w:r>
        <w:rPr/>
        <w:t xml:space="preserve">第二节 我国凉茶市场概况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中国凉茶行业整体运行现状分析</w:t>
      </w:r>
    </w:p>
    <w:p>
      <w:pPr>
        <w:spacing w:before="75" w:after="0"/>
      </w:pPr>
      <w:r>
        <w:rPr/>
        <w:t xml:space="preserve">第一节 凉茶行业产业链概况</w:t>
      </w:r>
    </w:p>
    <w:p>
      <w:pPr>
        <w:spacing w:before="75" w:after="0"/>
      </w:pPr>
      <w:r>
        <w:rPr/>
        <w:t xml:space="preserve">一、凉茶行业上游发展现状</w:t>
      </w:r>
    </w:p>
    <w:p>
      <w:pPr>
        <w:spacing w:before="75" w:after="0"/>
      </w:pPr>
      <w:r>
        <w:rPr/>
        <w:t xml:space="preserve">二、凉茶行业上游发展趋势</w:t>
      </w:r>
    </w:p>
    <w:p>
      <w:pPr>
        <w:spacing w:before="75" w:after="0"/>
      </w:pPr>
      <w:r>
        <w:rPr/>
        <w:t xml:space="preserve">三、凉茶行业下游发展现状</w:t>
      </w:r>
    </w:p>
    <w:p>
      <w:pPr>
        <w:spacing w:before="75" w:after="0"/>
      </w:pPr>
      <w:r>
        <w:rPr/>
        <w:t xml:space="preserve">四、凉茶行业下游发展趋势</w:t>
      </w:r>
    </w:p>
    <w:p>
      <w:pPr>
        <w:spacing w:before="75" w:after="0"/>
      </w:pPr>
      <w:r>
        <w:rPr/>
        <w:t xml:space="preserve">第二节 凉茶行业市场供需情况分析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2022-2024年国内凉茶行业发展现状</w:t>
      </w:r>
    </w:p>
    <w:p>
      <w:pPr>
        <w:spacing w:before="75" w:after="0"/>
      </w:pPr>
      <w:r>
        <w:rPr/>
        <w:t xml:space="preserve">一、凉茶行业产销状况分析</w:t>
      </w:r>
    </w:p>
    <w:p>
      <w:pPr>
        <w:spacing w:before="75" w:after="0"/>
      </w:pPr>
      <w:r>
        <w:rPr/>
        <w:t xml:space="preserve">二、凉茶行业市场盈利能力分析</w:t>
      </w:r>
    </w:p>
    <w:p>
      <w:pPr>
        <w:spacing w:before="75" w:after="0"/>
      </w:pPr>
      <w:r>
        <w:rPr>
          <w:b w:val="1"/>
          <w:bCs w:val="1"/>
        </w:rPr>
        <w:t xml:space="preserve">第四章 凉茶行业区域市场分析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中国凉茶行业市场竞争分析</w:t>
      </w:r>
    </w:p>
    <w:p>
      <w:pPr>
        <w:spacing w:before="75" w:after="0"/>
      </w:pPr>
      <w:r>
        <w:rPr/>
        <w:t xml:space="preserve">第一节 凉茶行业上下游市场分析</w:t>
      </w:r>
    </w:p>
    <w:p>
      <w:pPr>
        <w:spacing w:before="75" w:after="0"/>
      </w:pPr>
      <w:r>
        <w:rPr/>
        <w:t xml:space="preserve">一、凉茶行业产业链简介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凉茶行业市场供需分析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凉茶行业竞争力分析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凉茶行业市场集中度分析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2024年中国凉茶行业竞争格局分析</w:t>
      </w:r>
    </w:p>
    <w:p>
      <w:pPr>
        <w:spacing w:before="75" w:after="0"/>
      </w:pPr>
      <w:r>
        <w:rPr/>
        <w:t xml:space="preserve">第一节 凉茶行业集中度分析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2022-2024年凉茶行业竞争格局分析</w:t>
      </w:r>
    </w:p>
    <w:p>
      <w:pPr>
        <w:spacing w:before="75" w:after="0"/>
      </w:pPr>
      <w:r>
        <w:rPr/>
        <w:t xml:space="preserve">一、国内外凉茶竞争分析</w:t>
      </w:r>
    </w:p>
    <w:p>
      <w:pPr>
        <w:spacing w:before="75" w:after="0"/>
      </w:pPr>
      <w:r>
        <w:rPr/>
        <w:t xml:space="preserve">二、我国凉茶市场竞争分析</w:t>
      </w:r>
    </w:p>
    <w:p>
      <w:pPr>
        <w:spacing w:before="75" w:after="0"/>
      </w:pPr>
      <w:r>
        <w:rPr/>
        <w:t xml:space="preserve">三、国内主要凉茶企业动向</w:t>
      </w:r>
    </w:p>
    <w:p>
      <w:pPr>
        <w:spacing w:before="75" w:after="0"/>
      </w:pPr>
      <w:r>
        <w:rPr/>
        <w:t xml:space="preserve">四、国内行业竞争趋势发展分析</w:t>
      </w:r>
    </w:p>
    <w:p>
      <w:pPr>
        <w:spacing w:before="75" w:after="0"/>
      </w:pPr>
      <w:r>
        <w:rPr>
          <w:b w:val="1"/>
          <w:bCs w:val="1"/>
        </w:rPr>
        <w:t xml:space="preserve">第七章 2024年凉茶行业企业竞争格局分析</w:t>
      </w:r>
    </w:p>
    <w:p>
      <w:pPr>
        <w:spacing w:before="75" w:after="0"/>
      </w:pPr>
      <w:r>
        <w:rPr/>
        <w:t xml:space="preserve">第一节 广州王老吉药业股份有限公司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加多宝(中国)饮料有限公司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香港邓老凉茶集团有限公司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广东黄振龙凉茶有限公司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福建达利食品集团有限公司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英德市权祥凉茶有限公司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未来凉茶行业发展预测分析</w:t>
      </w:r>
    </w:p>
    <w:p>
      <w:pPr>
        <w:spacing w:before="75" w:after="0"/>
      </w:pPr>
      <w:r>
        <w:rPr/>
        <w:t xml:space="preserve">第一节 2024-2030年凉茶行业市场预测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2024-2030年中国凉茶行业供需预测</w:t>
      </w:r>
    </w:p>
    <w:p>
      <w:pPr>
        <w:spacing w:before="75" w:after="0"/>
      </w:pPr>
      <w:r>
        <w:rPr/>
        <w:t xml:space="preserve">一、中国凉茶供给预测</w:t>
      </w:r>
    </w:p>
    <w:p>
      <w:pPr>
        <w:spacing w:before="75" w:after="0"/>
      </w:pPr>
      <w:r>
        <w:rPr/>
        <w:t xml:space="preserve">二、中国凉茶需求预测</w:t>
      </w:r>
    </w:p>
    <w:p>
      <w:pPr>
        <w:spacing w:before="75" w:after="0"/>
      </w:pPr>
      <w:r>
        <w:rPr/>
        <w:t xml:space="preserve">三、中国凉茶供需平衡预测</w:t>
      </w:r>
    </w:p>
    <w:p>
      <w:pPr>
        <w:spacing w:before="75" w:after="0"/>
      </w:pPr>
      <w:r>
        <w:rPr/>
        <w:t xml:space="preserve">第三节 2024-2030年凉茶行业发展前景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消费市场对凉茶行业的影响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凉茶行业投资分析与预测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对凉茶行业投资机会与风险分析</w:t>
      </w:r>
    </w:p>
    <w:p>
      <w:pPr>
        <w:spacing w:before="75" w:after="0"/>
      </w:pPr>
      <w:r>
        <w:rPr/>
        <w:t xml:space="preserve">第一节 凉茶行业投资机会分析</w:t>
      </w:r>
    </w:p>
    <w:p>
      <w:pPr>
        <w:spacing w:before="75" w:after="0"/>
      </w:pPr>
      <w:r>
        <w:rPr/>
        <w:t xml:space="preserve">一、凉茶投资项目分析</w:t>
      </w:r>
    </w:p>
    <w:p>
      <w:pPr>
        <w:spacing w:before="75" w:after="0"/>
      </w:pPr>
      <w:r>
        <w:rPr/>
        <w:t xml:space="preserve">二、可以投资的凉茶模式</w:t>
      </w:r>
    </w:p>
    <w:p>
      <w:pPr>
        <w:spacing w:before="75" w:after="0"/>
      </w:pPr>
      <w:r>
        <w:rPr/>
        <w:t xml:space="preserve">三、2024年凉茶投资机会</w:t>
      </w:r>
    </w:p>
    <w:p>
      <w:pPr>
        <w:spacing w:before="75" w:after="0"/>
      </w:pPr>
      <w:r>
        <w:rPr/>
        <w:t xml:space="preserve">四、2024年凉茶投资新方向</w:t>
      </w:r>
    </w:p>
    <w:p>
      <w:pPr>
        <w:spacing w:before="75" w:after="0"/>
      </w:pPr>
      <w:r>
        <w:rPr/>
        <w:t xml:space="preserve">五、2024-2030年凉茶行业投资的建议</w:t>
      </w:r>
    </w:p>
    <w:p>
      <w:pPr>
        <w:spacing w:before="75" w:after="0"/>
      </w:pPr>
      <w:r>
        <w:rPr/>
        <w:t xml:space="preserve">第二节 影响凉茶行业发展的主要因素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凉茶行业投资风险及控制策略分析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凉茶行业研究结论及建议</w:t>
      </w:r>
    </w:p>
    <w:p>
      <w:pPr>
        <w:spacing w:before="75" w:after="0"/>
      </w:pPr>
      <w:r>
        <w:rPr/>
        <w:t xml:space="preserve">第二节 凉茶细分行业研究结论及建议</w:t>
      </w:r>
    </w:p>
    <w:p>
      <w:pPr>
        <w:spacing w:before="75" w:after="0"/>
      </w:pPr>
      <w:r>
        <w:rPr/>
        <w:t xml:space="preserve">第三节 凉茶行业竞争策略总结及建议</w:t>
      </w:r>
    </w:p>
    <w:p>
      <w:pPr>
        <w:spacing w:before="75" w:after="0"/>
      </w:pPr>
      <w:r>
        <w:rPr>
          <w:b w:val="1"/>
          <w:bCs w:val="1"/>
        </w:rPr>
        <w:t xml:space="preserve">图表目录</w:t>
      </w:r>
    </w:p>
    <w:p>
      <w:pPr>
        <w:spacing w:before="75" w:after="0"/>
      </w:pPr>
      <w:r>
        <w:rPr/>
        <w:t xml:space="preserve">图表：凉茶产业链分析</w:t>
      </w:r>
    </w:p>
    <w:p>
      <w:pPr>
        <w:spacing w:before="75" w:after="0"/>
      </w:pPr>
      <w:r>
        <w:rPr/>
        <w:t xml:space="preserve">图表：凉茶行业生命周期</w:t>
      </w:r>
    </w:p>
    <w:p>
      <w:pPr>
        <w:spacing w:before="75" w:after="0"/>
      </w:pPr>
      <w:r>
        <w:rPr/>
        <w:t xml:space="preserve">图表：2022-2024年中国凉茶行业市场规模</w:t>
      </w:r>
    </w:p>
    <w:p>
      <w:pPr>
        <w:spacing w:before="75" w:after="0"/>
      </w:pPr>
      <w:r>
        <w:rPr/>
        <w:t xml:space="preserve">图表：2022-2024年全球凉茶产业市场规模</w:t>
      </w:r>
    </w:p>
    <w:p>
      <w:pPr>
        <w:spacing w:before="75" w:after="0"/>
      </w:pPr>
      <w:r>
        <w:rPr/>
        <w:t xml:space="preserve">图表：2022-2024年凉茶重要数据指标比较</w:t>
      </w:r>
    </w:p>
    <w:p>
      <w:pPr>
        <w:spacing w:before="75" w:after="0"/>
      </w:pPr>
      <w:r>
        <w:rPr/>
        <w:t xml:space="preserve">图表：2022-2024年中国凉茶行业利润情况分析</w:t>
      </w:r>
    </w:p>
    <w:p>
      <w:pPr>
        <w:spacing w:before="75" w:after="0"/>
      </w:pPr>
      <w:r>
        <w:rPr/>
        <w:t xml:space="preserve">图表：2022-2024年中国凉茶行业资产情况分析</w:t>
      </w:r>
    </w:p>
    <w:p>
      <w:pPr>
        <w:spacing w:before="75" w:after="0"/>
      </w:pPr>
      <w:r>
        <w:rPr/>
        <w:t xml:space="preserve">图表：2022-2024年中国凉茶竞争力分析</w:t>
      </w:r>
    </w:p>
    <w:p>
      <w:pPr>
        <w:spacing w:before="75" w:after="0"/>
      </w:pPr>
      <w:r>
        <w:rPr/>
        <w:t xml:space="preserve">图表：2024-2030年中国凉茶市场前景预测</w:t>
      </w:r>
    </w:p>
    <w:p>
      <w:pPr>
        <w:spacing w:before="75" w:after="0"/>
      </w:pPr>
      <w:r>
        <w:rPr/>
        <w:t xml:space="preserve">图表：2024-2030年中国凉茶发展前景预测</w:t>
      </w:r>
    </w:p>
    <w:p>
      <w:pPr>
        <w:spacing w:before="75" w:after="0"/>
      </w:pPr>
      <w:r>
        <w:rPr/>
        <w:t xml:space="preserve">图表：2022-2024年凉茶行业销售成本分析</w:t>
      </w:r>
    </w:p>
    <w:p>
      <w:pPr>
        <w:spacing w:before="75" w:after="0"/>
      </w:pPr>
      <w:r>
        <w:rPr/>
        <w:t xml:space="preserve">图表：2022-2024年凉茶行业销售费用分析</w:t>
      </w:r>
    </w:p>
    <w:p>
      <w:pPr>
        <w:spacing w:before="75" w:after="0"/>
      </w:pPr>
      <w:r>
        <w:rPr/>
        <w:t xml:space="preserve">图表：2022-2024年凉茶行业管理费用分析</w:t>
      </w:r>
    </w:p>
    <w:p>
      <w:pPr>
        <w:spacing w:before="75" w:after="0"/>
      </w:pPr>
      <w:r>
        <w:rPr/>
        <w:t xml:space="preserve">图表：2022-2024年凉茶行业财务费用分析</w:t>
      </w:r>
    </w:p>
    <w:p>
      <w:pPr>
        <w:spacing w:before="75" w:after="0"/>
      </w:pPr>
      <w:r>
        <w:rPr/>
        <w:t xml:space="preserve">图表：2022-2024年凉茶行业成本费用利润率分析</w:t>
      </w:r>
    </w:p>
    <w:p>
      <w:pPr>
        <w:spacing w:before="75" w:after="0"/>
      </w:pPr>
      <w:r>
        <w:rPr/>
        <w:t xml:space="preserve">图表：2022-2023年凉茶行业总资产利润率分析</w:t>
      </w:r>
    </w:p>
    <w:p>
      <w:pPr>
        <w:spacing w:before="75" w:after="0"/>
      </w:pPr>
      <w:r>
        <w:rPr/>
        <w:t xml:space="preserve">图表：2022-2024年凉茶行业资产分析</w:t>
      </w:r>
    </w:p>
    <w:p>
      <w:pPr>
        <w:spacing w:before="75" w:after="0"/>
      </w:pPr>
      <w:r>
        <w:rPr/>
        <w:t xml:space="preserve">图表：2022-2024年凉茶行业负债分析</w:t>
      </w:r>
    </w:p>
    <w:p>
      <w:pPr>
        <w:spacing w:before="75" w:after="0"/>
      </w:pPr>
      <w:r>
        <w:rPr/>
        <w:t xml:space="preserve">图表：2022-2024年凉茶行业偿债能力分析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图表：2024-2030年凉茶行业发展规模预测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中国凉茶行业市场发展现状及前景趋势与投资分析研究报告(2024-2030版)</dc:title>
  <dc:description>中国凉茶行业市场发展现状及前景趋势与投资分析研究报告(2024-2030版)</dc:description>
  <dc:subject>中国凉茶行业市场发展现状及前景趋势与投资分析研究报告(2024-2030版)</dc:subject>
  <cp:keywords>研究报告</cp:keywords>
  <cp:category>研究报告</cp:category>
  <cp:lastModifiedBy>北京中道泰和信息咨询有限公司</cp:lastModifiedBy>
  <dcterms:created xsi:type="dcterms:W3CDTF">2024-11-20T22:27:17+08:00</dcterms:created>
  <dcterms:modified xsi:type="dcterms:W3CDTF">2024-11-20T22:27:17+08:00</dcterms:modified>
</cp:coreProperties>
</file>

<file path=docProps/custom.xml><?xml version="1.0" encoding="utf-8"?>
<Properties xmlns="http://schemas.openxmlformats.org/officeDocument/2006/custom-properties" xmlns:vt="http://schemas.openxmlformats.org/officeDocument/2006/docPropsVTypes"/>
</file>