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儿童乐园行业市场发展现状及前景趋势与投资分析研究报告(2024-2030版)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儿童乐园是专为儿童设计和建造的娱乐和游玩场所，旨在提供安全、有趣和教育性的环境，以满足不同年龄段儿童的需求和兴趣。儿童乐园可以分为多种类型，包括室内儿童乐园、室外主题公园和亲子乐园等。</w:t>
      </w:r>
    </w:p>
    <w:p>
      <w:pPr>
        <w:spacing w:after="150"/>
      </w:pPr>
      <w:r>
        <w:rPr/>
        <w:t xml:space="preserve">趋势</w:t>
      </w:r>
    </w:p>
    <w:p>
      <w:pPr>
        <w:spacing w:after="150"/>
      </w:pPr>
      <w:r>
        <w:rPr/>
        <w:t xml:space="preserve">智能化和科技化：随着科技的进步，儿童乐园将更多地运用智能化、科技化设备，如虚拟现实(VR)、增强现实(AR)等先进技术，为儿童提供更加沉浸式的游玩体验，同时培养儿童的科技素养和创新能力。</w:t>
      </w:r>
    </w:p>
    <w:p>
      <w:pPr>
        <w:spacing w:after="150"/>
      </w:pPr>
      <w:r>
        <w:rPr/>
        <w:t xml:space="preserve">主题式设计：现代儿童乐园注重主题式设计，如太空探索、童话世界等主题，增加趣味性和探索欲。</w:t>
      </w:r>
    </w:p>
    <w:p>
      <w:pPr>
        <w:spacing w:after="150"/>
      </w:pPr>
      <w:r>
        <w:rPr/>
        <w:t xml:space="preserve">教育与娱乐融合：乐园不仅提供娱乐设施，还融入教育元素，通过科学实验区、手工制作坊等，培养孩子的创造力和解决问题的能力。</w:t>
      </w:r>
    </w:p>
    <w:p>
      <w:pPr>
        <w:spacing w:after="150"/>
      </w:pPr>
      <w:r>
        <w:rPr/>
        <w:t xml:space="preserve">前景</w:t>
      </w:r>
    </w:p>
    <w:p>
      <w:pPr>
        <w:spacing w:after="150"/>
      </w:pPr>
      <w:r>
        <w:rPr/>
        <w:t xml:space="preserve">儿童乐园行业作为创业项目具有广阔的前景。随着家庭亲子需求的增加和消费者对孩子教育和娱乐的重视，儿童乐园市场将持续扩大。特别是新型无动力乐园因其低成本、高可塑性，成为创业者的优选。此外，政策支持也为行业发展提供了有利条件。</w:t>
      </w:r>
    </w:p>
    <w:p>
      <w:pPr>
        <w:spacing w:after="150"/>
      </w:pPr>
      <w:r>
        <w:rPr/>
        <w:t xml:space="preserve">综上所述，儿童乐园行业在智能化、主题化和教育融合的趋势下，将迎来更多的发展机遇和市场需求。</w:t>
      </w:r>
    </w:p>
    <w:p>
      <w:pPr>
        <w:spacing w:after="150"/>
      </w:pPr>
      <w:r>
        <w:rPr/>
        <w:t xml:space="preserve">本报告由中道泰和的资深专家和研究人员通过长期周密的市场调研，参考国家统计局、国家商务部、国家发改委、国务院发展研究中心、行业协会、51行业报告网、全国及海外专业研究机构提供的大量权威资料，并对多位业内资深专家进行深入访谈的基础上，通过与国际同步的市场研究工具、理论和模型撰写而成。全面而准确地为您从行业的整体高度来架构分析体系。让您全面、准确地把握整个儿童乐园行业的市场走向和发展趋势。</w:t>
      </w:r>
    </w:p>
    <w:p>
      <w:pPr>
        <w:spacing w:after="150"/>
      </w:pPr>
      <w:r>
        <w:rPr/>
        <w:t xml:space="preserve">本报告专业!权威!报告根据儿童乐园行业的发展轨迹及多年的实践经验，对中国儿童乐园行业的内外部环境、行业发展现状、产业链发展状况、市场供需、竞争格局、标杆企业、发展趋势、机会风险、发展策略与投资建议等进行了分析，并重点分析了我国儿童乐园行业将面临的机遇与挑战，对儿童乐园行业未来的发展趋势及前景作出审慎分析与预测。是儿童乐园企业、学术科研单位、投资企业准确了解行业最新发展动态，把握市场机会，正确制定企业发展战略的必备参考工具，极具参考价值! 本报告也可以用于专精特新“小巨人”申请申报。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儿童乐园产业市场概述</w:t>
      </w:r>
    </w:p>
    <w:p>
      <w:pPr>
        <w:spacing w:before="75" w:after="0"/>
      </w:pPr>
      <w:r>
        <w:rPr/>
        <w:t xml:space="preserve">第一节 行业定义</w:t>
      </w:r>
    </w:p>
    <w:p>
      <w:pPr>
        <w:spacing w:before="75" w:after="0"/>
      </w:pPr>
      <w:r>
        <w:rPr/>
        <w:t xml:space="preserve">第二节 行业属性</w:t>
      </w:r>
    </w:p>
    <w:p>
      <w:pPr>
        <w:spacing w:before="75" w:after="0"/>
      </w:pPr>
      <w:r>
        <w:rPr/>
        <w:t xml:space="preserve">第三节 行业关键成功要素</w:t>
      </w:r>
    </w:p>
    <w:p>
      <w:pPr>
        <w:spacing w:before="75" w:after="0"/>
      </w:pPr>
      <w:r>
        <w:rPr/>
        <w:t xml:space="preserve">第四节 产业链分析</w:t>
      </w:r>
    </w:p>
    <w:p>
      <w:pPr>
        <w:spacing w:before="75" w:after="0"/>
      </w:pPr>
      <w:r>
        <w:rPr>
          <w:b w:val="1"/>
          <w:bCs w:val="1"/>
        </w:rPr>
        <w:t xml:space="preserve">第二章 中国儿童乐园产业链发展状况分析</w:t>
      </w:r>
    </w:p>
    <w:p>
      <w:pPr>
        <w:spacing w:before="75" w:after="0"/>
      </w:pPr>
      <w:r>
        <w:rPr/>
        <w:t xml:space="preserve">第一节 上游行业发展状况</w:t>
      </w:r>
    </w:p>
    <w:p>
      <w:pPr>
        <w:spacing w:before="75" w:after="0"/>
      </w:pPr>
      <w:r>
        <w:rPr/>
        <w:t xml:space="preserve">第二节 下游行业发展状况</w:t>
      </w:r>
    </w:p>
    <w:p>
      <w:pPr>
        <w:spacing w:before="75" w:after="0"/>
      </w:pPr>
      <w:r>
        <w:rPr/>
        <w:t xml:space="preserve">第三节 相关行业发展状况</w:t>
      </w:r>
    </w:p>
    <w:p>
      <w:pPr>
        <w:spacing w:before="75" w:after="0"/>
      </w:pPr>
      <w:r>
        <w:rPr>
          <w:b w:val="1"/>
          <w:bCs w:val="1"/>
        </w:rPr>
        <w:t xml:space="preserve">第三章 中国儿童乐园产业发展分析</w:t>
      </w:r>
    </w:p>
    <w:p>
      <w:pPr>
        <w:spacing w:before="75" w:after="0"/>
      </w:pPr>
      <w:r>
        <w:rPr/>
        <w:t xml:space="preserve">第一节 中国儿童乐园产业发展现状</w:t>
      </w:r>
    </w:p>
    <w:p>
      <w:pPr>
        <w:spacing w:before="75" w:after="0"/>
      </w:pPr>
      <w:r>
        <w:rPr/>
        <w:t xml:space="preserve">第二节 中国儿童乐园产业经济运行现状</w:t>
      </w:r>
    </w:p>
    <w:p>
      <w:pPr>
        <w:spacing w:before="75" w:after="0"/>
      </w:pPr>
      <w:r>
        <w:rPr/>
        <w:t xml:space="preserve">第三节 中国儿童乐园产业存在的问题及发展障碍分析</w:t>
      </w:r>
    </w:p>
    <w:p>
      <w:pPr>
        <w:spacing w:before="75" w:after="0"/>
      </w:pPr>
      <w:r>
        <w:rPr>
          <w:b w:val="1"/>
          <w:bCs w:val="1"/>
        </w:rPr>
        <w:t xml:space="preserve">第四章 中国儿童乐园市场现状及发展趋势</w:t>
      </w:r>
    </w:p>
    <w:p>
      <w:pPr>
        <w:spacing w:before="75" w:after="0"/>
      </w:pPr>
      <w:r>
        <w:rPr/>
        <w:t xml:space="preserve">第一节 中国儿童乐园市场供给状况</w:t>
      </w:r>
    </w:p>
    <w:p>
      <w:pPr>
        <w:spacing w:before="75" w:after="0"/>
      </w:pPr>
      <w:r>
        <w:rPr/>
        <w:t xml:space="preserve">第二节 中国儿童乐园市场需求状况</w:t>
      </w:r>
    </w:p>
    <w:p>
      <w:pPr>
        <w:spacing w:before="75" w:after="0"/>
      </w:pPr>
      <w:r>
        <w:rPr/>
        <w:t xml:space="preserve">第三节 中国儿童乐园市场发展潜力及发展趋势</w:t>
      </w:r>
    </w:p>
    <w:p>
      <w:pPr>
        <w:spacing w:before="75" w:after="0"/>
      </w:pPr>
      <w:r>
        <w:rPr>
          <w:b w:val="1"/>
          <w:bCs w:val="1"/>
        </w:rPr>
        <w:t xml:space="preserve">第五章 中国儿童乐园产业基本竞争战略</w:t>
      </w:r>
    </w:p>
    <w:p>
      <w:pPr>
        <w:spacing w:before="75" w:after="0"/>
      </w:pPr>
      <w:r>
        <w:rPr/>
        <w:t xml:space="preserve">第一节 成本领先战略</w:t>
      </w:r>
    </w:p>
    <w:p>
      <w:pPr>
        <w:spacing w:before="75" w:after="0"/>
      </w:pPr>
      <w:r>
        <w:rPr/>
        <w:t xml:space="preserve">一、竞争战略的类型</w:t>
      </w:r>
    </w:p>
    <w:p>
      <w:pPr>
        <w:spacing w:before="75" w:after="0"/>
      </w:pPr>
      <w:r>
        <w:rPr/>
        <w:t xml:space="preserve">二、竞争战略的适用条件及组织要求</w:t>
      </w:r>
    </w:p>
    <w:p>
      <w:pPr>
        <w:spacing w:before="75" w:after="0"/>
      </w:pPr>
      <w:r>
        <w:rPr/>
        <w:t xml:space="preserve">三、竞争战略的收益及风险</w:t>
      </w:r>
    </w:p>
    <w:p>
      <w:pPr>
        <w:spacing w:before="75" w:after="0"/>
      </w:pPr>
      <w:r>
        <w:rPr/>
        <w:t xml:space="preserve">第二节 差异化竞争战略</w:t>
      </w:r>
    </w:p>
    <w:p>
      <w:pPr>
        <w:spacing w:before="75" w:after="0"/>
      </w:pPr>
      <w:r>
        <w:rPr/>
        <w:t xml:space="preserve">第三节 集中化竞争战略</w:t>
      </w:r>
    </w:p>
    <w:p>
      <w:pPr>
        <w:spacing w:before="75" w:after="0"/>
      </w:pPr>
      <w:r>
        <w:rPr>
          <w:b w:val="1"/>
          <w:bCs w:val="1"/>
        </w:rPr>
        <w:t xml:space="preserve">第六章 中国儿童乐园产业市场竞争策略分析</w:t>
      </w:r>
    </w:p>
    <w:p>
      <w:pPr>
        <w:spacing w:before="75" w:after="0"/>
      </w:pPr>
      <w:r>
        <w:rPr/>
        <w:t xml:space="preserve">第一节 儿童乐园产业市场五种竞争动力模式结构</w:t>
      </w:r>
    </w:p>
    <w:p>
      <w:pPr>
        <w:spacing w:before="75" w:after="0"/>
      </w:pPr>
      <w:r>
        <w:rPr/>
        <w:t xml:space="preserve">一、行业内现有企业的竞争</w:t>
      </w:r>
    </w:p>
    <w:p>
      <w:pPr>
        <w:spacing w:before="75" w:after="0"/>
      </w:pPr>
      <w:r>
        <w:rPr/>
        <w:t xml:space="preserve">二、新进入者的威胁</w:t>
      </w:r>
    </w:p>
    <w:p>
      <w:pPr>
        <w:spacing w:before="75" w:after="0"/>
      </w:pPr>
      <w:r>
        <w:rPr/>
        <w:t xml:space="preserve">三、替代品的威胁</w:t>
      </w:r>
    </w:p>
    <w:p>
      <w:pPr>
        <w:spacing w:before="75" w:after="0"/>
      </w:pPr>
      <w:r>
        <w:rPr/>
        <w:t xml:space="preserve">四、供应商的讨价还价能力</w:t>
      </w:r>
    </w:p>
    <w:p>
      <w:pPr>
        <w:spacing w:before="75" w:after="0"/>
      </w:pPr>
      <w:r>
        <w:rPr/>
        <w:t xml:space="preserve">五、购买者的讨价还价能力</w:t>
      </w:r>
    </w:p>
    <w:p>
      <w:pPr>
        <w:spacing w:before="75" w:after="0"/>
      </w:pPr>
      <w:r>
        <w:rPr/>
        <w:t xml:space="preserve">第二节 儿童乐园产业市场核心竞争力的塑造要素</w:t>
      </w:r>
    </w:p>
    <w:p>
      <w:pPr>
        <w:spacing w:before="75" w:after="0"/>
      </w:pPr>
      <w:r>
        <w:rPr/>
        <w:t xml:space="preserve">一、反应速度</w:t>
      </w:r>
    </w:p>
    <w:p>
      <w:pPr>
        <w:spacing w:before="75" w:after="0"/>
      </w:pPr>
      <w:r>
        <w:rPr/>
        <w:t xml:space="preserve">二、一贯性</w:t>
      </w:r>
    </w:p>
    <w:p>
      <w:pPr>
        <w:spacing w:before="75" w:after="0"/>
      </w:pPr>
      <w:r>
        <w:rPr/>
        <w:t xml:space="preserve">三、弹性</w:t>
      </w:r>
    </w:p>
    <w:p>
      <w:pPr>
        <w:spacing w:before="75" w:after="0"/>
      </w:pPr>
      <w:r>
        <w:rPr/>
        <w:t xml:space="preserve">四、敏锐性</w:t>
      </w:r>
    </w:p>
    <w:p>
      <w:pPr>
        <w:spacing w:before="75" w:after="0"/>
      </w:pPr>
      <w:r>
        <w:rPr/>
        <w:t xml:space="preserve">五、创造性</w:t>
      </w:r>
    </w:p>
    <w:p>
      <w:pPr>
        <w:spacing w:before="75" w:after="0"/>
      </w:pPr>
      <w:r>
        <w:rPr>
          <w:b w:val="1"/>
          <w:bCs w:val="1"/>
        </w:rPr>
        <w:t xml:space="preserve">第七章 中国儿童乐园产业市场营销策略竞争分析</w:t>
      </w:r>
    </w:p>
    <w:p>
      <w:pPr>
        <w:spacing w:before="75" w:after="0"/>
      </w:pPr>
      <w:r>
        <w:rPr/>
        <w:t xml:space="preserve">第一节 市场产品策略</w:t>
      </w:r>
    </w:p>
    <w:p>
      <w:pPr>
        <w:spacing w:before="75" w:after="0"/>
      </w:pPr>
      <w:r>
        <w:rPr/>
        <w:t xml:space="preserve">第二节 市场渠道策略</w:t>
      </w:r>
    </w:p>
    <w:p>
      <w:pPr>
        <w:spacing w:before="75" w:after="0"/>
      </w:pPr>
      <w:r>
        <w:rPr/>
        <w:t xml:space="preserve">第三节 市场价格策略</w:t>
      </w:r>
    </w:p>
    <w:p>
      <w:pPr>
        <w:spacing w:before="75" w:after="0"/>
      </w:pPr>
      <w:r>
        <w:rPr/>
        <w:t xml:space="preserve">第四节 广告媒体策略</w:t>
      </w:r>
    </w:p>
    <w:p>
      <w:pPr>
        <w:spacing w:before="75" w:after="0"/>
      </w:pPr>
      <w:r>
        <w:rPr/>
        <w:t xml:space="preserve">第五节 客户服务策略</w:t>
      </w:r>
    </w:p>
    <w:p>
      <w:pPr>
        <w:spacing w:before="75" w:after="0"/>
      </w:pPr>
      <w:r>
        <w:rPr>
          <w:b w:val="1"/>
          <w:bCs w:val="1"/>
        </w:rPr>
        <w:t xml:space="preserve">第八章 2024年中国儿童乐园产业竞争格局分析</w:t>
      </w:r>
    </w:p>
    <w:p>
      <w:pPr>
        <w:spacing w:before="75" w:after="0"/>
      </w:pPr>
      <w:r>
        <w:rPr/>
        <w:t xml:space="preserve">第一节 2024年中国儿童乐园产业竞争现状分析</w:t>
      </w:r>
    </w:p>
    <w:p>
      <w:pPr>
        <w:spacing w:before="75" w:after="0"/>
      </w:pPr>
      <w:r>
        <w:rPr/>
        <w:t xml:space="preserve">一、技术竞争分析</w:t>
      </w:r>
    </w:p>
    <w:p>
      <w:pPr>
        <w:spacing w:before="75" w:after="0"/>
      </w:pPr>
      <w:r>
        <w:rPr/>
        <w:t xml:space="preserve">二、成本竞争分析</w:t>
      </w:r>
    </w:p>
    <w:p>
      <w:pPr>
        <w:spacing w:before="75" w:after="0"/>
      </w:pPr>
      <w:r>
        <w:rPr/>
        <w:t xml:space="preserve">三、价格竞争分析</w:t>
      </w:r>
    </w:p>
    <w:p>
      <w:pPr>
        <w:spacing w:before="75" w:after="0"/>
      </w:pPr>
      <w:r>
        <w:rPr/>
        <w:t xml:space="preserve">第二节 2024年中国儿童乐园产业集中度分析</w:t>
      </w:r>
    </w:p>
    <w:p>
      <w:pPr>
        <w:spacing w:before="75" w:after="0"/>
      </w:pPr>
      <w:r>
        <w:rPr/>
        <w:t xml:space="preserve">一、儿童乐园企业分布分析</w:t>
      </w:r>
    </w:p>
    <w:p>
      <w:pPr>
        <w:spacing w:before="75" w:after="0"/>
      </w:pPr>
      <w:r>
        <w:rPr/>
        <w:t xml:space="preserve">二、儿童乐园市场集中度分析</w:t>
      </w:r>
    </w:p>
    <w:p>
      <w:pPr>
        <w:spacing w:before="75" w:after="0"/>
      </w:pPr>
      <w:r>
        <w:rPr>
          <w:b w:val="1"/>
          <w:bCs w:val="1"/>
        </w:rPr>
        <w:t xml:space="preserve">第九章 领先企业在中国儿童乐园产业市场竞争策略研究</w:t>
      </w:r>
    </w:p>
    <w:p>
      <w:pPr>
        <w:spacing w:before="75" w:after="0"/>
      </w:pPr>
      <w:r>
        <w:rPr/>
        <w:t xml:space="preserve">第一节 万达宝贝王</w:t>
      </w:r>
    </w:p>
    <w:p>
      <w:pPr>
        <w:spacing w:before="75" w:after="0"/>
      </w:pPr>
      <w:r>
        <w:rPr/>
        <w:t xml:space="preserve">一、公司概况</w:t>
      </w:r>
    </w:p>
    <w:p>
      <w:pPr>
        <w:spacing w:before="75" w:after="0"/>
      </w:pPr>
      <w:r>
        <w:rPr/>
        <w:t xml:space="preserve">二、公司经营情况分析</w:t>
      </w:r>
    </w:p>
    <w:p>
      <w:pPr>
        <w:spacing w:before="75" w:after="0"/>
      </w:pPr>
      <w:r>
        <w:rPr/>
        <w:t xml:space="preserve">三、公司竞争优势分析</w:t>
      </w:r>
    </w:p>
    <w:p>
      <w:pPr>
        <w:spacing w:before="75" w:after="0"/>
      </w:pPr>
      <w:r>
        <w:rPr/>
        <w:t xml:space="preserve">四、公司未来发展策略分析</w:t>
      </w:r>
    </w:p>
    <w:p>
      <w:pPr>
        <w:spacing w:before="75" w:after="0"/>
      </w:pPr>
      <w:r>
        <w:rPr/>
        <w:t xml:space="preserve">第二节 aeonfantasy莫莉幻想</w:t>
      </w:r>
    </w:p>
    <w:p>
      <w:pPr>
        <w:spacing w:before="75" w:after="0"/>
      </w:pPr>
      <w:r>
        <w:rPr/>
        <w:t xml:space="preserve">一、公司概况</w:t>
      </w:r>
    </w:p>
    <w:p>
      <w:pPr>
        <w:spacing w:before="75" w:after="0"/>
      </w:pPr>
      <w:r>
        <w:rPr/>
        <w:t xml:space="preserve">二、公司经营情况分析</w:t>
      </w:r>
    </w:p>
    <w:p>
      <w:pPr>
        <w:spacing w:before="75" w:after="0"/>
      </w:pPr>
      <w:r>
        <w:rPr/>
        <w:t xml:space="preserve">三、公司竞争优势分析</w:t>
      </w:r>
    </w:p>
    <w:p>
      <w:pPr>
        <w:spacing w:before="75" w:after="0"/>
      </w:pPr>
      <w:r>
        <w:rPr/>
        <w:t xml:space="preserve">四、公司未来发展策略分析</w:t>
      </w:r>
    </w:p>
    <w:p>
      <w:pPr>
        <w:spacing w:before="75" w:after="0"/>
      </w:pPr>
      <w:r>
        <w:rPr/>
        <w:t xml:space="preserve">第三节 奇乐儿</w:t>
      </w:r>
    </w:p>
    <w:p>
      <w:pPr>
        <w:spacing w:before="75" w:after="0"/>
      </w:pPr>
      <w:r>
        <w:rPr/>
        <w:t xml:space="preserve">一、公司概况</w:t>
      </w:r>
    </w:p>
    <w:p>
      <w:pPr>
        <w:spacing w:before="75" w:after="0"/>
      </w:pPr>
      <w:r>
        <w:rPr/>
        <w:t xml:space="preserve">二、公司经营情况分析</w:t>
      </w:r>
    </w:p>
    <w:p>
      <w:pPr>
        <w:spacing w:before="75" w:after="0"/>
      </w:pPr>
      <w:r>
        <w:rPr/>
        <w:t xml:space="preserve">三、公司竞争优势分析</w:t>
      </w:r>
    </w:p>
    <w:p>
      <w:pPr>
        <w:spacing w:before="75" w:after="0"/>
      </w:pPr>
      <w:r>
        <w:rPr/>
        <w:t xml:space="preserve">四、公司未来发展策略分析</w:t>
      </w:r>
    </w:p>
    <w:p>
      <w:pPr>
        <w:spacing w:before="75" w:after="0"/>
      </w:pPr>
      <w:r>
        <w:rPr/>
        <w:t xml:space="preserve">第四节 卡通尼乐园</w:t>
      </w:r>
    </w:p>
    <w:p>
      <w:pPr>
        <w:spacing w:before="75" w:after="0"/>
      </w:pPr>
      <w:r>
        <w:rPr/>
        <w:t xml:space="preserve">一、公司概况</w:t>
      </w:r>
    </w:p>
    <w:p>
      <w:pPr>
        <w:spacing w:before="75" w:after="0"/>
      </w:pPr>
      <w:r>
        <w:rPr/>
        <w:t xml:space="preserve">二、公司经营情况分析</w:t>
      </w:r>
    </w:p>
    <w:p>
      <w:pPr>
        <w:spacing w:before="75" w:after="0"/>
      </w:pPr>
      <w:r>
        <w:rPr/>
        <w:t xml:space="preserve">三、公司竞争优势分析</w:t>
      </w:r>
    </w:p>
    <w:p>
      <w:pPr>
        <w:spacing w:before="75" w:after="0"/>
      </w:pPr>
      <w:r>
        <w:rPr/>
        <w:t xml:space="preserve">四、公司未来发展策略分析</w:t>
      </w:r>
    </w:p>
    <w:p>
      <w:pPr>
        <w:spacing w:before="75" w:after="0"/>
      </w:pPr>
      <w:r>
        <w:rPr/>
        <w:t xml:space="preserve">第五节 奥飞欢乐世界</w:t>
      </w:r>
    </w:p>
    <w:p>
      <w:pPr>
        <w:spacing w:before="75" w:after="0"/>
      </w:pPr>
      <w:r>
        <w:rPr/>
        <w:t xml:space="preserve">一、公司概况</w:t>
      </w:r>
    </w:p>
    <w:p>
      <w:pPr>
        <w:spacing w:before="75" w:after="0"/>
      </w:pPr>
      <w:r>
        <w:rPr/>
        <w:t xml:space="preserve">二、公司经营情况分析</w:t>
      </w:r>
    </w:p>
    <w:p>
      <w:pPr>
        <w:spacing w:before="75" w:after="0"/>
      </w:pPr>
      <w:r>
        <w:rPr/>
        <w:t xml:space="preserve">三、公司竞争优势分析</w:t>
      </w:r>
    </w:p>
    <w:p>
      <w:pPr>
        <w:spacing w:before="75" w:after="0"/>
      </w:pPr>
      <w:r>
        <w:rPr/>
        <w:t xml:space="preserve">四、公司未来发展策略分析</w:t>
      </w:r>
    </w:p>
    <w:p>
      <w:pPr>
        <w:spacing w:before="75" w:after="0"/>
      </w:pPr>
      <w:r>
        <w:rPr/>
        <w:t xml:space="preserve">第六节 乐宝王国</w:t>
      </w:r>
    </w:p>
    <w:p>
      <w:pPr>
        <w:spacing w:before="75" w:after="0"/>
      </w:pPr>
      <w:r>
        <w:rPr/>
        <w:t xml:space="preserve">一、公司概况</w:t>
      </w:r>
    </w:p>
    <w:p>
      <w:pPr>
        <w:spacing w:before="75" w:after="0"/>
      </w:pPr>
      <w:r>
        <w:rPr/>
        <w:t xml:space="preserve">二、公司经营情况分析</w:t>
      </w:r>
    </w:p>
    <w:p>
      <w:pPr>
        <w:spacing w:before="75" w:after="0"/>
      </w:pPr>
      <w:r>
        <w:rPr/>
        <w:t xml:space="preserve">三、公司竞争优势分析</w:t>
      </w:r>
    </w:p>
    <w:p>
      <w:pPr>
        <w:spacing w:before="75" w:after="0"/>
      </w:pPr>
      <w:r>
        <w:rPr/>
        <w:t xml:space="preserve">四、公司未来发展策略分析</w:t>
      </w:r>
    </w:p>
    <w:p>
      <w:pPr>
        <w:spacing w:before="75" w:after="0"/>
      </w:pPr>
      <w:r>
        <w:rPr/>
        <w:t xml:space="preserve">第七节 ‌meland</w:t>
      </w:r>
    </w:p>
    <w:p>
      <w:pPr>
        <w:spacing w:before="75" w:after="0"/>
      </w:pPr>
      <w:r>
        <w:rPr/>
        <w:t xml:space="preserve">一、公司概况</w:t>
      </w:r>
    </w:p>
    <w:p>
      <w:pPr>
        <w:spacing w:before="75" w:after="0"/>
      </w:pPr>
      <w:r>
        <w:rPr/>
        <w:t xml:space="preserve">二、公司经营情况分析</w:t>
      </w:r>
    </w:p>
    <w:p>
      <w:pPr>
        <w:spacing w:before="75" w:after="0"/>
      </w:pPr>
      <w:r>
        <w:rPr/>
        <w:t xml:space="preserve">三、公司竞争优势分析</w:t>
      </w:r>
    </w:p>
    <w:p>
      <w:pPr>
        <w:spacing w:before="75" w:after="0"/>
      </w:pPr>
      <w:r>
        <w:rPr/>
        <w:t xml:space="preserve">四、公司未来发展策略分析</w:t>
      </w:r>
    </w:p>
    <w:p>
      <w:pPr>
        <w:spacing w:before="75" w:after="0"/>
      </w:pPr>
      <w:r>
        <w:rPr/>
        <w:t xml:space="preserve">第八节 亚马逊王国</w:t>
      </w:r>
    </w:p>
    <w:p>
      <w:pPr>
        <w:spacing w:before="75" w:after="0"/>
      </w:pPr>
      <w:r>
        <w:rPr/>
        <w:t xml:space="preserve">一、公司概况</w:t>
      </w:r>
    </w:p>
    <w:p>
      <w:pPr>
        <w:spacing w:before="75" w:after="0"/>
      </w:pPr>
      <w:r>
        <w:rPr/>
        <w:t xml:space="preserve">二、公司经营情况分析</w:t>
      </w:r>
    </w:p>
    <w:p>
      <w:pPr>
        <w:spacing w:before="75" w:after="0"/>
      </w:pPr>
      <w:r>
        <w:rPr/>
        <w:t xml:space="preserve">三、公司竞争优势分析</w:t>
      </w:r>
    </w:p>
    <w:p>
      <w:pPr>
        <w:spacing w:before="75" w:after="0"/>
      </w:pPr>
      <w:r>
        <w:rPr/>
        <w:t xml:space="preserve">四、公司未来发展策略分析</w:t>
      </w:r>
    </w:p>
    <w:p>
      <w:pPr>
        <w:spacing w:before="75" w:after="0"/>
      </w:pPr>
      <w:r>
        <w:rPr/>
        <w:t xml:space="preserve">第九节 麦鲁小城</w:t>
      </w:r>
    </w:p>
    <w:p>
      <w:pPr>
        <w:spacing w:before="75" w:after="0"/>
      </w:pPr>
      <w:r>
        <w:rPr/>
        <w:t xml:space="preserve">一、公司概况</w:t>
      </w:r>
    </w:p>
    <w:p>
      <w:pPr>
        <w:spacing w:before="75" w:after="0"/>
      </w:pPr>
      <w:r>
        <w:rPr/>
        <w:t xml:space="preserve">二、公司经营情况分析</w:t>
      </w:r>
    </w:p>
    <w:p>
      <w:pPr>
        <w:spacing w:before="75" w:after="0"/>
      </w:pPr>
      <w:r>
        <w:rPr/>
        <w:t xml:space="preserve">三、公司竞争优势分析</w:t>
      </w:r>
    </w:p>
    <w:p>
      <w:pPr>
        <w:spacing w:before="75" w:after="0"/>
      </w:pPr>
      <w:r>
        <w:rPr/>
        <w:t xml:space="preserve">四、公司未来发展策略分析</w:t>
      </w:r>
    </w:p>
    <w:p>
      <w:pPr>
        <w:spacing w:before="75" w:after="0"/>
      </w:pPr>
      <w:r>
        <w:rPr/>
        <w:t xml:space="preserve">第十节 木马王国</w:t>
      </w:r>
    </w:p>
    <w:p>
      <w:pPr>
        <w:spacing w:before="75" w:after="0"/>
      </w:pPr>
      <w:r>
        <w:rPr/>
        <w:t xml:space="preserve">一、公司概况</w:t>
      </w:r>
    </w:p>
    <w:p>
      <w:pPr>
        <w:spacing w:before="75" w:after="0"/>
      </w:pPr>
      <w:r>
        <w:rPr/>
        <w:t xml:space="preserve">二、公司经营情况分析</w:t>
      </w:r>
    </w:p>
    <w:p>
      <w:pPr>
        <w:spacing w:before="75" w:after="0"/>
      </w:pPr>
      <w:r>
        <w:rPr/>
        <w:t xml:space="preserve">三、公司竞争优势分析</w:t>
      </w:r>
    </w:p>
    <w:p>
      <w:pPr>
        <w:spacing w:before="75" w:after="0"/>
      </w:pPr>
      <w:r>
        <w:rPr/>
        <w:t xml:space="preserve">四、公司未来发展策略分析</w:t>
      </w:r>
    </w:p>
    <w:p>
      <w:pPr>
        <w:spacing w:before="75" w:after="0"/>
      </w:pPr>
      <w:r>
        <w:rPr>
          <w:b w:val="1"/>
          <w:bCs w:val="1"/>
        </w:rPr>
        <w:t xml:space="preserve">第十章 中国儿童乐园产业市场发展预测</w:t>
      </w:r>
    </w:p>
    <w:p>
      <w:pPr>
        <w:spacing w:before="75" w:after="0"/>
      </w:pPr>
      <w:r>
        <w:rPr/>
        <w:t xml:space="preserve">第一节 中国儿童乐园产业发展环境预测</w:t>
      </w:r>
    </w:p>
    <w:p>
      <w:pPr>
        <w:spacing w:before="75" w:after="0"/>
      </w:pPr>
      <w:r>
        <w:rPr/>
        <w:t xml:space="preserve">一、经济环境预测</w:t>
      </w:r>
    </w:p>
    <w:p>
      <w:pPr>
        <w:spacing w:before="75" w:after="0"/>
      </w:pPr>
      <w:r>
        <w:rPr/>
        <w:t xml:space="preserve">二、社会环境预测</w:t>
      </w:r>
    </w:p>
    <w:p>
      <w:pPr>
        <w:spacing w:before="75" w:after="0"/>
      </w:pPr>
      <w:r>
        <w:rPr/>
        <w:t xml:space="preserve">三、政策环境预测</w:t>
      </w:r>
    </w:p>
    <w:p>
      <w:pPr>
        <w:spacing w:before="75" w:after="0"/>
      </w:pPr>
      <w:r>
        <w:rPr/>
        <w:t xml:space="preserve">四、技术环境预测</w:t>
      </w:r>
    </w:p>
    <w:p>
      <w:pPr>
        <w:spacing w:before="75" w:after="0"/>
      </w:pPr>
      <w:r>
        <w:rPr/>
        <w:t xml:space="preserve">第二节 中国儿童乐园产业发展预测</w:t>
      </w:r>
    </w:p>
    <w:p>
      <w:pPr>
        <w:spacing w:before="75" w:after="0"/>
      </w:pPr>
      <w:r>
        <w:rPr/>
        <w:t xml:space="preserve">一、产业竞争要素预测</w:t>
      </w:r>
    </w:p>
    <w:p>
      <w:pPr>
        <w:spacing w:before="75" w:after="0"/>
      </w:pPr>
      <w:r>
        <w:rPr/>
        <w:t xml:space="preserve">二、产业结构预测</w:t>
      </w:r>
    </w:p>
    <w:p>
      <w:pPr>
        <w:spacing w:before="75" w:after="0"/>
      </w:pPr>
      <w:r>
        <w:rPr/>
        <w:t xml:space="preserve">三、产业转移趋势</w:t>
      </w:r>
    </w:p>
    <w:p>
      <w:pPr>
        <w:spacing w:before="75" w:after="0"/>
      </w:pPr>
      <w:r>
        <w:rPr/>
        <w:t xml:space="preserve">四、产业一体化预测</w:t>
      </w:r>
    </w:p>
    <w:p>
      <w:pPr>
        <w:spacing w:before="75" w:after="0"/>
      </w:pPr>
      <w:r>
        <w:rPr/>
        <w:t xml:space="preserve">五、产业运营模式预测</w:t>
      </w:r>
    </w:p>
    <w:p>
      <w:pPr>
        <w:spacing w:before="75" w:after="0"/>
      </w:pPr>
      <w:r>
        <w:rPr/>
        <w:t xml:space="preserve">第三节 中国儿童乐园市场发展预测</w:t>
      </w:r>
    </w:p>
    <w:p>
      <w:pPr>
        <w:spacing w:before="75" w:after="0"/>
      </w:pPr>
      <w:r>
        <w:rPr/>
        <w:t xml:space="preserve">一、2024-2030年中国儿童乐园市场需求预测</w:t>
      </w:r>
    </w:p>
    <w:p>
      <w:pPr>
        <w:spacing w:before="75" w:after="0"/>
      </w:pPr>
      <w:r>
        <w:rPr/>
        <w:t xml:space="preserve">二、2024-2030年中国儿童乐园市场结构预测</w:t>
      </w:r>
    </w:p>
    <w:p>
      <w:pPr>
        <w:spacing w:before="75" w:after="0"/>
      </w:pPr>
      <w:r>
        <w:rPr/>
        <w:t xml:space="preserve">三、2024-2030年中国儿童乐园市场集中度预测</w:t>
      </w:r>
    </w:p>
    <w:p>
      <w:pPr>
        <w:spacing w:before="75" w:after="0"/>
      </w:pPr>
      <w:r>
        <w:rPr/>
        <w:t xml:space="preserve">四、2024-2030年中国儿童乐园市场供给预测</w:t>
      </w:r>
    </w:p>
    <w:p>
      <w:pPr>
        <w:spacing w:before="75" w:after="0"/>
      </w:pPr>
      <w:r>
        <w:rPr/>
        <w:t xml:space="preserve">五、2024-2030年中国儿童乐园市场价格预测</w:t>
      </w:r>
    </w:p>
    <w:p>
      <w:pPr>
        <w:spacing w:before="75" w:after="0"/>
      </w:pPr>
      <w:r>
        <w:rPr>
          <w:b w:val="1"/>
          <w:bCs w:val="1"/>
        </w:rPr>
        <w:t xml:space="preserve">第十一章 中国儿童乐园产业市场投资机会与风险</w:t>
      </w:r>
    </w:p>
    <w:p>
      <w:pPr>
        <w:spacing w:before="75" w:after="0"/>
      </w:pPr>
      <w:r>
        <w:rPr/>
        <w:t xml:space="preserve">第一节 中国儿童乐园产业市场投资优势分析</w:t>
      </w:r>
    </w:p>
    <w:p>
      <w:pPr>
        <w:spacing w:before="75" w:after="0"/>
      </w:pPr>
      <w:r>
        <w:rPr/>
        <w:t xml:space="preserve">第二节 中国儿童乐园产业市场投资劣势分析</w:t>
      </w:r>
    </w:p>
    <w:p>
      <w:pPr>
        <w:spacing w:before="75" w:after="0"/>
      </w:pPr>
      <w:r>
        <w:rPr/>
        <w:t xml:space="preserve">第三节 中国儿童乐园产业市场投资机会分析</w:t>
      </w:r>
    </w:p>
    <w:p>
      <w:pPr>
        <w:spacing w:before="75" w:after="0"/>
      </w:pPr>
      <w:r>
        <w:rPr/>
        <w:t xml:space="preserve">第四节 中国儿童乐园产业市场投资风险分析</w:t>
      </w:r>
    </w:p>
    <w:p>
      <w:pPr>
        <w:spacing w:before="75" w:after="0"/>
      </w:pPr>
      <w:r>
        <w:rPr>
          <w:b w:val="1"/>
          <w:bCs w:val="1"/>
        </w:rPr>
        <w:t xml:space="preserve">第十二章 中国儿童乐园产业市场竞争策略建议</w:t>
      </w:r>
    </w:p>
    <w:p>
      <w:pPr>
        <w:spacing w:before="75" w:after="0"/>
      </w:pPr>
      <w:r>
        <w:rPr/>
        <w:t xml:space="preserve">第一节 中国儿童乐园产业竞争战略建议</w:t>
      </w:r>
    </w:p>
    <w:p>
      <w:pPr>
        <w:spacing w:before="75" w:after="0"/>
      </w:pPr>
      <w:r>
        <w:rPr/>
        <w:t xml:space="preserve">一、竞争战略选择建议</w:t>
      </w:r>
    </w:p>
    <w:p>
      <w:pPr>
        <w:spacing w:before="75" w:after="0"/>
      </w:pPr>
      <w:r>
        <w:rPr/>
        <w:t xml:space="preserve">二、产业升级策略建议</w:t>
      </w:r>
    </w:p>
    <w:p>
      <w:pPr>
        <w:spacing w:before="75" w:after="0"/>
      </w:pPr>
      <w:r>
        <w:rPr/>
        <w:t xml:space="preserve">三、产业转移策略建议</w:t>
      </w:r>
    </w:p>
    <w:p>
      <w:pPr>
        <w:spacing w:before="75" w:after="0"/>
      </w:pPr>
      <w:r>
        <w:rPr/>
        <w:t xml:space="preserve">四、价值链定位建议</w:t>
      </w:r>
    </w:p>
    <w:p>
      <w:pPr>
        <w:spacing w:before="75" w:after="0"/>
      </w:pPr>
      <w:r>
        <w:rPr/>
        <w:t xml:space="preserve">第二节 中国儿童乐园产业竞争策略建议</w:t>
      </w:r>
    </w:p>
    <w:p>
      <w:pPr>
        <w:spacing w:before="75" w:after="0"/>
      </w:pPr>
      <w:r>
        <w:rPr/>
        <w:t xml:space="preserve">一、核心竞争力塑造建议</w:t>
      </w:r>
    </w:p>
    <w:p>
      <w:pPr>
        <w:spacing w:before="75" w:after="0"/>
      </w:pPr>
      <w:r>
        <w:rPr/>
        <w:t xml:space="preserve">二、并购重组策略建议</w:t>
      </w:r>
    </w:p>
    <w:p>
      <w:pPr>
        <w:spacing w:before="75" w:after="0"/>
      </w:pPr>
      <w:r>
        <w:rPr/>
        <w:t xml:space="preserve">三、经营模式策略建议</w:t>
      </w:r>
    </w:p>
    <w:p>
      <w:pPr>
        <w:spacing w:before="75" w:after="0"/>
      </w:pPr>
      <w:r>
        <w:rPr/>
        <w:t xml:space="preserve">四、产业资源整合建议</w:t>
      </w:r>
    </w:p>
    <w:p>
      <w:pPr>
        <w:spacing w:before="75" w:after="0"/>
      </w:pPr>
      <w:r>
        <w:rPr/>
        <w:t xml:space="preserve">五、产业联盟策略建议</w:t>
      </w:r>
    </w:p>
    <w:p>
      <w:pPr>
        <w:spacing w:before="75" w:after="0"/>
      </w:pPr>
      <w:r>
        <w:rPr>
          <w:b w:val="1"/>
          <w:bCs w:val="1"/>
        </w:rPr>
        <w:t xml:space="preserve">第十三章 2024-2030年中国儿童乐园行业企业经营战略建议</w:t>
      </w:r>
    </w:p>
    <w:p>
      <w:pPr>
        <w:spacing w:before="75" w:after="0"/>
      </w:pPr>
      <w:r>
        <w:rPr/>
        <w:t xml:space="preserve">第一节 2024-2030年儿童乐园行业企业的标杆管理</w:t>
      </w:r>
    </w:p>
    <w:p>
      <w:pPr>
        <w:spacing w:before="75" w:after="0"/>
      </w:pPr>
      <w:r>
        <w:rPr/>
        <w:t xml:space="preserve">一、国内企业的经验借鉴</w:t>
      </w:r>
    </w:p>
    <w:p>
      <w:pPr>
        <w:spacing w:before="75" w:after="0"/>
      </w:pPr>
      <w:r>
        <w:rPr/>
        <w:t xml:space="preserve">二、国外企业的经验借鉴</w:t>
      </w:r>
    </w:p>
    <w:p>
      <w:pPr>
        <w:spacing w:before="75" w:after="0"/>
      </w:pPr>
      <w:r>
        <w:rPr/>
        <w:t xml:space="preserve">第二节 2024-2030年儿童乐园行业企业的资本运作模式</w:t>
      </w:r>
    </w:p>
    <w:p>
      <w:pPr>
        <w:spacing w:before="75" w:after="0"/>
      </w:pPr>
      <w:r>
        <w:rPr/>
        <w:t xml:space="preserve">一、儿童乐园行业企业国内资本市场的运作建议</w:t>
      </w:r>
    </w:p>
    <w:p>
      <w:pPr>
        <w:spacing w:before="75" w:after="0"/>
      </w:pPr>
      <w:r>
        <w:rPr/>
        <w:t xml:space="preserve">1、儿童乐园行业企业的兼并及收购建议</w:t>
      </w:r>
    </w:p>
    <w:p>
      <w:pPr>
        <w:spacing w:before="75" w:after="0"/>
      </w:pPr>
      <w:r>
        <w:rPr/>
        <w:t xml:space="preserve">2、儿童乐园行业企业的融资方式选择建议</w:t>
      </w:r>
    </w:p>
    <w:p>
      <w:pPr>
        <w:spacing w:before="75" w:after="0"/>
      </w:pPr>
      <w:r>
        <w:rPr/>
        <w:t xml:space="preserve">二、儿童乐园行业企业海外资本市场的运作建议</w:t>
      </w:r>
    </w:p>
    <w:p>
      <w:pPr>
        <w:spacing w:before="75" w:after="0"/>
      </w:pPr>
      <w:r>
        <w:rPr/>
        <w:t xml:space="preserve">第三节 2024-2030年儿童乐园行业企业营销模式建议</w:t>
      </w:r>
    </w:p>
    <w:p>
      <w:pPr>
        <w:spacing w:before="75" w:after="0"/>
      </w:pPr>
      <w:r>
        <w:rPr/>
        <w:t xml:space="preserve">一、儿童乐园行业企业的国内营销模式建议</w:t>
      </w:r>
    </w:p>
    <w:p>
      <w:pPr>
        <w:spacing w:before="75" w:after="0"/>
      </w:pPr>
      <w:r>
        <w:rPr/>
        <w:t xml:space="preserve">1、儿童乐园行业企业的渠道建设</w:t>
      </w:r>
    </w:p>
    <w:p>
      <w:pPr>
        <w:spacing w:before="75" w:after="0"/>
      </w:pPr>
      <w:r>
        <w:rPr/>
        <w:t xml:space="preserve">2、儿童乐园行业企业的品牌建设</w:t>
      </w:r>
    </w:p>
    <w:p>
      <w:pPr>
        <w:spacing w:before="75" w:after="0"/>
      </w:pPr>
      <w:r>
        <w:rPr/>
        <w:t xml:space="preserve">二、儿童乐园行业企业海外营销模式建议</w:t>
      </w:r>
    </w:p>
    <w:p>
      <w:pPr>
        <w:spacing w:before="75" w:after="0"/>
      </w:pPr>
      <w:r>
        <w:rPr/>
        <w:t xml:space="preserve">1、儿童乐园行业企业的海外细分市场选择</w:t>
      </w:r>
    </w:p>
    <w:p>
      <w:pPr>
        <w:spacing w:before="75" w:after="0"/>
      </w:pPr>
      <w:r>
        <w:rPr/>
        <w:t xml:space="preserve">2、儿童乐园行业企业的海外经销商选择</w:t>
      </w:r>
    </w:p>
    <w:p>
      <w:pPr>
        <w:spacing w:before="75" w:after="0"/>
      </w:pPr>
      <w:r>
        <w:rPr>
          <w:b w:val="1"/>
          <w:bCs w:val="1"/>
        </w:rPr>
        <w:t xml:space="preserve">第十四章 中道泰和投资的建议及观点</w:t>
      </w:r>
    </w:p>
    <w:p>
      <w:pPr>
        <w:spacing w:before="75" w:after="0"/>
      </w:pPr>
      <w:r>
        <w:rPr/>
        <w:t xml:space="preserve">第一节 儿童乐园行业发展战略研究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三、业务组合战略</w:t>
      </w:r>
    </w:p>
    <w:p>
      <w:pPr>
        <w:spacing w:before="75" w:after="0"/>
      </w:pPr>
      <w:r>
        <w:rPr/>
        <w:t xml:space="preserve">四、区域战略规划</w:t>
      </w:r>
    </w:p>
    <w:p>
      <w:pPr>
        <w:spacing w:before="75" w:after="0"/>
      </w:pPr>
      <w:r>
        <w:rPr/>
        <w:t xml:space="preserve">五、产业战略规划</w:t>
      </w:r>
    </w:p>
    <w:p>
      <w:pPr>
        <w:spacing w:before="75" w:after="0"/>
      </w:pPr>
      <w:r>
        <w:rPr/>
        <w:t xml:space="preserve">六、营销品牌战略</w:t>
      </w:r>
    </w:p>
    <w:p>
      <w:pPr>
        <w:spacing w:before="75" w:after="0"/>
      </w:pPr>
      <w:r>
        <w:rPr/>
        <w:t xml:space="preserve">七、竞争战略规划</w:t>
      </w:r>
    </w:p>
    <w:p>
      <w:pPr>
        <w:spacing w:before="75" w:after="0"/>
      </w:pPr>
      <w:r>
        <w:rPr/>
        <w:t xml:space="preserve">第二节 行业应对策略</w:t>
      </w:r>
    </w:p>
    <w:p>
      <w:pPr>
        <w:spacing w:before="75" w:after="0"/>
      </w:pPr>
      <w:r>
        <w:rPr/>
        <w:t xml:space="preserve">一、把握国家投资的契机</w:t>
      </w:r>
    </w:p>
    <w:p>
      <w:pPr>
        <w:spacing w:before="75" w:after="0"/>
      </w:pPr>
      <w:r>
        <w:rPr/>
        <w:t xml:space="preserve">二、竞争性战略联盟的实施</w:t>
      </w:r>
    </w:p>
    <w:p>
      <w:pPr>
        <w:spacing w:before="75" w:after="0"/>
      </w:pPr>
      <w:r>
        <w:rPr/>
        <w:t xml:space="preserve">三、企业自身应对策略</w:t>
      </w:r>
    </w:p>
    <w:p>
      <w:pPr>
        <w:spacing w:before="75" w:after="0"/>
      </w:pPr>
      <w:r>
        <w:rPr/>
        <w:t xml:space="preserve">第三节 市场的重点客户战略实施</w:t>
      </w:r>
    </w:p>
    <w:p>
      <w:pPr>
        <w:spacing w:before="75" w:after="0"/>
      </w:pPr>
      <w:r>
        <w:rPr/>
        <w:t xml:space="preserve">一、实施重点客户战略的必要性</w:t>
      </w:r>
    </w:p>
    <w:p>
      <w:pPr>
        <w:spacing w:before="75" w:after="0"/>
      </w:pPr>
      <w:r>
        <w:rPr/>
        <w:t xml:space="preserve">二、合理确立重点客户</w:t>
      </w:r>
    </w:p>
    <w:p>
      <w:pPr>
        <w:spacing w:before="75" w:after="0"/>
      </w:pPr>
      <w:r>
        <w:rPr/>
        <w:t xml:space="preserve">三、对重点客户的营销策略</w:t>
      </w:r>
    </w:p>
    <w:p>
      <w:pPr>
        <w:spacing w:before="75" w:after="0"/>
      </w:pPr>
      <w:r>
        <w:rPr/>
        <w:t xml:space="preserve">四、强化重点客户的管理</w:t>
      </w:r>
    </w:p>
    <w:p>
      <w:pPr>
        <w:spacing w:before="75" w:after="0"/>
      </w:pPr>
      <w:r>
        <w:rPr/>
        <w:t xml:space="preserve">五、实施重点客户战略要重点解决的问题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图表：2022-2024年中国儿童乐园资产规模分析</w:t>
      </w:r>
    </w:p>
    <w:p>
      <w:pPr>
        <w:spacing w:before="75" w:after="0"/>
      </w:pPr>
      <w:r>
        <w:rPr/>
        <w:t xml:space="preserve">图表：2023-2024年中国儿童乐园行业供给情况</w:t>
      </w:r>
    </w:p>
    <w:p>
      <w:pPr>
        <w:spacing w:before="75" w:after="0"/>
      </w:pPr>
      <w:r>
        <w:rPr/>
        <w:t xml:space="preserve">图表：2023-2024年中国儿童乐园行业市场规模</w:t>
      </w:r>
    </w:p>
    <w:p>
      <w:pPr>
        <w:spacing w:before="75" w:after="0"/>
      </w:pPr>
      <w:r>
        <w:rPr/>
        <w:t xml:space="preserve">图表：2024年中国儿童乐园行业负债规模分析</w:t>
      </w:r>
    </w:p>
    <w:p>
      <w:pPr>
        <w:spacing w:before="75" w:after="0"/>
      </w:pPr>
      <w:r>
        <w:rPr/>
        <w:t xml:space="preserve">图表：2023-2024年中国儿童乐园行业市场产品价格走势</w:t>
      </w:r>
    </w:p>
    <w:p>
      <w:pPr>
        <w:spacing w:before="75" w:after="0"/>
      </w:pPr>
      <w:r>
        <w:rPr/>
        <w:t xml:space="preserve">图表：2024-2030年中国儿童乐园行业市场产品价格趋势预测</w:t>
      </w:r>
    </w:p>
    <w:p>
      <w:pPr>
        <w:spacing w:before="75" w:after="0"/>
      </w:pPr>
      <w:r>
        <w:rPr/>
        <w:t xml:space="preserve">图表：2023-2024年中国儿童乐园行业利润规模及增长速度</w:t>
      </w:r>
    </w:p>
    <w:p>
      <w:pPr>
        <w:spacing w:before="75" w:after="0"/>
      </w:pPr>
      <w:r>
        <w:rPr/>
        <w:t xml:space="preserve">图表：2023-2024年中国儿童乐园行业销售收入</w:t>
      </w:r>
    </w:p>
    <w:p>
      <w:pPr>
        <w:spacing w:before="75" w:after="0"/>
      </w:pPr>
      <w:r>
        <w:rPr/>
        <w:t xml:space="preserve">图表：2023-2024年中国儿童乐园行业销售利润率</w:t>
      </w:r>
    </w:p>
    <w:p>
      <w:pPr>
        <w:spacing w:before="75" w:after="0"/>
      </w:pPr>
      <w:r>
        <w:rPr/>
        <w:t xml:space="preserve">图表：2021-2023年中国儿童乐园行业总资产利润率</w:t>
      </w:r>
    </w:p>
    <w:p>
      <w:pPr>
        <w:spacing w:before="75" w:after="0"/>
      </w:pPr>
      <w:r>
        <w:rPr/>
        <w:t xml:space="preserve">图表：2023-2024年中国儿童乐园行业净资产利润率</w:t>
      </w:r>
    </w:p>
    <w:p>
      <w:pPr>
        <w:spacing w:before="75" w:after="0"/>
      </w:pPr>
      <w:r>
        <w:rPr/>
        <w:t xml:space="preserve">图表：2021-2023年中国儿童乐园行业总资产增长率</w:t>
      </w:r>
    </w:p>
    <w:p>
      <w:pPr>
        <w:spacing w:before="75" w:after="0"/>
      </w:pPr>
      <w:r>
        <w:rPr/>
        <w:t xml:space="preserve">图表：2023-2024年中国儿童乐园行业净资产增长率</w:t>
      </w:r>
    </w:p>
    <w:p>
      <w:pPr>
        <w:spacing w:before="75" w:after="0"/>
      </w:pPr>
      <w:r>
        <w:rPr/>
        <w:t xml:space="preserve">图表：2023-2024年中国儿童乐园行业资产负债率</w:t>
      </w:r>
    </w:p>
    <w:p>
      <w:pPr>
        <w:spacing w:before="75" w:after="0"/>
      </w:pPr>
      <w:r>
        <w:rPr/>
        <w:t xml:space="preserve">图表：2023-2024年中国儿童乐园行业速动比率</w:t>
      </w:r>
    </w:p>
    <w:p>
      <w:pPr>
        <w:spacing w:before="75" w:after="0"/>
      </w:pPr>
      <w:r>
        <w:rPr/>
        <w:t xml:space="preserve">图表：2023-2024年中国儿童乐园行业流动比率</w:t>
      </w:r>
    </w:p>
    <w:p>
      <w:pPr>
        <w:spacing w:before="75" w:after="0"/>
      </w:pPr>
      <w:r>
        <w:rPr/>
        <w:t xml:space="preserve">图表：2021-2023年中国儿童乐园行业总资产周转率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本文地址：https://www.51baogao.cn/baogao/20241120/1540407.shtml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120/154040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儿童乐园行业市场发展现状及前景趋势与投资分析研究报告(2024-2030版)</dc:title>
  <dc:description>儿童乐园行业市场发展现状及前景趋势与投资分析研究报告(2024-2030版)</dc:description>
  <dc:subject>儿童乐园行业市场发展现状及前景趋势与投资分析研究报告(2024-2030版)</dc:subject>
  <cp:keywords>研究报告</cp:keywords>
  <cp:category>研究报告</cp:category>
  <cp:lastModifiedBy>北京中道泰和信息咨询有限公司</cp:lastModifiedBy>
  <dcterms:created xsi:type="dcterms:W3CDTF">2024-11-20T22:27:39+08:00</dcterms:created>
  <dcterms:modified xsi:type="dcterms:W3CDTF">2024-11-20T22:27:39+08:00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