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中国课外辅导行业市场发展现状及前景趋势与投资分析研究报告(2024-2030版)</w:t>
      </w:r>
    </w:p>
    <w:p>
      <w:pPr>
        <w:spacing w:after="150"/>
      </w:pPr>
      <w:r>
        <w:rPr>
          <w:b w:val="1"/>
          <w:bCs w:val="1"/>
        </w:rPr>
        <w:t xml:space="preserve">报告简介</w:t>
      </w:r>
    </w:p>
    <w:p>
      <w:pPr>
        <w:spacing w:after="150"/>
      </w:pPr>
      <w:r>
        <w:rPr/>
        <w:t xml:space="preserve">课外辅导是指在正规学校教育体系之外，由专业教育机构或个人提供的针对学生学习需求的额外教学活动。其目的是帮助学生巩固课堂知识、提高学习成绩、培养学习兴趣和自主学习能力，并解决在学习上遇到的具体问题。</w:t>
      </w:r>
    </w:p>
    <w:p>
      <w:pPr>
        <w:spacing w:after="150"/>
      </w:pPr>
      <w:r>
        <w:rPr/>
        <w:t xml:space="preserve">现状</w:t>
      </w:r>
    </w:p>
    <w:p>
      <w:pPr>
        <w:spacing w:after="150"/>
      </w:pPr>
      <w:r>
        <w:rPr/>
        <w:t xml:space="preserve">当前课外辅导行业的现状可以从以下几个方面进行描述：</w:t>
      </w:r>
    </w:p>
    <w:p>
      <w:pPr>
        <w:spacing w:after="150"/>
      </w:pPr>
      <w:r>
        <w:rPr/>
        <w:t xml:space="preserve">政策影响：近年来，中国政府出台了一系列政策以规范课外辅导市场秩序、保护消费者权益并推动行业健康发展。例如，“双减”政策旨在减轻中小学生课外负担和家长经济负担，推动课外辅导市场健康发展。</w:t>
      </w:r>
    </w:p>
    <w:p>
      <w:pPr>
        <w:spacing w:after="150"/>
      </w:pPr>
      <w:r>
        <w:rPr/>
        <w:t xml:space="preserve">市场规模：截至2024年5月14日，专注于义务教育阶段、以非学科类营利为目的的培训机构数量已达8.90万家，相较于2023年9月的统计数据，这一数字增长了约13%。然而，与“双减”政策实施前的K9学科类培训机构数量相比，当前的非学科类培训机构数量仅恢复至先前水平的70%。</w:t>
      </w:r>
    </w:p>
    <w:p>
      <w:pPr>
        <w:spacing w:after="150"/>
      </w:pPr>
      <w:r>
        <w:rPr/>
        <w:t xml:space="preserve">技术应用：数字化技术的飞速发展，如在线教育平台、智能学习系统、虚拟现实技术等新兴技术的应用，使得课外辅导更加便捷、高效和个性化。这些技术不仅提高了教学效率，还丰富了教学手段，使得学生能够根据自己的需求和兴趣进行学习。</w:t>
      </w:r>
    </w:p>
    <w:p>
      <w:pPr>
        <w:spacing w:after="150"/>
      </w:pPr>
      <w:r>
        <w:rPr/>
        <w:t xml:space="preserve">趋势</w:t>
      </w:r>
    </w:p>
    <w:p>
      <w:pPr>
        <w:spacing w:after="150"/>
      </w:pPr>
      <w:r>
        <w:rPr/>
        <w:t xml:space="preserve">课外辅导行业的未来趋势主要包括以下几个方面：</w:t>
      </w:r>
    </w:p>
    <w:p>
      <w:pPr>
        <w:spacing w:after="150"/>
      </w:pPr>
      <w:r>
        <w:rPr/>
        <w:t xml:space="preserve">政策支持：政府将投入更多的资金支持课外辅导行业的发展，以改善学生的学习环境，提高学生的学习成绩。</w:t>
      </w:r>
    </w:p>
    <w:p>
      <w:pPr>
        <w:spacing w:after="150"/>
      </w:pPr>
      <w:r>
        <w:rPr/>
        <w:t xml:space="preserve">技术进步：在线教育的发展使得学生可以在家里通过网络接受课外辅导。未来，课外辅导的形式将更加多样化，内容也将更加丰富，涉及更多的学科和技能。</w:t>
      </w:r>
    </w:p>
    <w:p>
      <w:pPr>
        <w:spacing w:after="150"/>
      </w:pPr>
      <w:r>
        <w:rPr/>
        <w:t xml:space="preserve">个性化学习：个性化学习方案和人工智能辅助教学将成为热点。例如，新东方在线利用AI技术为学生量身定制学习计划，有效提高了教学效率和质量。</w:t>
      </w:r>
    </w:p>
    <w:p>
      <w:pPr>
        <w:spacing w:after="150"/>
      </w:pPr>
      <w:r>
        <w:rPr/>
        <w:t xml:space="preserve">前景</w:t>
      </w:r>
    </w:p>
    <w:p>
      <w:pPr>
        <w:spacing w:after="150"/>
      </w:pPr>
      <w:r>
        <w:rPr/>
        <w:t xml:space="preserve">课外辅导行业的前景非常广阔，主要体现在以下几个方面：</w:t>
      </w:r>
    </w:p>
    <w:p>
      <w:pPr>
        <w:spacing w:after="150"/>
      </w:pPr>
      <w:r>
        <w:rPr/>
        <w:t xml:space="preserve">市场需求：随着社会对教育重视程度的提升，家长和学生对课外辅导的需求日益多样化。除了传统的学科辅导外，素质教育、兴趣培养、职业技能提升等新兴需求快速崛起。</w:t>
      </w:r>
    </w:p>
    <w:p>
      <w:pPr>
        <w:spacing w:after="150"/>
      </w:pPr>
      <w:r>
        <w:rPr/>
        <w:t xml:space="preserve">技术推动：在线教育技术的发展将进一步推动行业的变革和发展。线上教育培训已成为行业发展的重要驱动力，预计未来几年内仍将持续高速增长。</w:t>
      </w:r>
    </w:p>
    <w:p>
      <w:pPr>
        <w:spacing w:after="150"/>
      </w:pPr>
      <w:r>
        <w:rPr/>
        <w:t xml:space="preserve">政策支持：政府对教育行业的支持将为学生提供更多的学习机会，同时也为社会提供了更多的就业机会。</w:t>
      </w:r>
    </w:p>
    <w:p>
      <w:pPr>
        <w:spacing w:after="150"/>
      </w:pPr>
      <w:r>
        <w:rPr/>
        <w:t xml:space="preserve">综上所述，课外辅导行业在政策、技术和市场需求的多重推动下，将继续发展壮大，为学生提供更多样化的学习机会。</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课外辅导行业研究单位等公布和提供的大量资料。报告对我国课外辅导行业的供需状况、发展现状、子行业发展变化等进行了分析，重点分析了国内外课外辅导行业的发展现状、如何面对行业的发展挑战、行业的发展建议、行业竞争力，以及行业的投资分析和趋势预测等等。报告还综合了课外辅导行业的整体发展动态，对行业在产品方面提供了参考建议和具体解决办法。报告对于课外辅导产品生产企业、经销商、行业管理部门以及拟进入该行业的投资者具有重要的参考价值，对于研究我国课外辅导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课外辅导行业发展综述</w:t>
      </w:r>
    </w:p>
    <w:p>
      <w:pPr>
        <w:spacing w:before="75" w:after="0"/>
      </w:pPr>
      <w:r>
        <w:rPr/>
        <w:t xml:space="preserve">第一节 课外辅导市场基本概述</w:t>
      </w:r>
    </w:p>
    <w:p>
      <w:pPr>
        <w:spacing w:before="75" w:after="0"/>
      </w:pPr>
      <w:r>
        <w:rPr/>
        <w:t xml:space="preserve">一、课外辅导相关定义</w:t>
      </w:r>
    </w:p>
    <w:p>
      <w:pPr>
        <w:spacing w:before="75" w:after="0"/>
      </w:pPr>
      <w:r>
        <w:rPr/>
        <w:t xml:space="preserve">二、课辅辅导市场特点</w:t>
      </w:r>
    </w:p>
    <w:p>
      <w:pPr>
        <w:spacing w:before="75" w:after="0"/>
      </w:pPr>
      <w:r>
        <w:rPr/>
        <w:t xml:space="preserve">三、课外辅导的形式</w:t>
      </w:r>
    </w:p>
    <w:p>
      <w:pPr>
        <w:spacing w:before="75" w:after="0"/>
      </w:pPr>
      <w:r>
        <w:rPr/>
        <w:t xml:space="preserve">第二节 课外辅导市场目标定位</w:t>
      </w:r>
    </w:p>
    <w:p>
      <w:pPr>
        <w:spacing w:before="75" w:after="0"/>
      </w:pPr>
      <w:r>
        <w:rPr/>
        <w:t xml:space="preserve">一、课外辅导产品属性分析</w:t>
      </w:r>
    </w:p>
    <w:p>
      <w:pPr>
        <w:spacing w:before="75" w:after="0"/>
      </w:pPr>
      <w:r>
        <w:rPr/>
        <w:t xml:space="preserve">二、课外辅导市场目标定位</w:t>
      </w:r>
    </w:p>
    <w:p>
      <w:pPr>
        <w:spacing w:before="75" w:after="0"/>
      </w:pPr>
      <w:r>
        <w:rPr/>
        <w:t xml:space="preserve">第三节 课外辅导历史发展概况</w:t>
      </w:r>
    </w:p>
    <w:p>
      <w:pPr>
        <w:spacing w:before="75" w:after="0"/>
      </w:pPr>
      <w:r>
        <w:rPr>
          <w:b w:val="1"/>
          <w:bCs w:val="1"/>
        </w:rPr>
        <w:t xml:space="preserve">第二章 课外辅导行业市场环境及影响分析</w:t>
      </w:r>
    </w:p>
    <w:p>
      <w:pPr>
        <w:spacing w:before="75" w:after="0"/>
      </w:pPr>
      <w:r>
        <w:rPr/>
        <w:t xml:space="preserve">第一节 课外辅导行业政治法律环境</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第二节 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四、全社会消费品零售总额</w:t>
      </w:r>
    </w:p>
    <w:p>
      <w:pPr>
        <w:spacing w:before="75" w:after="0"/>
      </w:pPr>
      <w:r>
        <w:rPr/>
        <w:t xml:space="preserve">五、城乡居民收入增长分析</w:t>
      </w:r>
    </w:p>
    <w:p>
      <w:pPr>
        <w:spacing w:before="75" w:after="0"/>
      </w:pPr>
      <w:r>
        <w:rPr/>
        <w:t xml:space="preserve">六、居民消费价格变化分析</w:t>
      </w:r>
    </w:p>
    <w:p>
      <w:pPr>
        <w:spacing w:before="75" w:after="0"/>
      </w:pPr>
      <w:r>
        <w:rPr/>
        <w:t xml:space="preserve">七、对外贸易发展形势分析</w:t>
      </w:r>
    </w:p>
    <w:p>
      <w:pPr>
        <w:spacing w:before="75" w:after="0"/>
      </w:pPr>
      <w:r>
        <w:rPr/>
        <w:t xml:space="preserve">第三节 行业社会环境分析</w:t>
      </w:r>
    </w:p>
    <w:p>
      <w:pPr>
        <w:spacing w:before="75" w:after="0"/>
      </w:pPr>
      <w:r>
        <w:rPr/>
        <w:t xml:space="preserve">一、人口环境分析</w:t>
      </w:r>
    </w:p>
    <w:p>
      <w:pPr>
        <w:spacing w:before="75" w:after="0"/>
      </w:pPr>
      <w:r>
        <w:rPr/>
        <w:t xml:space="preserve">二、教育环境分析</w:t>
      </w:r>
    </w:p>
    <w:p>
      <w:pPr>
        <w:spacing w:before="75" w:after="0"/>
      </w:pPr>
      <w:r>
        <w:rPr/>
        <w:t xml:space="preserve">三、文化环境分析</w:t>
      </w:r>
    </w:p>
    <w:p>
      <w:pPr>
        <w:spacing w:before="75" w:after="0"/>
      </w:pPr>
      <w:r>
        <w:rPr/>
        <w:t xml:space="preserve">四、中国城镇化率</w:t>
      </w:r>
    </w:p>
    <w:p>
      <w:pPr>
        <w:spacing w:before="75" w:after="0"/>
      </w:pPr>
      <w:r>
        <w:rPr/>
        <w:t xml:space="preserve">五、财政支出分析</w:t>
      </w:r>
    </w:p>
    <w:p>
      <w:pPr>
        <w:spacing w:before="75" w:after="0"/>
      </w:pPr>
      <w:r>
        <w:rPr/>
        <w:t xml:space="preserve">六、人均教育支出</w:t>
      </w:r>
    </w:p>
    <w:p>
      <w:pPr>
        <w:spacing w:before="75" w:after="0"/>
      </w:pPr>
      <w:r>
        <w:rPr/>
        <w:t xml:space="preserve">第四节 行业技术环境分析</w:t>
      </w:r>
    </w:p>
    <w:p>
      <w:pPr>
        <w:spacing w:before="75" w:after="0"/>
      </w:pPr>
      <w:r>
        <w:rPr/>
        <w:t xml:space="preserve">一、课外辅导技术现状分析</w:t>
      </w:r>
    </w:p>
    <w:p>
      <w:pPr>
        <w:spacing w:before="75" w:after="0"/>
      </w:pPr>
      <w:r>
        <w:rPr/>
        <w:t xml:space="preserve">(一)语音识别</w:t>
      </w:r>
    </w:p>
    <w:p>
      <w:pPr>
        <w:spacing w:before="75" w:after="0"/>
      </w:pPr>
      <w:r>
        <w:rPr/>
        <w:t xml:space="preserve">(二)直播互动</w:t>
      </w:r>
    </w:p>
    <w:p>
      <w:pPr>
        <w:spacing w:before="75" w:after="0"/>
      </w:pPr>
      <w:r>
        <w:rPr/>
        <w:t xml:space="preserve">(三)远程测评</w:t>
      </w:r>
    </w:p>
    <w:p>
      <w:pPr>
        <w:spacing w:before="75" w:after="0"/>
      </w:pPr>
      <w:r>
        <w:rPr/>
        <w:t xml:space="preserve">(四)穿戴设备</w:t>
      </w:r>
    </w:p>
    <w:p>
      <w:pPr>
        <w:spacing w:before="75" w:after="0"/>
      </w:pPr>
      <w:r>
        <w:rPr/>
        <w:t xml:space="preserve">二、网民基本情况分析</w:t>
      </w:r>
    </w:p>
    <w:p>
      <w:pPr>
        <w:spacing w:before="75" w:after="0"/>
      </w:pPr>
      <w:r>
        <w:rPr/>
        <w:t xml:space="preserve">(一)总体网民规模分析</w:t>
      </w:r>
    </w:p>
    <w:p>
      <w:pPr>
        <w:spacing w:before="75" w:after="0"/>
      </w:pPr>
      <w:r>
        <w:rPr/>
        <w:t xml:space="preserve">(二)分省网民规模分析</w:t>
      </w:r>
    </w:p>
    <w:p>
      <w:pPr>
        <w:spacing w:before="75" w:after="0"/>
      </w:pPr>
      <w:r>
        <w:rPr/>
        <w:t xml:space="preserve">(三)手机网民规模分析</w:t>
      </w:r>
    </w:p>
    <w:p>
      <w:pPr>
        <w:spacing w:before="75" w:after="0"/>
      </w:pPr>
      <w:r>
        <w:rPr/>
        <w:t xml:space="preserve">(四)网民属性结构分析</w:t>
      </w:r>
    </w:p>
    <w:p>
      <w:pPr>
        <w:spacing w:before="75" w:after="0"/>
      </w:pPr>
      <w:r>
        <w:rPr/>
        <w:t xml:space="preserve">三、行业主要技术发展趋势</w:t>
      </w:r>
    </w:p>
    <w:p>
      <w:pPr>
        <w:spacing w:before="75" w:after="0"/>
      </w:pPr>
      <w:r>
        <w:rPr/>
        <w:t xml:space="preserve">(一)大数据技术</w:t>
      </w:r>
    </w:p>
    <w:p>
      <w:pPr>
        <w:spacing w:before="75" w:after="0"/>
      </w:pPr>
      <w:r>
        <w:rPr/>
        <w:t xml:space="preserve">(二)人工智能技术</w:t>
      </w:r>
    </w:p>
    <w:p>
      <w:pPr>
        <w:spacing w:before="75" w:after="0"/>
      </w:pPr>
      <w:r>
        <w:rPr/>
        <w:t xml:space="preserve">(三)增强现实技术</w:t>
      </w:r>
    </w:p>
    <w:p>
      <w:pPr>
        <w:spacing w:before="75" w:after="0"/>
      </w:pPr>
      <w:r>
        <w:rPr>
          <w:b w:val="1"/>
          <w:bCs w:val="1"/>
        </w:rPr>
        <w:t xml:space="preserve">第三章 中国课外辅导行业发展现状分析</w:t>
      </w:r>
    </w:p>
    <w:p>
      <w:pPr>
        <w:spacing w:before="75" w:after="0"/>
      </w:pPr>
      <w:r>
        <w:rPr/>
        <w:t xml:space="preserve">第一节 课外辅导行业市场现状分析</w:t>
      </w:r>
    </w:p>
    <w:p>
      <w:pPr>
        <w:spacing w:before="75" w:after="0"/>
      </w:pPr>
      <w:r>
        <w:rPr/>
        <w:t xml:space="preserve">一、课外辅导领域特点</w:t>
      </w:r>
    </w:p>
    <w:p>
      <w:pPr>
        <w:spacing w:before="75" w:after="0"/>
      </w:pPr>
      <w:r>
        <w:rPr/>
        <w:t xml:space="preserve">二、模式差异</w:t>
      </w:r>
    </w:p>
    <w:p>
      <w:pPr>
        <w:spacing w:before="75" w:after="0"/>
      </w:pPr>
      <w:r>
        <w:rPr/>
        <w:t xml:space="preserve">三、学生差异</w:t>
      </w:r>
    </w:p>
    <w:p>
      <w:pPr>
        <w:spacing w:before="75" w:after="0"/>
      </w:pPr>
      <w:r>
        <w:rPr/>
        <w:t xml:space="preserve">四、规模范围</w:t>
      </w:r>
    </w:p>
    <w:p>
      <w:pPr>
        <w:spacing w:before="75" w:after="0"/>
      </w:pPr>
      <w:r>
        <w:rPr/>
        <w:t xml:space="preserve">五、运营效率</w:t>
      </w:r>
    </w:p>
    <w:p>
      <w:pPr>
        <w:spacing w:before="75" w:after="0"/>
      </w:pPr>
      <w:r>
        <w:rPr/>
        <w:t xml:space="preserve">第二节 课外辅导行业发展状况分析</w:t>
      </w:r>
    </w:p>
    <w:p>
      <w:pPr>
        <w:spacing w:before="75" w:after="0"/>
      </w:pPr>
      <w:r>
        <w:rPr/>
        <w:t xml:space="preserve">一、课外辅导行业发展现状分析</w:t>
      </w:r>
    </w:p>
    <w:p>
      <w:pPr>
        <w:spacing w:before="75" w:after="0"/>
      </w:pPr>
      <w:r>
        <w:rPr/>
        <w:t xml:space="preserve">二、课外辅导行业主要企业分析</w:t>
      </w:r>
    </w:p>
    <w:p>
      <w:pPr>
        <w:spacing w:before="75" w:after="0"/>
      </w:pPr>
      <w:r>
        <w:rPr/>
        <w:t xml:space="preserve">三、课外辅导行业市场特征分析</w:t>
      </w:r>
    </w:p>
    <w:p>
      <w:pPr>
        <w:spacing w:before="75" w:after="0"/>
      </w:pPr>
      <w:r>
        <w:rPr/>
        <w:t xml:space="preserve">四、课外辅导行业市场规模分析</w:t>
      </w:r>
    </w:p>
    <w:p>
      <w:pPr>
        <w:spacing w:before="75" w:after="0"/>
      </w:pPr>
      <w:r>
        <w:rPr>
          <w:b w:val="1"/>
          <w:bCs w:val="1"/>
        </w:rPr>
        <w:t xml:space="preserve">第四章 我国课外辅导行业相关市场调研分析</w:t>
      </w:r>
    </w:p>
    <w:p>
      <w:pPr>
        <w:spacing w:before="75" w:after="0"/>
      </w:pPr>
      <w:r>
        <w:rPr/>
        <w:t xml:space="preserve">第一节 k12教育行业市场调研分析</w:t>
      </w:r>
    </w:p>
    <w:p>
      <w:pPr>
        <w:spacing w:before="75" w:after="0"/>
      </w:pPr>
      <w:r>
        <w:rPr/>
        <w:t xml:space="preserve">一、行业搜索趋势调研</w:t>
      </w:r>
    </w:p>
    <w:p>
      <w:pPr>
        <w:spacing w:before="75" w:after="0"/>
      </w:pPr>
      <w:r>
        <w:rPr/>
        <w:t xml:space="preserve">二、行业搜索时间调研</w:t>
      </w:r>
    </w:p>
    <w:p>
      <w:pPr>
        <w:spacing w:before="75" w:after="0"/>
      </w:pPr>
      <w:r>
        <w:rPr/>
        <w:t xml:space="preserve">三、行业城市需求调研</w:t>
      </w:r>
    </w:p>
    <w:p>
      <w:pPr>
        <w:spacing w:before="75" w:after="0"/>
      </w:pPr>
      <w:r>
        <w:rPr/>
        <w:t xml:space="preserve">四、行业品牌认知调研</w:t>
      </w:r>
    </w:p>
    <w:p>
      <w:pPr>
        <w:spacing w:before="75" w:after="0"/>
      </w:pPr>
      <w:r>
        <w:rPr/>
        <w:t xml:space="preserve">五、行业通用词调研</w:t>
      </w:r>
    </w:p>
    <w:p>
      <w:pPr>
        <w:spacing w:before="75" w:after="0"/>
      </w:pPr>
      <w:r>
        <w:rPr/>
        <w:t xml:space="preserve">六、行业品牌模式调研</w:t>
      </w:r>
    </w:p>
    <w:p>
      <w:pPr>
        <w:spacing w:before="75" w:after="0"/>
      </w:pPr>
      <w:r>
        <w:rPr/>
        <w:t xml:space="preserve">七、百度频道关注点调研</w:t>
      </w:r>
    </w:p>
    <w:p>
      <w:pPr>
        <w:spacing w:before="75" w:after="0"/>
      </w:pPr>
      <w:r>
        <w:rPr/>
        <w:t xml:space="preserve">第二节 中小学家庭教育消费行为分析</w:t>
      </w:r>
    </w:p>
    <w:p>
      <w:pPr>
        <w:spacing w:before="75" w:after="0"/>
      </w:pPr>
      <w:r>
        <w:rPr/>
        <w:t xml:space="preserve">一、购买产品调研</w:t>
      </w:r>
    </w:p>
    <w:p>
      <w:pPr>
        <w:spacing w:before="75" w:after="0"/>
      </w:pPr>
      <w:r>
        <w:rPr/>
        <w:t xml:space="preserve">二、费用投入调研</w:t>
      </w:r>
    </w:p>
    <w:p>
      <w:pPr>
        <w:spacing w:before="75" w:after="0"/>
      </w:pPr>
      <w:r>
        <w:rPr/>
        <w:t xml:space="preserve">三、教育支出占比调研</w:t>
      </w:r>
    </w:p>
    <w:p>
      <w:pPr>
        <w:spacing w:before="75" w:after="0"/>
      </w:pPr>
      <w:r>
        <w:rPr/>
        <w:t xml:space="preserve">四、对在线学习态度调研</w:t>
      </w:r>
    </w:p>
    <w:p>
      <w:pPr>
        <w:spacing w:before="75" w:after="0"/>
      </w:pPr>
      <w:r>
        <w:rPr/>
        <w:t xml:space="preserve">五、在线学习终端调研</w:t>
      </w:r>
    </w:p>
    <w:p>
      <w:pPr>
        <w:spacing w:before="75" w:after="0"/>
      </w:pPr>
      <w:r>
        <w:rPr/>
        <w:t xml:space="preserve">第三节 改革后课外辅导市场调查分析</w:t>
      </w:r>
    </w:p>
    <w:p>
      <w:pPr>
        <w:spacing w:before="75" w:after="0"/>
      </w:pPr>
      <w:r>
        <w:rPr/>
        <w:t xml:space="preserve">一、改革后影响调研</w:t>
      </w:r>
    </w:p>
    <w:p>
      <w:pPr>
        <w:spacing w:before="75" w:after="0"/>
      </w:pPr>
      <w:r>
        <w:rPr/>
        <w:t xml:space="preserve">二、对语文重视程度调研</w:t>
      </w:r>
    </w:p>
    <w:p>
      <w:pPr>
        <w:spacing w:before="75" w:after="0"/>
      </w:pPr>
      <w:r>
        <w:rPr/>
        <w:t xml:space="preserve">三、参加自主招生辅导调研</w:t>
      </w:r>
    </w:p>
    <w:p>
      <w:pPr>
        <w:spacing w:before="75" w:after="0"/>
      </w:pPr>
      <w:r>
        <w:rPr/>
        <w:t xml:space="preserve">第四节 学生适合班型调查分析</w:t>
      </w:r>
    </w:p>
    <w:p>
      <w:pPr>
        <w:spacing w:before="75" w:after="0"/>
      </w:pPr>
      <w:r>
        <w:rPr/>
        <w:t xml:space="preserve">一、课外辅导目的调研</w:t>
      </w:r>
    </w:p>
    <w:p>
      <w:pPr>
        <w:spacing w:before="75" w:after="0"/>
      </w:pPr>
      <w:r>
        <w:rPr/>
        <w:t xml:space="preserve">二、辅导班型需求调研</w:t>
      </w:r>
    </w:p>
    <w:p>
      <w:pPr>
        <w:spacing w:before="75" w:after="0"/>
      </w:pPr>
      <w:r>
        <w:rPr/>
        <w:t xml:space="preserve">三、家长的关注点调研</w:t>
      </w:r>
    </w:p>
    <w:p>
      <w:pPr>
        <w:spacing w:before="75" w:after="0"/>
      </w:pPr>
      <w:r>
        <w:rPr>
          <w:b w:val="1"/>
          <w:bCs w:val="1"/>
        </w:rPr>
        <w:t xml:space="preserve">第五章 中国课外辅导市场发展现状及趋势分析</w:t>
      </w:r>
    </w:p>
    <w:p>
      <w:pPr>
        <w:spacing w:before="75" w:after="0"/>
      </w:pPr>
      <w:r>
        <w:rPr/>
        <w:t xml:space="preserve">第一节 家长选择课外辅导班分析</w:t>
      </w:r>
    </w:p>
    <w:p>
      <w:pPr>
        <w:spacing w:before="75" w:after="0"/>
      </w:pPr>
      <w:r>
        <w:rPr/>
        <w:t xml:space="preserve">一、家长对课外辅导班的选择分析</w:t>
      </w:r>
    </w:p>
    <w:p>
      <w:pPr>
        <w:spacing w:before="75" w:after="0"/>
      </w:pPr>
      <w:r>
        <w:rPr/>
        <w:t xml:space="preserve">(一)家长选择课外辅导的动机分析</w:t>
      </w:r>
    </w:p>
    <w:p>
      <w:pPr>
        <w:spacing w:before="75" w:after="0"/>
      </w:pPr>
      <w:r>
        <w:rPr/>
        <w:t xml:space="preserve">(二)家长选择课外辅导的标准分析</w:t>
      </w:r>
    </w:p>
    <w:p>
      <w:pPr>
        <w:spacing w:before="75" w:after="0"/>
      </w:pPr>
      <w:r>
        <w:rPr/>
        <w:t xml:space="preserve">(三)家长选择课外辅导的类别分析</w:t>
      </w:r>
    </w:p>
    <w:p>
      <w:pPr>
        <w:spacing w:before="75" w:after="0"/>
      </w:pPr>
      <w:r>
        <w:rPr/>
        <w:t xml:space="preserve">(四)满足升学需求的课外辅导分析</w:t>
      </w:r>
    </w:p>
    <w:p>
      <w:pPr>
        <w:spacing w:before="75" w:after="0"/>
      </w:pPr>
      <w:r>
        <w:rPr/>
        <w:t xml:space="preserve">二、家长对课外培训的投入力度分析</w:t>
      </w:r>
    </w:p>
    <w:p>
      <w:pPr>
        <w:spacing w:before="75" w:after="0"/>
      </w:pPr>
      <w:r>
        <w:rPr/>
        <w:t xml:space="preserve">(一)平均月经费支出情况分析</w:t>
      </w:r>
    </w:p>
    <w:p>
      <w:pPr>
        <w:spacing w:before="75" w:after="0"/>
      </w:pPr>
      <w:r>
        <w:rPr/>
        <w:t xml:space="preserve">(二)课外辅导支出去向情况分析</w:t>
      </w:r>
    </w:p>
    <w:p>
      <w:pPr>
        <w:spacing w:before="75" w:after="0"/>
      </w:pPr>
      <w:r>
        <w:rPr/>
        <w:t xml:space="preserve">第二节 课外辅导市场发展分析</w:t>
      </w:r>
    </w:p>
    <w:p>
      <w:pPr>
        <w:spacing w:before="75" w:after="0"/>
      </w:pPr>
      <w:r>
        <w:rPr/>
        <w:t xml:space="preserve">一、课外辅导市场现状分析</w:t>
      </w:r>
    </w:p>
    <w:p>
      <w:pPr>
        <w:spacing w:before="75" w:after="0"/>
      </w:pPr>
      <w:r>
        <w:rPr/>
        <w:t xml:space="preserve">二、课外辅导机构发展分析</w:t>
      </w:r>
    </w:p>
    <w:p>
      <w:pPr>
        <w:spacing w:before="75" w:after="0"/>
      </w:pPr>
      <w:r>
        <w:rPr/>
        <w:t xml:space="preserve">三、课外辅导市场竞争分析</w:t>
      </w:r>
    </w:p>
    <w:p>
      <w:pPr>
        <w:spacing w:before="75" w:after="0"/>
      </w:pPr>
      <w:r>
        <w:rPr/>
        <w:t xml:space="preserve">四、课外辅导市场特征分析</w:t>
      </w:r>
    </w:p>
    <w:p>
      <w:pPr>
        <w:spacing w:before="75" w:after="0"/>
      </w:pPr>
      <w:r>
        <w:rPr/>
        <w:t xml:space="preserve">五、课外辅导市场价格及其影响分析</w:t>
      </w:r>
    </w:p>
    <w:p>
      <w:pPr>
        <w:spacing w:before="75" w:after="0"/>
      </w:pPr>
      <w:r>
        <w:rPr/>
        <w:t xml:space="preserve">第三节 课外辅导市场发展前景分析</w:t>
      </w:r>
    </w:p>
    <w:p>
      <w:pPr>
        <w:spacing w:before="75" w:after="0"/>
      </w:pPr>
      <w:r>
        <w:rPr/>
        <w:t xml:space="preserve">一、课外辅导市场发展趋势分析</w:t>
      </w:r>
    </w:p>
    <w:p>
      <w:pPr>
        <w:spacing w:before="75" w:after="0"/>
      </w:pPr>
      <w:r>
        <w:rPr/>
        <w:t xml:space="preserve">二、课外辅导市场前景分析</w:t>
      </w:r>
    </w:p>
    <w:p>
      <w:pPr>
        <w:spacing w:before="75" w:after="0"/>
      </w:pPr>
      <w:r>
        <w:rPr/>
        <w:t xml:space="preserve">三、课外辅导细分市场前景分析</w:t>
      </w:r>
    </w:p>
    <w:p>
      <w:pPr>
        <w:spacing w:before="75" w:after="0"/>
      </w:pPr>
      <w:r>
        <w:rPr/>
        <w:t xml:space="preserve">四、课外辅导农村市场前景分析</w:t>
      </w:r>
    </w:p>
    <w:p>
      <w:pPr>
        <w:spacing w:before="75" w:after="0"/>
      </w:pPr>
      <w:r>
        <w:rPr/>
        <w:t xml:space="preserve">五、课外辅导投融资建议</w:t>
      </w:r>
    </w:p>
    <w:p>
      <w:pPr>
        <w:spacing w:before="75" w:after="0"/>
      </w:pPr>
      <w:r>
        <w:rPr>
          <w:b w:val="1"/>
          <w:bCs w:val="1"/>
        </w:rPr>
        <w:t xml:space="preserve">第六章 中国课外辅导行业产业链分析</w:t>
      </w:r>
    </w:p>
    <w:p>
      <w:pPr>
        <w:spacing w:before="75" w:after="0"/>
      </w:pPr>
      <w:r>
        <w:rPr/>
        <w:t xml:space="preserve">第一节 课外辅导产业价值链条概述</w:t>
      </w:r>
    </w:p>
    <w:p>
      <w:pPr>
        <w:spacing w:before="75" w:after="0"/>
      </w:pPr>
      <w:r>
        <w:rPr/>
        <w:t xml:space="preserve">第二节 课外辅导产业链上游分析测</w:t>
      </w:r>
    </w:p>
    <w:p>
      <w:pPr>
        <w:spacing w:before="75" w:after="0"/>
      </w:pPr>
      <w:r>
        <w:rPr/>
        <w:t xml:space="preserve">一、电教设备情况分析</w:t>
      </w:r>
    </w:p>
    <w:p>
      <w:pPr>
        <w:spacing w:before="75" w:after="0"/>
      </w:pPr>
      <w:r>
        <w:rPr/>
        <w:t xml:space="preserve">(一)电教设备概述</w:t>
      </w:r>
    </w:p>
    <w:p>
      <w:pPr>
        <w:spacing w:before="75" w:after="0"/>
      </w:pPr>
      <w:r>
        <w:rPr/>
        <w:t xml:space="preserve">(二)电教设备产销分析</w:t>
      </w:r>
    </w:p>
    <w:p>
      <w:pPr>
        <w:spacing w:before="75" w:after="0"/>
      </w:pPr>
      <w:r>
        <w:rPr/>
        <w:t xml:space="preserve">(三)价格影响因素分析</w:t>
      </w:r>
    </w:p>
    <w:p>
      <w:pPr>
        <w:spacing w:before="75" w:after="0"/>
      </w:pPr>
      <w:r>
        <w:rPr/>
        <w:t xml:space="preserve">二、学生桌椅情况分析</w:t>
      </w:r>
    </w:p>
    <w:p>
      <w:pPr>
        <w:spacing w:before="75" w:after="0"/>
      </w:pPr>
      <w:r>
        <w:rPr/>
        <w:t xml:space="preserve">三、辅导教材情况分析</w:t>
      </w:r>
    </w:p>
    <w:p>
      <w:pPr>
        <w:spacing w:before="75" w:after="0"/>
      </w:pPr>
      <w:r>
        <w:rPr/>
        <w:t xml:space="preserve">(一)中小学教辅</w:t>
      </w:r>
    </w:p>
    <w:p>
      <w:pPr>
        <w:spacing w:before="75" w:after="0"/>
      </w:pPr>
      <w:r>
        <w:rPr/>
        <w:t xml:space="preserve">(二)英语类辅导教材</w:t>
      </w:r>
    </w:p>
    <w:p>
      <w:pPr>
        <w:spacing w:before="75" w:after="0"/>
      </w:pPr>
      <w:r>
        <w:rPr/>
        <w:t xml:space="preserve">第三节 课外辅导产业链下游分析</w:t>
      </w:r>
    </w:p>
    <w:p>
      <w:pPr>
        <w:spacing w:before="75" w:after="0"/>
      </w:pPr>
      <w:r>
        <w:rPr/>
        <w:t xml:space="preserve">一、课外辅导市场需求情况</w:t>
      </w:r>
    </w:p>
    <w:p>
      <w:pPr>
        <w:spacing w:before="75" w:after="0"/>
      </w:pPr>
      <w:r>
        <w:rPr/>
        <w:t xml:space="preserve">二、我国学生人数统计分析</w:t>
      </w:r>
    </w:p>
    <w:p>
      <w:pPr>
        <w:spacing w:before="75" w:after="0"/>
      </w:pPr>
      <w:r>
        <w:rPr/>
        <w:t xml:space="preserve">三、我国学生家长情况分析</w:t>
      </w:r>
    </w:p>
    <w:p>
      <w:pPr>
        <w:spacing w:before="75" w:after="0"/>
      </w:pPr>
      <w:r>
        <w:rPr>
          <w:b w:val="1"/>
          <w:bCs w:val="1"/>
        </w:rPr>
        <w:t xml:space="preserve">第七章 我国课外辅导细分市场分析及预测</w:t>
      </w:r>
    </w:p>
    <w:p>
      <w:pPr>
        <w:spacing w:before="75" w:after="0"/>
      </w:pPr>
      <w:r>
        <w:rPr/>
        <w:t xml:space="preserve">第一节 中国课外辅导行业细分市场结构分析</w:t>
      </w:r>
    </w:p>
    <w:p>
      <w:pPr>
        <w:spacing w:before="75" w:after="0"/>
      </w:pPr>
      <w:r>
        <w:rPr/>
        <w:t xml:space="preserve">一、课外辅导行业市场结构现状分析</w:t>
      </w:r>
    </w:p>
    <w:p>
      <w:pPr>
        <w:spacing w:before="75" w:after="0"/>
      </w:pPr>
      <w:r>
        <w:rPr/>
        <w:t xml:space="preserve">二、课外辅导行业细分结构市场份额</w:t>
      </w:r>
    </w:p>
    <w:p>
      <w:pPr>
        <w:spacing w:before="75" w:after="0"/>
      </w:pPr>
      <w:r>
        <w:rPr/>
        <w:t xml:space="preserve">三、课外辅导行业市场结构变化趋势</w:t>
      </w:r>
    </w:p>
    <w:p>
      <w:pPr>
        <w:spacing w:before="75" w:after="0"/>
      </w:pPr>
      <w:r>
        <w:rPr/>
        <w:t xml:space="preserve">第二节 大班授课市场分析预测</w:t>
      </w:r>
    </w:p>
    <w:p>
      <w:pPr>
        <w:spacing w:before="75" w:after="0"/>
      </w:pPr>
      <w:r>
        <w:rPr/>
        <w:t xml:space="preserve">第三节 小班教学市场分析预测</w:t>
      </w:r>
    </w:p>
    <w:p>
      <w:pPr>
        <w:spacing w:before="75" w:after="0"/>
      </w:pPr>
      <w:r>
        <w:rPr/>
        <w:t xml:space="preserve">第四节 一对一辅导市场分析预测</w:t>
      </w:r>
    </w:p>
    <w:p>
      <w:pPr>
        <w:spacing w:before="75" w:after="0"/>
      </w:pPr>
      <w:r>
        <w:rPr/>
        <w:t xml:space="preserve">第五节 网络课程市场分析预测</w:t>
      </w:r>
    </w:p>
    <w:p>
      <w:pPr>
        <w:spacing w:before="75" w:after="0"/>
      </w:pPr>
      <w:r>
        <w:rPr>
          <w:b w:val="1"/>
          <w:bCs w:val="1"/>
        </w:rPr>
        <w:t xml:space="preserve">第八章 我国课外辅导行业经营模式及营销策略分析</w:t>
      </w:r>
    </w:p>
    <w:p>
      <w:pPr>
        <w:spacing w:before="75" w:after="0"/>
      </w:pPr>
      <w:r>
        <w:rPr/>
        <w:t xml:space="preserve">第一节 课外辅导机构经营模式分析</w:t>
      </w:r>
    </w:p>
    <w:p>
      <w:pPr>
        <w:spacing w:before="75" w:after="0"/>
      </w:pPr>
      <w:r>
        <w:rPr/>
        <w:t xml:space="preserve">一、课外辅导机构的经营模式分类</w:t>
      </w:r>
    </w:p>
    <w:p>
      <w:pPr>
        <w:spacing w:before="75" w:after="0"/>
      </w:pPr>
      <w:r>
        <w:rPr/>
        <w:t xml:space="preserve">(一)按班级人数分</w:t>
      </w:r>
    </w:p>
    <w:p>
      <w:pPr>
        <w:spacing w:before="75" w:after="0"/>
      </w:pPr>
      <w:r>
        <w:rPr/>
        <w:t xml:space="preserve">(二)按学生水平分</w:t>
      </w:r>
    </w:p>
    <w:p>
      <w:pPr>
        <w:spacing w:before="75" w:after="0"/>
      </w:pPr>
      <w:r>
        <w:rPr/>
        <w:t xml:space="preserve">(三)按科目设置分</w:t>
      </w:r>
    </w:p>
    <w:p>
      <w:pPr>
        <w:spacing w:before="75" w:after="0"/>
      </w:pPr>
      <w:r>
        <w:rPr/>
        <w:t xml:space="preserve">(四)按教学途径分</w:t>
      </w:r>
    </w:p>
    <w:p>
      <w:pPr>
        <w:spacing w:before="75" w:after="0"/>
      </w:pPr>
      <w:r>
        <w:rPr/>
        <w:t xml:space="preserve">二、不同类型经营模式影响因素</w:t>
      </w:r>
    </w:p>
    <w:p>
      <w:pPr>
        <w:spacing w:before="75" w:after="0"/>
      </w:pPr>
      <w:r>
        <w:rPr/>
        <w:t xml:space="preserve">第二节 课外辅导行业营销策略分析</w:t>
      </w:r>
    </w:p>
    <w:p>
      <w:pPr>
        <w:spacing w:before="75" w:after="0"/>
      </w:pPr>
      <w:r>
        <w:rPr/>
        <w:t xml:space="preserve">一、产品策略分析</w:t>
      </w:r>
    </w:p>
    <w:p>
      <w:pPr>
        <w:spacing w:before="75" w:after="0"/>
      </w:pPr>
      <w:r>
        <w:rPr/>
        <w:t xml:space="preserve">二、价格策略分析</w:t>
      </w:r>
    </w:p>
    <w:p>
      <w:pPr>
        <w:spacing w:before="75" w:after="0"/>
      </w:pPr>
      <w:r>
        <w:rPr/>
        <w:t xml:space="preserve">三、渠道策略分析</w:t>
      </w:r>
    </w:p>
    <w:p>
      <w:pPr>
        <w:spacing w:before="75" w:after="0"/>
      </w:pPr>
      <w:r>
        <w:rPr/>
        <w:t xml:space="preserve">四、促销策略分析</w:t>
      </w:r>
    </w:p>
    <w:p>
      <w:pPr>
        <w:spacing w:before="75" w:after="0"/>
      </w:pPr>
      <w:r>
        <w:rPr/>
        <w:t xml:space="preserve">五、有形展示策略</w:t>
      </w:r>
    </w:p>
    <w:p>
      <w:pPr>
        <w:spacing w:before="75" w:after="0"/>
      </w:pPr>
      <w:r>
        <w:rPr/>
        <w:t xml:space="preserve">六、人员管理策略</w:t>
      </w:r>
    </w:p>
    <w:p>
      <w:pPr>
        <w:spacing w:before="75" w:after="0"/>
      </w:pPr>
      <w:r>
        <w:rPr/>
        <w:t xml:space="preserve">七、过程管理策略</w:t>
      </w:r>
    </w:p>
    <w:p>
      <w:pPr>
        <w:spacing w:before="75" w:after="0"/>
      </w:pPr>
      <w:r>
        <w:rPr>
          <w:b w:val="1"/>
          <w:bCs w:val="1"/>
        </w:rPr>
        <w:t xml:space="preserve">第九章 课外辅导重点区域市场分析</w:t>
      </w:r>
    </w:p>
    <w:p>
      <w:pPr>
        <w:spacing w:before="75" w:after="0"/>
      </w:pPr>
      <w:r>
        <w:rPr/>
        <w:t xml:space="preserve">第一节 北京课外辅导市场分析</w:t>
      </w:r>
    </w:p>
    <w:p>
      <w:pPr>
        <w:spacing w:before="75" w:after="0"/>
      </w:pPr>
      <w:r>
        <w:rPr/>
        <w:t xml:space="preserve">一、北京中小学生情况分析</w:t>
      </w:r>
    </w:p>
    <w:p>
      <w:pPr>
        <w:spacing w:before="75" w:after="0"/>
      </w:pPr>
      <w:r>
        <w:rPr/>
        <w:t xml:space="preserve">二、北京课外辅导市场分析</w:t>
      </w:r>
    </w:p>
    <w:p>
      <w:pPr>
        <w:spacing w:before="75" w:after="0"/>
      </w:pPr>
      <w:r>
        <w:rPr/>
        <w:t xml:space="preserve">三、北京课外辅导竞争格局</w:t>
      </w:r>
    </w:p>
    <w:p>
      <w:pPr>
        <w:spacing w:before="75" w:after="0"/>
      </w:pPr>
      <w:r>
        <w:rPr/>
        <w:t xml:space="preserve">四、北京课外辅导市场动态</w:t>
      </w:r>
    </w:p>
    <w:p>
      <w:pPr>
        <w:spacing w:before="75" w:after="0"/>
      </w:pPr>
      <w:r>
        <w:rPr/>
        <w:t xml:space="preserve">第二节 江苏课外辅导市场分析分析</w:t>
      </w:r>
    </w:p>
    <w:p>
      <w:pPr>
        <w:spacing w:before="75" w:after="0"/>
      </w:pPr>
      <w:r>
        <w:rPr/>
        <w:t xml:space="preserve">一、江苏中小学生情况分析</w:t>
      </w:r>
    </w:p>
    <w:p>
      <w:pPr>
        <w:spacing w:before="75" w:after="0"/>
      </w:pPr>
      <w:r>
        <w:rPr/>
        <w:t xml:space="preserve">二、江苏课外辅导市场分析</w:t>
      </w:r>
    </w:p>
    <w:p>
      <w:pPr>
        <w:spacing w:before="75" w:after="0"/>
      </w:pPr>
      <w:r>
        <w:rPr/>
        <w:t xml:space="preserve">三、江苏课外辅导竞争格局</w:t>
      </w:r>
    </w:p>
    <w:p>
      <w:pPr>
        <w:spacing w:before="75" w:after="0"/>
      </w:pPr>
      <w:r>
        <w:rPr/>
        <w:t xml:space="preserve">第三节 上海课外辅导市场分析</w:t>
      </w:r>
    </w:p>
    <w:p>
      <w:pPr>
        <w:spacing w:before="75" w:after="0"/>
      </w:pPr>
      <w:r>
        <w:rPr/>
        <w:t xml:space="preserve">一、上海中小学生情况分析</w:t>
      </w:r>
    </w:p>
    <w:p>
      <w:pPr>
        <w:spacing w:before="75" w:after="0"/>
      </w:pPr>
      <w:r>
        <w:rPr/>
        <w:t xml:space="preserve">二、上海课外辅导市场分析</w:t>
      </w:r>
    </w:p>
    <w:p>
      <w:pPr>
        <w:spacing w:before="75" w:after="0"/>
      </w:pPr>
      <w:r>
        <w:rPr/>
        <w:t xml:space="preserve">三、上海课外辅导市场调查</w:t>
      </w:r>
    </w:p>
    <w:p>
      <w:pPr>
        <w:spacing w:before="75" w:after="0"/>
      </w:pPr>
      <w:r>
        <w:rPr/>
        <w:t xml:space="preserve">四、上海课外辅导竞争格局</w:t>
      </w:r>
    </w:p>
    <w:p>
      <w:pPr>
        <w:spacing w:before="75" w:after="0"/>
      </w:pPr>
      <w:r>
        <w:rPr/>
        <w:t xml:space="preserve">第四节 福建课外辅导市场分析</w:t>
      </w:r>
    </w:p>
    <w:p>
      <w:pPr>
        <w:spacing w:before="75" w:after="0"/>
      </w:pPr>
      <w:r>
        <w:rPr/>
        <w:t xml:space="preserve">一、福建中小学生情况分析</w:t>
      </w:r>
    </w:p>
    <w:p>
      <w:pPr>
        <w:spacing w:before="75" w:after="0"/>
      </w:pPr>
      <w:r>
        <w:rPr/>
        <w:t xml:space="preserve">二、福建课外辅导市场分析</w:t>
      </w:r>
    </w:p>
    <w:p>
      <w:pPr>
        <w:spacing w:before="75" w:after="0"/>
      </w:pPr>
      <w:r>
        <w:rPr/>
        <w:t xml:space="preserve">三、福建课外辅导竞争格局</w:t>
      </w:r>
    </w:p>
    <w:p>
      <w:pPr>
        <w:spacing w:before="75" w:after="0"/>
      </w:pPr>
      <w:r>
        <w:rPr/>
        <w:t xml:space="preserve">第五节 广东课外辅导市场分析</w:t>
      </w:r>
    </w:p>
    <w:p>
      <w:pPr>
        <w:spacing w:before="75" w:after="0"/>
      </w:pPr>
      <w:r>
        <w:rPr/>
        <w:t xml:space="preserve">一、广东中小学生情况分析</w:t>
      </w:r>
    </w:p>
    <w:p>
      <w:pPr>
        <w:spacing w:before="75" w:after="0"/>
      </w:pPr>
      <w:r>
        <w:rPr/>
        <w:t xml:space="preserve">二、广东课外辅导市场分析</w:t>
      </w:r>
    </w:p>
    <w:p>
      <w:pPr>
        <w:spacing w:before="75" w:after="0"/>
      </w:pPr>
      <w:r>
        <w:rPr/>
        <w:t xml:space="preserve">三、广东课外辅导竞争格局</w:t>
      </w:r>
    </w:p>
    <w:p>
      <w:pPr>
        <w:spacing w:before="75" w:after="0"/>
      </w:pPr>
      <w:r>
        <w:rPr>
          <w:b w:val="1"/>
          <w:bCs w:val="1"/>
        </w:rPr>
        <w:t xml:space="preserve">第十章 课外辅导行业竞争形势及策略</w:t>
      </w:r>
    </w:p>
    <w:p>
      <w:pPr>
        <w:spacing w:before="75" w:after="0"/>
      </w:pPr>
      <w:r>
        <w:rPr/>
        <w:t xml:space="preserve">第一节 课外辅导市场竞争现状分析</w:t>
      </w:r>
    </w:p>
    <w:p>
      <w:pPr>
        <w:spacing w:before="75" w:after="0"/>
      </w:pPr>
      <w:r>
        <w:rPr/>
        <w:t xml:space="preserve">一、行业集中度低</w:t>
      </w:r>
    </w:p>
    <w:p>
      <w:pPr>
        <w:spacing w:before="75" w:after="0"/>
      </w:pPr>
      <w:r>
        <w:rPr/>
        <w:t xml:space="preserve">二、区域发展不均衡</w:t>
      </w:r>
    </w:p>
    <w:p>
      <w:pPr>
        <w:spacing w:before="75" w:after="0"/>
      </w:pPr>
      <w:r>
        <w:rPr/>
        <w:t xml:space="preserve">三、盈利能力下降</w:t>
      </w:r>
    </w:p>
    <w:p>
      <w:pPr>
        <w:spacing w:before="75" w:after="0"/>
      </w:pPr>
      <w:r>
        <w:rPr/>
        <w:t xml:space="preserve">第二节 课外辅导市场企业竞争分析</w:t>
      </w:r>
    </w:p>
    <w:p>
      <w:pPr>
        <w:spacing w:before="75" w:after="0"/>
      </w:pPr>
      <w:r>
        <w:rPr/>
        <w:t xml:space="preserve">一、课外辅导市场企业分析</w:t>
      </w:r>
    </w:p>
    <w:p>
      <w:pPr>
        <w:spacing w:before="75" w:after="0"/>
      </w:pPr>
      <w:r>
        <w:rPr/>
        <w:t xml:space="preserve">二、课外辅导企业合作模式</w:t>
      </w:r>
    </w:p>
    <w:p>
      <w:pPr>
        <w:spacing w:before="75" w:after="0"/>
      </w:pPr>
      <w:r>
        <w:rPr/>
        <w:t xml:space="preserve">第三节 课外辅导企业竞争要素分析</w:t>
      </w:r>
    </w:p>
    <w:p>
      <w:pPr>
        <w:spacing w:before="75" w:after="0"/>
      </w:pPr>
      <w:r>
        <w:rPr/>
        <w:t xml:space="preserve">一、清晰的组织架构</w:t>
      </w:r>
    </w:p>
    <w:p>
      <w:pPr>
        <w:spacing w:before="75" w:after="0"/>
      </w:pPr>
      <w:r>
        <w:rPr/>
        <w:t xml:space="preserve">二、准确的市场定位</w:t>
      </w:r>
    </w:p>
    <w:p>
      <w:pPr>
        <w:spacing w:before="75" w:after="0"/>
      </w:pPr>
      <w:r>
        <w:rPr/>
        <w:t xml:space="preserve">三、优秀的运营团队</w:t>
      </w:r>
    </w:p>
    <w:p>
      <w:pPr>
        <w:spacing w:before="75" w:after="0"/>
      </w:pPr>
      <w:r>
        <w:rPr/>
        <w:t xml:space="preserve">四、标准化的管理制度</w:t>
      </w:r>
    </w:p>
    <w:p>
      <w:pPr>
        <w:spacing w:before="75" w:after="0"/>
      </w:pPr>
      <w:r>
        <w:rPr/>
        <w:t xml:space="preserve">五、良好的社会责任感</w:t>
      </w:r>
    </w:p>
    <w:p>
      <w:pPr>
        <w:spacing w:before="75" w:after="0"/>
      </w:pPr>
      <w:r>
        <w:rPr/>
        <w:t xml:space="preserve">第四节 课外辅导企业竞争策略分析</w:t>
      </w:r>
    </w:p>
    <w:p>
      <w:pPr>
        <w:spacing w:before="75" w:after="0"/>
      </w:pPr>
      <w:r>
        <w:rPr/>
        <w:t xml:space="preserve">一、提升内部管理能力</w:t>
      </w:r>
    </w:p>
    <w:p>
      <w:pPr>
        <w:spacing w:before="75" w:after="0"/>
      </w:pPr>
      <w:r>
        <w:rPr/>
        <w:t xml:space="preserve">二、优化辅导课程</w:t>
      </w:r>
    </w:p>
    <w:p>
      <w:pPr>
        <w:spacing w:before="75" w:after="0"/>
      </w:pPr>
      <w:r>
        <w:rPr/>
        <w:t xml:space="preserve">三、加强师资培养</w:t>
      </w:r>
    </w:p>
    <w:p>
      <w:pPr>
        <w:spacing w:before="75" w:after="0"/>
      </w:pPr>
      <w:r>
        <w:rPr/>
        <w:t xml:space="preserve">四、提升品牌知名度</w:t>
      </w:r>
    </w:p>
    <w:p>
      <w:pPr>
        <w:spacing w:before="75" w:after="0"/>
      </w:pPr>
      <w:r>
        <w:rPr>
          <w:b w:val="1"/>
          <w:bCs w:val="1"/>
        </w:rPr>
        <w:t xml:space="preserve">第十一章 课外辅导行业领先企业经营形势分析</w:t>
      </w:r>
    </w:p>
    <w:p>
      <w:pPr>
        <w:spacing w:before="75" w:after="0"/>
      </w:pPr>
      <w:r>
        <w:rPr/>
        <w:t xml:space="preserve">第一节 北京新东方教育科技(集团)有限公司</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三、企业经营情况分析</w:t>
      </w:r>
    </w:p>
    <w:p>
      <w:pPr>
        <w:spacing w:before="75" w:after="0"/>
      </w:pPr>
      <w:r>
        <w:rPr/>
        <w:t xml:space="preserve">四、企业教育网点分布</w:t>
      </w:r>
    </w:p>
    <w:p>
      <w:pPr>
        <w:spacing w:before="75" w:after="0"/>
      </w:pPr>
      <w:r>
        <w:rPr/>
        <w:t xml:space="preserve">第二节 学大教育科技(北京)有限公司</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三、企业经营情况分析</w:t>
      </w:r>
    </w:p>
    <w:p>
      <w:pPr>
        <w:spacing w:before="75" w:after="0"/>
      </w:pPr>
      <w:r>
        <w:rPr/>
        <w:t xml:space="preserve">四、企业教育网点分布</w:t>
      </w:r>
    </w:p>
    <w:p>
      <w:pPr>
        <w:spacing w:before="75" w:after="0"/>
      </w:pPr>
      <w:r>
        <w:rPr/>
        <w:t xml:space="preserve">第三节 北京世纪好未来教育科技有限公司</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三、企业经营情况分析</w:t>
      </w:r>
    </w:p>
    <w:p>
      <w:pPr>
        <w:spacing w:before="75" w:after="0"/>
      </w:pPr>
      <w:r>
        <w:rPr/>
        <w:t xml:space="preserve">四、企业教育网点分布</w:t>
      </w:r>
    </w:p>
    <w:p>
      <w:pPr>
        <w:spacing w:before="75" w:after="0"/>
      </w:pPr>
      <w:r>
        <w:rPr/>
        <w:t xml:space="preserve">第四节 上海昂立教育培训有限公司</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三、企业教育网点分布</w:t>
      </w:r>
    </w:p>
    <w:p>
      <w:pPr>
        <w:spacing w:before="75" w:after="0"/>
      </w:pPr>
      <w:r>
        <w:rPr/>
        <w:t xml:space="preserve">四、企业师资团队分析</w:t>
      </w:r>
    </w:p>
    <w:p>
      <w:pPr>
        <w:spacing w:before="75" w:after="0"/>
      </w:pPr>
      <w:r>
        <w:rPr/>
        <w:t xml:space="preserve">第五节 北京师大安博教育科技有限责任公司</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三、企业经营情况分析</w:t>
      </w:r>
    </w:p>
    <w:p>
      <w:pPr>
        <w:spacing w:before="75" w:after="0"/>
      </w:pPr>
      <w:r>
        <w:rPr/>
        <w:t xml:space="preserve">四、企业教育网点分析</w:t>
      </w:r>
    </w:p>
    <w:p>
      <w:pPr>
        <w:spacing w:before="75" w:after="0"/>
      </w:pPr>
      <w:r>
        <w:rPr/>
        <w:t xml:space="preserve">第六节 北京巨人环球教育科技有限公司</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三、企业教育网点分布</w:t>
      </w:r>
    </w:p>
    <w:p>
      <w:pPr>
        <w:spacing w:before="75" w:after="0"/>
      </w:pPr>
      <w:r>
        <w:rPr/>
        <w:t xml:space="preserve">四、企业师资团队分析</w:t>
      </w:r>
    </w:p>
    <w:p>
      <w:pPr>
        <w:spacing w:before="75" w:after="0"/>
      </w:pPr>
      <w:r>
        <w:rPr>
          <w:b w:val="1"/>
          <w:bCs w:val="1"/>
        </w:rPr>
        <w:t xml:space="preserve">第十二章 教育行业“十四五”规划研究</w:t>
      </w:r>
    </w:p>
    <w:p>
      <w:pPr>
        <w:spacing w:before="75" w:after="0"/>
      </w:pPr>
      <w:r>
        <w:rPr/>
        <w:t xml:space="preserve">第一节 教育行业“十三五”发展回顾</w:t>
      </w:r>
    </w:p>
    <w:p>
      <w:pPr>
        <w:spacing w:before="75" w:after="0"/>
      </w:pPr>
      <w:r>
        <w:rPr/>
        <w:t xml:space="preserve">一、教育行业“十四五”工作情况</w:t>
      </w:r>
    </w:p>
    <w:p>
      <w:pPr>
        <w:spacing w:before="75" w:after="0"/>
      </w:pPr>
      <w:r>
        <w:rPr/>
        <w:t xml:space="preserve">(一)教育公平工作</w:t>
      </w:r>
    </w:p>
    <w:p>
      <w:pPr>
        <w:spacing w:before="75" w:after="0"/>
      </w:pPr>
      <w:r>
        <w:rPr/>
        <w:t xml:space="preserve">(二)教育结构调整</w:t>
      </w:r>
    </w:p>
    <w:p>
      <w:pPr>
        <w:spacing w:before="75" w:after="0"/>
      </w:pPr>
      <w:r>
        <w:rPr/>
        <w:t xml:space="preserve">(三)提高保障水平</w:t>
      </w:r>
    </w:p>
    <w:p>
      <w:pPr>
        <w:spacing w:before="75" w:after="0"/>
      </w:pPr>
      <w:r>
        <w:rPr/>
        <w:t xml:space="preserve">二、教育行业“十四五”发展成就</w:t>
      </w:r>
    </w:p>
    <w:p>
      <w:pPr>
        <w:spacing w:before="75" w:after="0"/>
      </w:pPr>
      <w:r>
        <w:rPr/>
        <w:t xml:space="preserve">(一)教育普及成果</w:t>
      </w:r>
    </w:p>
    <w:p>
      <w:pPr>
        <w:spacing w:before="75" w:after="0"/>
      </w:pPr>
      <w:r>
        <w:rPr/>
        <w:t xml:space="preserve">(二)教育质量成绩</w:t>
      </w:r>
    </w:p>
    <w:p>
      <w:pPr>
        <w:spacing w:before="75" w:after="0"/>
      </w:pPr>
      <w:r>
        <w:rPr/>
        <w:t xml:space="preserve">(三)教育改革成效</w:t>
      </w:r>
    </w:p>
    <w:p>
      <w:pPr>
        <w:spacing w:before="75" w:after="0"/>
      </w:pPr>
      <w:r>
        <w:rPr/>
        <w:t xml:space="preserve">第二节 教育行业“十四五”总体规划</w:t>
      </w:r>
    </w:p>
    <w:p>
      <w:pPr>
        <w:spacing w:before="75" w:after="0"/>
      </w:pPr>
      <w:r>
        <w:rPr/>
        <w:t xml:space="preserve">一、教育行业“十四五”规划指导思想</w:t>
      </w:r>
    </w:p>
    <w:p>
      <w:pPr>
        <w:spacing w:before="75" w:after="0"/>
      </w:pPr>
      <w:r>
        <w:rPr/>
        <w:t xml:space="preserve">二、教育行业“十四五”规划工作方针</w:t>
      </w:r>
    </w:p>
    <w:p>
      <w:pPr>
        <w:spacing w:before="75" w:after="0"/>
      </w:pPr>
      <w:r>
        <w:rPr/>
        <w:t xml:space="preserve">三、教育行业“十四五”规划主要目标</w:t>
      </w:r>
    </w:p>
    <w:p>
      <w:pPr>
        <w:spacing w:before="75" w:after="0"/>
      </w:pPr>
      <w:r>
        <w:rPr/>
        <w:t xml:space="preserve">第三节 教育行业“十四五”任务分析</w:t>
      </w:r>
    </w:p>
    <w:p>
      <w:pPr>
        <w:spacing w:before="75" w:after="0"/>
      </w:pPr>
      <w:r>
        <w:rPr/>
        <w:t xml:space="preserve">一、义务教育</w:t>
      </w:r>
    </w:p>
    <w:p>
      <w:pPr>
        <w:spacing w:before="75" w:after="0"/>
      </w:pPr>
      <w:r>
        <w:rPr/>
        <w:t xml:space="preserve">(一)巩固提高九年义务教育水平</w:t>
      </w:r>
    </w:p>
    <w:p>
      <w:pPr>
        <w:spacing w:before="75" w:after="0"/>
      </w:pPr>
      <w:r>
        <w:rPr/>
        <w:t xml:space="preserve">(二)推进义务教育均衡发展</w:t>
      </w:r>
    </w:p>
    <w:p>
      <w:pPr>
        <w:spacing w:before="75" w:after="0"/>
      </w:pPr>
      <w:r>
        <w:rPr/>
        <w:t xml:space="preserve">(三)减轻中小学生课业负担</w:t>
      </w:r>
    </w:p>
    <w:p>
      <w:pPr>
        <w:spacing w:before="75" w:after="0"/>
      </w:pPr>
      <w:r>
        <w:rPr/>
        <w:t xml:space="preserve">二、高中教育</w:t>
      </w:r>
    </w:p>
    <w:p>
      <w:pPr>
        <w:spacing w:before="75" w:after="0"/>
      </w:pPr>
      <w:r>
        <w:rPr/>
        <w:t xml:space="preserve">(一)加快普及高中阶段教育</w:t>
      </w:r>
    </w:p>
    <w:p>
      <w:pPr>
        <w:spacing w:before="75" w:after="0"/>
      </w:pPr>
      <w:r>
        <w:rPr/>
        <w:t xml:space="preserve">(二)全面提高普通高中学生综合素质</w:t>
      </w:r>
    </w:p>
    <w:p>
      <w:pPr>
        <w:spacing w:before="75" w:after="0"/>
      </w:pPr>
      <w:r>
        <w:rPr/>
        <w:t xml:space="preserve">(三)推动普通高中多样化发展</w:t>
      </w:r>
    </w:p>
    <w:p>
      <w:pPr>
        <w:spacing w:before="75" w:after="0"/>
      </w:pPr>
      <w:r>
        <w:rPr/>
        <w:t xml:space="preserve">第四节 教育行业“十四五”时期热点分析</w:t>
      </w:r>
    </w:p>
    <w:p>
      <w:pPr>
        <w:spacing w:before="75" w:after="0"/>
      </w:pPr>
      <w:r>
        <w:rPr/>
        <w:t xml:space="preserve">一、普及高中阶段教育</w:t>
      </w:r>
    </w:p>
    <w:p>
      <w:pPr>
        <w:spacing w:before="75" w:after="0"/>
      </w:pPr>
      <w:r>
        <w:rPr/>
        <w:t xml:space="preserve">二、残疾学生12年免费教育</w:t>
      </w:r>
    </w:p>
    <w:p>
      <w:pPr>
        <w:spacing w:before="75" w:after="0"/>
      </w:pPr>
      <w:r>
        <w:rPr/>
        <w:t xml:space="preserve">三、中职教育学杂费将逐步免除</w:t>
      </w:r>
    </w:p>
    <w:p>
      <w:pPr>
        <w:spacing w:before="75" w:after="0"/>
      </w:pPr>
      <w:r>
        <w:rPr/>
        <w:t xml:space="preserve">四、国家英语能力等级考试将推出</w:t>
      </w:r>
    </w:p>
    <w:p>
      <w:pPr>
        <w:spacing w:before="75" w:after="0"/>
      </w:pPr>
      <w:r>
        <w:rPr>
          <w:b w:val="1"/>
          <w:bCs w:val="1"/>
        </w:rPr>
        <w:t xml:space="preserve">第十三章 课外辅导行业前景及趋势预测</w:t>
      </w:r>
    </w:p>
    <w:p>
      <w:pPr>
        <w:spacing w:before="75" w:after="0"/>
      </w:pPr>
      <w:r>
        <w:rPr/>
        <w:t xml:space="preserve">第一节 课外辅导市场发展前景</w:t>
      </w:r>
    </w:p>
    <w:p>
      <w:pPr>
        <w:spacing w:before="75" w:after="0"/>
      </w:pPr>
      <w:r>
        <w:rPr/>
        <w:t xml:space="preserve">第二节 课外辅导市场发展趋势预测</w:t>
      </w:r>
    </w:p>
    <w:p>
      <w:pPr>
        <w:spacing w:before="75" w:after="0"/>
      </w:pPr>
      <w:r>
        <w:rPr/>
        <w:t xml:space="preserve">一、呈现多元化发展</w:t>
      </w:r>
    </w:p>
    <w:p>
      <w:pPr>
        <w:spacing w:before="75" w:after="0"/>
      </w:pPr>
      <w:r>
        <w:rPr/>
        <w:t xml:space="preserve">二、提升品牌迫在眉睫</w:t>
      </w:r>
    </w:p>
    <w:p>
      <w:pPr>
        <w:spacing w:before="75" w:after="0"/>
      </w:pPr>
      <w:r>
        <w:rPr/>
        <w:t xml:space="preserve">三、授课班别逐渐缩小</w:t>
      </w:r>
    </w:p>
    <w:p>
      <w:pPr>
        <w:spacing w:before="75" w:after="0"/>
      </w:pPr>
      <w:r>
        <w:rPr/>
        <w:t xml:space="preserve">第三节 年中国课外辅导行业供需预测</w:t>
      </w:r>
    </w:p>
    <w:p>
      <w:pPr>
        <w:spacing w:before="75" w:after="0"/>
      </w:pPr>
      <w:r>
        <w:rPr>
          <w:b w:val="1"/>
          <w:bCs w:val="1"/>
        </w:rPr>
        <w:t xml:space="preserve">第十四章 中国课外辅导行业投资分析</w:t>
      </w:r>
    </w:p>
    <w:p>
      <w:pPr>
        <w:spacing w:before="75" w:after="0"/>
      </w:pPr>
      <w:r>
        <w:rPr/>
        <w:t xml:space="preserve">第一节 课外辅导行业投资特性分析</w:t>
      </w:r>
    </w:p>
    <w:p>
      <w:pPr>
        <w:spacing w:before="75" w:after="0"/>
      </w:pPr>
      <w:r>
        <w:rPr/>
        <w:t xml:space="preserve">一、课外辅导行业盈利因素分析</w:t>
      </w:r>
    </w:p>
    <w:p>
      <w:pPr>
        <w:spacing w:before="75" w:after="0"/>
      </w:pPr>
      <w:r>
        <w:rPr/>
        <w:t xml:space="preserve">(一)国家宏观政策扶持</w:t>
      </w:r>
    </w:p>
    <w:p>
      <w:pPr>
        <w:spacing w:before="75" w:after="0"/>
      </w:pPr>
      <w:r>
        <w:rPr/>
        <w:t xml:space="preserve">(二)刚性需求稳定</w:t>
      </w:r>
    </w:p>
    <w:p>
      <w:pPr>
        <w:spacing w:before="75" w:after="0"/>
      </w:pPr>
      <w:r>
        <w:rPr/>
        <w:t xml:space="preserve">(三)市场空间广阔</w:t>
      </w:r>
    </w:p>
    <w:p>
      <w:pPr>
        <w:spacing w:before="75" w:after="0"/>
      </w:pPr>
      <w:r>
        <w:rPr/>
        <w:t xml:space="preserve">二、课外辅导行业盈利模式分析</w:t>
      </w:r>
    </w:p>
    <w:p>
      <w:pPr>
        <w:spacing w:before="75" w:after="0"/>
      </w:pPr>
      <w:r>
        <w:rPr/>
        <w:t xml:space="preserve">(一)部分相对落后地区开展业务的条件不成熟</w:t>
      </w:r>
    </w:p>
    <w:p>
      <w:pPr>
        <w:spacing w:before="75" w:after="0"/>
      </w:pPr>
      <w:r>
        <w:rPr/>
        <w:t xml:space="preserve">(二)融资渠道缺乏</w:t>
      </w:r>
    </w:p>
    <w:p>
      <w:pPr>
        <w:spacing w:before="75" w:after="0"/>
      </w:pPr>
      <w:r>
        <w:rPr/>
        <w:t xml:space="preserve">第二节 课外辅导行业投资现状分析</w:t>
      </w:r>
    </w:p>
    <w:p>
      <w:pPr>
        <w:spacing w:before="75" w:after="0"/>
      </w:pPr>
      <w:r>
        <w:rPr/>
        <w:t xml:space="preserve">一、教育行业投资现状分析</w:t>
      </w:r>
    </w:p>
    <w:p>
      <w:pPr>
        <w:spacing w:before="75" w:after="0"/>
      </w:pPr>
      <w:r>
        <w:rPr/>
        <w:t xml:space="preserve">二、教育行业投资分布情况</w:t>
      </w:r>
    </w:p>
    <w:p>
      <w:pPr>
        <w:spacing w:before="75" w:after="0"/>
      </w:pPr>
      <w:r>
        <w:rPr/>
        <w:t xml:space="preserve">(一)教育行业投资案例领域分布</w:t>
      </w:r>
    </w:p>
    <w:p>
      <w:pPr>
        <w:spacing w:before="75" w:after="0"/>
      </w:pPr>
      <w:r>
        <w:rPr/>
        <w:t xml:space="preserve">(二)教育行业投资案例金额分布</w:t>
      </w:r>
    </w:p>
    <w:p>
      <w:pPr>
        <w:spacing w:before="75" w:after="0"/>
      </w:pPr>
      <w:r>
        <w:rPr/>
        <w:t xml:space="preserve">(三)教育行业投资案例投资阶段</w:t>
      </w:r>
    </w:p>
    <w:p>
      <w:pPr>
        <w:spacing w:before="75" w:after="0"/>
      </w:pPr>
      <w:r>
        <w:rPr/>
        <w:t xml:space="preserve">三、课外辅导行业投资动态分析</w:t>
      </w:r>
    </w:p>
    <w:p>
      <w:pPr>
        <w:spacing w:before="75" w:after="0"/>
      </w:pPr>
      <w:r>
        <w:rPr/>
        <w:t xml:space="preserve">(一)银润投资收购学大教育</w:t>
      </w:r>
    </w:p>
    <w:p>
      <w:pPr>
        <w:spacing w:before="75" w:after="0"/>
      </w:pPr>
      <w:r>
        <w:rPr/>
        <w:t xml:space="preserve">(二)新南洋收购昂立教育</w:t>
      </w:r>
    </w:p>
    <w:p>
      <w:pPr>
        <w:spacing w:before="75" w:after="0"/>
      </w:pPr>
      <w:r>
        <w:rPr/>
        <w:t xml:space="preserve">第三节 课外辅导行业投融资环境分析</w:t>
      </w:r>
    </w:p>
    <w:p>
      <w:pPr>
        <w:spacing w:before="75" w:after="0"/>
      </w:pPr>
      <w:r>
        <w:rPr/>
        <w:t xml:space="preserve">一、信贷环境变化</w:t>
      </w:r>
    </w:p>
    <w:p>
      <w:pPr>
        <w:spacing w:before="75" w:after="0"/>
      </w:pPr>
      <w:r>
        <w:rPr/>
        <w:t xml:space="preserve">(一)存款准备金率变化</w:t>
      </w:r>
    </w:p>
    <w:p>
      <w:pPr>
        <w:spacing w:before="75" w:after="0"/>
      </w:pPr>
      <w:r>
        <w:rPr/>
        <w:t xml:space="preserve">(二)利率变化</w:t>
      </w:r>
    </w:p>
    <w:p>
      <w:pPr>
        <w:spacing w:before="75" w:after="0"/>
      </w:pPr>
      <w:r>
        <w:rPr/>
        <w:t xml:space="preserve">(三)新增信贷变化</w:t>
      </w:r>
    </w:p>
    <w:p>
      <w:pPr>
        <w:spacing w:before="75" w:after="0"/>
      </w:pPr>
      <w:r>
        <w:rPr/>
        <w:t xml:space="preserve">二、金融支持政策</w:t>
      </w:r>
    </w:p>
    <w:p>
      <w:pPr>
        <w:spacing w:before="75" w:after="0"/>
      </w:pPr>
      <w:r>
        <w:rPr/>
        <w:t xml:space="preserve">(一)小微企业贷款扶持政策</w:t>
      </w:r>
    </w:p>
    <w:p>
      <w:pPr>
        <w:spacing w:before="75" w:after="0"/>
      </w:pPr>
      <w:r>
        <w:rPr/>
        <w:t xml:space="preserve">(二)金融服务扶贫政策</w:t>
      </w:r>
    </w:p>
    <w:p>
      <w:pPr>
        <w:spacing w:before="75" w:after="0"/>
      </w:pPr>
      <w:r>
        <w:rPr>
          <w:b w:val="1"/>
          <w:bCs w:val="1"/>
        </w:rPr>
        <w:t xml:space="preserve">第十五章 课外辅导行业投资机会与风险防范</w:t>
      </w:r>
    </w:p>
    <w:p>
      <w:pPr>
        <w:spacing w:before="75" w:after="0"/>
      </w:pPr>
      <w:r>
        <w:rPr/>
        <w:t xml:space="preserve">第一节 课外辅导行业投资机遇</w:t>
      </w:r>
    </w:p>
    <w:p>
      <w:pPr>
        <w:spacing w:before="75" w:after="0"/>
      </w:pPr>
      <w:r>
        <w:rPr/>
        <w:t xml:space="preserve">一、基础教育未来持续高速发展</w:t>
      </w:r>
    </w:p>
    <w:p>
      <w:pPr>
        <w:spacing w:before="75" w:after="0"/>
      </w:pPr>
      <w:r>
        <w:rPr/>
        <w:t xml:space="preserve">二、基础教育对课外辅导行业的需求</w:t>
      </w:r>
    </w:p>
    <w:p>
      <w:pPr>
        <w:spacing w:before="75" w:after="0"/>
      </w:pPr>
      <w:r>
        <w:rPr/>
        <w:t xml:space="preserve">三、家庭总收入三成用于课外辅导</w:t>
      </w:r>
    </w:p>
    <w:p>
      <w:pPr>
        <w:spacing w:before="75" w:after="0"/>
      </w:pPr>
      <w:r>
        <w:rPr/>
        <w:t xml:space="preserve">四、中高考改革课辅或将成“必须”</w:t>
      </w:r>
    </w:p>
    <w:p>
      <w:pPr>
        <w:spacing w:before="75" w:after="0"/>
      </w:pPr>
      <w:r>
        <w:rPr/>
        <w:t xml:space="preserve">第二节 课外辅导行业投资风险及防范</w:t>
      </w:r>
    </w:p>
    <w:p>
      <w:pPr>
        <w:spacing w:before="75" w:after="0"/>
      </w:pPr>
      <w:r>
        <w:rPr/>
        <w:t xml:space="preserve">一、区域集中度高的风险</w:t>
      </w:r>
    </w:p>
    <w:p>
      <w:pPr>
        <w:spacing w:before="75" w:after="0"/>
      </w:pPr>
      <w:r>
        <w:rPr/>
        <w:t xml:space="preserve">二、适龄在校学生数量下降风险</w:t>
      </w:r>
    </w:p>
    <w:p>
      <w:pPr>
        <w:spacing w:before="75" w:after="0"/>
      </w:pPr>
      <w:r>
        <w:rPr/>
        <w:t xml:space="preserve">三、人力成本上升的风险</w:t>
      </w:r>
    </w:p>
    <w:p>
      <w:pPr>
        <w:spacing w:before="75" w:after="0"/>
      </w:pPr>
      <w:r>
        <w:rPr/>
        <w:t xml:space="preserve">四、教学人员素质风险</w:t>
      </w:r>
    </w:p>
    <w:p>
      <w:pPr>
        <w:spacing w:before="75" w:after="0"/>
      </w:pPr>
      <w:r>
        <w:rPr/>
        <w:t xml:space="preserve">五、方案的跟踪和反馈</w:t>
      </w:r>
    </w:p>
    <w:p>
      <w:pPr>
        <w:spacing w:before="75" w:after="0"/>
      </w:pPr>
      <w:r>
        <w:rPr>
          <w:b w:val="1"/>
          <w:bCs w:val="1"/>
        </w:rPr>
        <w:t xml:space="preserve">图表目录</w:t>
      </w:r>
    </w:p>
    <w:p>
      <w:pPr>
        <w:spacing w:before="75" w:after="0"/>
      </w:pPr>
      <w:r>
        <w:rPr/>
        <w:t xml:space="preserve">图表：课外辅导市场产品构成图</w:t>
      </w:r>
    </w:p>
    <w:p>
      <w:pPr>
        <w:spacing w:before="75" w:after="0"/>
      </w:pPr>
      <w:r>
        <w:rPr/>
        <w:t xml:space="preserve">图表：课外辅导市场生命周期示意图</w:t>
      </w:r>
    </w:p>
    <w:p>
      <w:pPr>
        <w:spacing w:before="75" w:after="0"/>
      </w:pPr>
      <w:r>
        <w:rPr/>
        <w:t xml:space="preserve">图表：课外辅导市场产销规模对比</w:t>
      </w:r>
    </w:p>
    <w:p>
      <w:pPr>
        <w:spacing w:before="75" w:after="0"/>
      </w:pPr>
      <w:r>
        <w:rPr/>
        <w:t xml:space="preserve">图表：课外辅导市场企业竞争格局</w:t>
      </w:r>
    </w:p>
    <w:p>
      <w:pPr>
        <w:spacing w:before="75" w:after="0"/>
      </w:pPr>
      <w:r>
        <w:rPr/>
        <w:t xml:space="preserve">图表：2022-2024年中国课外辅导市场规模</w:t>
      </w:r>
    </w:p>
    <w:p>
      <w:pPr>
        <w:spacing w:before="75" w:after="0"/>
      </w:pPr>
      <w:r>
        <w:rPr/>
        <w:t xml:space="preserve">图表：2022-2024年我国课外辅导供应情况</w:t>
      </w:r>
    </w:p>
    <w:p>
      <w:pPr>
        <w:spacing w:before="75" w:after="0"/>
      </w:pPr>
      <w:r>
        <w:rPr/>
        <w:t xml:space="preserve">图表：2022-2024年我国课外辅导需求情况</w:t>
      </w:r>
    </w:p>
    <w:p>
      <w:pPr>
        <w:spacing w:before="75" w:after="0"/>
      </w:pPr>
      <w:r>
        <w:rPr/>
        <w:t xml:space="preserve">图表：2024-2030年中国课外辅导市场规模预测</w:t>
      </w:r>
    </w:p>
    <w:p>
      <w:pPr>
        <w:spacing w:before="75" w:after="0"/>
      </w:pPr>
      <w:r>
        <w:rPr/>
        <w:t xml:space="preserve">图表：2024-2030年我国课外辅导供应情况预测</w:t>
      </w:r>
    </w:p>
    <w:p>
      <w:pPr>
        <w:spacing w:before="75" w:after="0"/>
      </w:pPr>
      <w:r>
        <w:rPr/>
        <w:t xml:space="preserve">图表：2024-2030年我国课外辅导需求情况预测</w:t>
      </w:r>
    </w:p>
    <w:p>
      <w:pPr>
        <w:spacing w:before="75" w:after="0"/>
      </w:pPr>
      <w:r>
        <w:rPr/>
        <w:t xml:space="preserve">图表：课外辅导市场上游供给情况</w:t>
      </w:r>
    </w:p>
    <w:p>
      <w:pPr>
        <w:spacing w:before="75" w:after="0"/>
      </w:pPr>
      <w:r>
        <w:rPr/>
        <w:t xml:space="preserve">图表：课外辅导市场下游消费市场构成图</w:t>
      </w:r>
    </w:p>
    <w:p>
      <w:pPr>
        <w:spacing w:before="75" w:after="0"/>
      </w:pPr>
      <w:r>
        <w:rPr/>
        <w:t xml:space="preserve">图表：课外辅导市场企业市场占有率对比</w:t>
      </w:r>
    </w:p>
    <w:p>
      <w:pPr>
        <w:spacing w:before="75" w:after="0"/>
      </w:pPr>
      <w:r>
        <w:rPr/>
        <w:t xml:space="preserve">图表：2022-2024年课外辅导市场投资规模</w:t>
      </w:r>
    </w:p>
    <w:p>
      <w:pPr>
        <w:spacing w:before="75" w:after="0"/>
      </w:pPr>
      <w:r>
        <w:rPr/>
        <w:t xml:space="preserve">图表：2024-2030年课外辅导市场投资规模预测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中国课外辅导行业市场发展现状及前景趋势与投资分析研究报告(2024-2030版)</dc:title>
  <dc:description>中国课外辅导行业市场发展现状及前景趋势与投资分析研究报告(2024-2030版)</dc:description>
  <dc:subject>中国课外辅导行业市场发展现状及前景趋势与投资分析研究报告(2024-2030版)</dc:subject>
  <cp:keywords>研究报告</cp:keywords>
  <cp:category>研究报告</cp:category>
  <cp:lastModifiedBy>北京中道泰和信息咨询有限公司</cp:lastModifiedBy>
  <dcterms:created xsi:type="dcterms:W3CDTF">2024-11-20T22:30:41+08:00</dcterms:created>
  <dcterms:modified xsi:type="dcterms:W3CDTF">2024-11-20T22:30:41+08:00</dcterms:modified>
</cp:coreProperties>
</file>

<file path=docProps/custom.xml><?xml version="1.0" encoding="utf-8"?>
<Properties xmlns="http://schemas.openxmlformats.org/officeDocument/2006/custom-properties" xmlns:vt="http://schemas.openxmlformats.org/officeDocument/2006/docPropsVTypes"/>
</file>