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中国电池成组技术行业市场发展现状及前景趋势与投资分析研究报告(2026-2031版)</w:t>
      </w:r>
    </w:p>
    <w:p>
      <w:pPr>
        <w:spacing w:after="150"/>
      </w:pPr>
      <w:r>
        <w:rPr>
          <w:b w:val="1"/>
          <w:bCs w:val="1"/>
        </w:rPr>
        <w:t xml:space="preserve">报告简介</w:t>
      </w:r>
    </w:p>
    <w:p>
      <w:pPr>
        <w:spacing w:after="150"/>
      </w:pPr>
      <w:r>
        <w:rPr/>
        <w:t xml:space="preserve">电池成组技术是指将单个电池(或称为电池单体)通过串联和并联的方式组合成一个可协同工作的系统，以提高电池组的整体性能和安全性。这种技术广泛应用于电动汽车、分布式能源系统、航空航天等领域。通过电池成组技术，可以实现高效能量转换和利用，同时降低安全风险并延长电池组的使用寿命。</w:t>
      </w:r>
    </w:p>
    <w:p>
      <w:pPr>
        <w:spacing w:after="150"/>
      </w:pPr>
      <w:r>
        <w:rPr/>
        <w:t xml:space="preserve">未来电池成组技术将更加注重集成化和智能化发展，实现更高效和安全的能源管理。通过集成化的设计，可以简化电池系统的结构，提高能量密度和整体性能。同时，智能化技术如实时监测、预测性维护等将进一步提升电池组的安全性和可靠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成组技术行业研究单位等公布和提供的大量资料以及对行业内企业调研访察所获得的大量第一手数据，对我国电池成组技术市场的发展状况、供需状况、竞争格局、赢利水平、发展趋势等进行了分析。报告重点分析了电池成组技术前十大企业的研发、产销、战略、经营状况等。报告还对电池成组技术市场风险进行了预测，为电池成组技术生产厂家、流通企业以及零售商提供了新的投资机会和可借鉴的操作模式，对欲在电池成组技术行业从事资本运作的经济实体等单位准确了解目前中国电池成组技术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电池成组技术行业发展概述</w:t>
      </w:r>
    </w:p>
    <w:p>
      <w:pPr>
        <w:spacing w:before="75" w:after="0"/>
      </w:pPr>
      <w:r>
        <w:rPr/>
        <w:t xml:space="preserve">第一节 电池成组技术的概念</w:t>
      </w:r>
    </w:p>
    <w:p>
      <w:pPr>
        <w:spacing w:before="75" w:after="0"/>
      </w:pPr>
      <w:r>
        <w:rPr/>
        <w:t xml:space="preserve">一、电池成组技术的定义</w:t>
      </w:r>
    </w:p>
    <w:p>
      <w:pPr>
        <w:spacing w:before="75" w:after="0"/>
      </w:pPr>
      <w:r>
        <w:rPr/>
        <w:t xml:space="preserve">二、电池成组技术的应用</w:t>
      </w:r>
    </w:p>
    <w:p>
      <w:pPr>
        <w:spacing w:before="75" w:after="0"/>
      </w:pPr>
      <w:r>
        <w:rPr/>
        <w:t xml:space="preserve">三、电池成组技术在国民经济中的地位</w:t>
      </w:r>
    </w:p>
    <w:p>
      <w:pPr>
        <w:spacing w:before="75" w:after="0"/>
      </w:pPr>
      <w:r>
        <w:rPr/>
        <w:t xml:space="preserve">第二节 我国电池成组技术市场概况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中国电池成组技术行业整体运行现状分析</w:t>
      </w:r>
    </w:p>
    <w:p>
      <w:pPr>
        <w:spacing w:before="75" w:after="0"/>
      </w:pPr>
      <w:r>
        <w:rPr/>
        <w:t xml:space="preserve">第一节 电池成组技术行业产业链概况</w:t>
      </w:r>
    </w:p>
    <w:p>
      <w:pPr>
        <w:spacing w:before="75" w:after="0"/>
      </w:pPr>
      <w:r>
        <w:rPr/>
        <w:t xml:space="preserve">一、电池成组技术行业上游发展现状</w:t>
      </w:r>
    </w:p>
    <w:p>
      <w:pPr>
        <w:spacing w:before="75" w:after="0"/>
      </w:pPr>
      <w:r>
        <w:rPr/>
        <w:t xml:space="preserve">二、电池成组技术行业上游发展趋势</w:t>
      </w:r>
    </w:p>
    <w:p>
      <w:pPr>
        <w:spacing w:before="75" w:after="0"/>
      </w:pPr>
      <w:r>
        <w:rPr/>
        <w:t xml:space="preserve">三、电池成组技术行业下游发展现状</w:t>
      </w:r>
    </w:p>
    <w:p>
      <w:pPr>
        <w:spacing w:before="75" w:after="0"/>
      </w:pPr>
      <w:r>
        <w:rPr/>
        <w:t xml:space="preserve">四、电池成组技术行业下游发展趋势</w:t>
      </w:r>
    </w:p>
    <w:p>
      <w:pPr>
        <w:spacing w:before="75" w:after="0"/>
      </w:pPr>
      <w:r>
        <w:rPr/>
        <w:t xml:space="preserve">第二节 电池成组技术行业市场供需情况分析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2021-2026年国内电池成组技术行业发展现状</w:t>
      </w:r>
    </w:p>
    <w:p>
      <w:pPr>
        <w:spacing w:before="75" w:after="0"/>
      </w:pPr>
      <w:r>
        <w:rPr/>
        <w:t xml:space="preserve">一、电池成组技术行业产销状况分析</w:t>
      </w:r>
    </w:p>
    <w:p>
      <w:pPr>
        <w:spacing w:before="75" w:after="0"/>
      </w:pPr>
      <w:r>
        <w:rPr/>
        <w:t xml:space="preserve">二、电池成组技术行业市场盈利能力分析</w:t>
      </w:r>
    </w:p>
    <w:p>
      <w:pPr>
        <w:spacing w:before="75" w:after="0"/>
      </w:pPr>
      <w:r>
        <w:rPr>
          <w:b w:val="1"/>
          <w:bCs w:val="1"/>
        </w:rPr>
        <w:t xml:space="preserve">第四章 电池成组技术行业区域市场分析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中国电池成组技术行业市场竞争分析</w:t>
      </w:r>
    </w:p>
    <w:p>
      <w:pPr>
        <w:spacing w:before="75" w:after="0"/>
      </w:pPr>
      <w:r>
        <w:rPr/>
        <w:t xml:space="preserve">第一节 电池成组技术行业上下游市场分析</w:t>
      </w:r>
    </w:p>
    <w:p>
      <w:pPr>
        <w:spacing w:before="75" w:after="0"/>
      </w:pPr>
      <w:r>
        <w:rPr/>
        <w:t xml:space="preserve">一、电池成组技术行业产业链简介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电池成组技术行业市场供需分析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电池成组技术行业竞争力分析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电池成组技术行业市场集中度分析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2021-2026年中国电池成组技术行业竞争格局分析</w:t>
      </w:r>
    </w:p>
    <w:p>
      <w:pPr>
        <w:spacing w:before="75" w:after="0"/>
      </w:pPr>
      <w:r>
        <w:rPr/>
        <w:t xml:space="preserve">第一节 电池成组技术行业集中度分析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2021-2026年电池成组技术行业竞争格局分析</w:t>
      </w:r>
    </w:p>
    <w:p>
      <w:pPr>
        <w:spacing w:before="75" w:after="0"/>
      </w:pPr>
      <w:r>
        <w:rPr/>
        <w:t xml:space="preserve">一、国内外电池成组技术竞争分析</w:t>
      </w:r>
    </w:p>
    <w:p>
      <w:pPr>
        <w:spacing w:before="75" w:after="0"/>
      </w:pPr>
      <w:r>
        <w:rPr/>
        <w:t xml:space="preserve">二、我国电池成组技术市场竞争分析</w:t>
      </w:r>
    </w:p>
    <w:p>
      <w:pPr>
        <w:spacing w:before="75" w:after="0"/>
      </w:pPr>
      <w:r>
        <w:rPr/>
        <w:t xml:space="preserve">三、国内主要电池成组技术企业动向</w:t>
      </w:r>
    </w:p>
    <w:p>
      <w:pPr>
        <w:spacing w:before="75" w:after="0"/>
      </w:pPr>
      <w:r>
        <w:rPr/>
        <w:t xml:space="preserve">四、国内行业竞争趋势发展分析</w:t>
      </w:r>
    </w:p>
    <w:p>
      <w:pPr>
        <w:spacing w:before="75" w:after="0"/>
      </w:pPr>
      <w:r>
        <w:rPr>
          <w:b w:val="1"/>
          <w:bCs w:val="1"/>
        </w:rPr>
        <w:t xml:space="preserve">第七章 2021-2026年电池成组技术行业企业竞争格局分析</w:t>
      </w:r>
    </w:p>
    <w:p>
      <w:pPr>
        <w:spacing w:before="75" w:after="0"/>
      </w:pPr>
      <w:r>
        <w:rPr/>
        <w:t xml:space="preserve">第一节 宁德时代新能源科技股份有限公司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天能动力国际有限公司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德赛电池科技股份有限公司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沃特玛电池有限公司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松下电器产业株式会社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lg新能源电池有限公司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亿纬锂能股份有限公司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中创新航科技集团股份有限公司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未来电池成组技术行业发展预测分析</w:t>
      </w:r>
    </w:p>
    <w:p>
      <w:pPr>
        <w:spacing w:before="75" w:after="0"/>
      </w:pPr>
      <w:r>
        <w:rPr/>
        <w:t xml:space="preserve">第一节 2026-2031年电池成组技术行业市场预测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2026-2031年中国电池成组技术行业供需预测</w:t>
      </w:r>
    </w:p>
    <w:p>
      <w:pPr>
        <w:spacing w:before="75" w:after="0"/>
      </w:pPr>
      <w:r>
        <w:rPr/>
        <w:t xml:space="preserve">一、中国电池成组技术供给预测</w:t>
      </w:r>
    </w:p>
    <w:p>
      <w:pPr>
        <w:spacing w:before="75" w:after="0"/>
      </w:pPr>
      <w:r>
        <w:rPr/>
        <w:t xml:space="preserve">二、中国电池成组技术需求预测</w:t>
      </w:r>
    </w:p>
    <w:p>
      <w:pPr>
        <w:spacing w:before="75" w:after="0"/>
      </w:pPr>
      <w:r>
        <w:rPr/>
        <w:t xml:space="preserve">三、中国电池成组技术供需平衡预测</w:t>
      </w:r>
    </w:p>
    <w:p>
      <w:pPr>
        <w:spacing w:before="75" w:after="0"/>
      </w:pPr>
      <w:r>
        <w:rPr/>
        <w:t xml:space="preserve">第三节 2026-2031年电池成组技术行业发展前景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消费市场对电池成组技术行业的影响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电池成组技术行业投资分析与预测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对电池成组技术行业投资机会与风险分析</w:t>
      </w:r>
    </w:p>
    <w:p>
      <w:pPr>
        <w:spacing w:before="75" w:after="0"/>
      </w:pPr>
      <w:r>
        <w:rPr/>
        <w:t xml:space="preserve">第一节 电池成组技术行业投资机会分析</w:t>
      </w:r>
    </w:p>
    <w:p>
      <w:pPr>
        <w:spacing w:before="75" w:after="0"/>
      </w:pPr>
      <w:r>
        <w:rPr/>
        <w:t xml:space="preserve">一、电池成组技术投资项目分析</w:t>
      </w:r>
    </w:p>
    <w:p>
      <w:pPr>
        <w:spacing w:before="75" w:after="0"/>
      </w:pPr>
      <w:r>
        <w:rPr/>
        <w:t xml:space="preserve">二、可以投资的电池成组技术模式</w:t>
      </w:r>
    </w:p>
    <w:p>
      <w:pPr>
        <w:spacing w:before="75" w:after="0"/>
      </w:pPr>
      <w:r>
        <w:rPr/>
        <w:t xml:space="preserve">三、2021-2026年电池成组技术投资机会</w:t>
      </w:r>
    </w:p>
    <w:p>
      <w:pPr>
        <w:spacing w:before="75" w:after="0"/>
      </w:pPr>
      <w:r>
        <w:rPr/>
        <w:t xml:space="preserve">四、2021-2026年电池成组技术投资新方向</w:t>
      </w:r>
    </w:p>
    <w:p>
      <w:pPr>
        <w:spacing w:before="75" w:after="0"/>
      </w:pPr>
      <w:r>
        <w:rPr/>
        <w:t xml:space="preserve">五、2026-2031年电池成组技术行业投资的建议</w:t>
      </w:r>
    </w:p>
    <w:p>
      <w:pPr>
        <w:spacing w:before="75" w:after="0"/>
      </w:pPr>
      <w:r>
        <w:rPr/>
        <w:t xml:space="preserve">第二节 影响电池成组技术行业发展的主要因素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电池成组技术行业投资风险及控制策略分析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电池成组技术行业研究结论及建议</w:t>
      </w:r>
    </w:p>
    <w:p>
      <w:pPr>
        <w:spacing w:before="75" w:after="0"/>
      </w:pPr>
      <w:r>
        <w:rPr/>
        <w:t xml:space="preserve">第二节 电池成组技术细分行业研究结论及建议</w:t>
      </w:r>
    </w:p>
    <w:p>
      <w:pPr>
        <w:spacing w:before="75" w:after="0"/>
      </w:pPr>
      <w:r>
        <w:rPr/>
        <w:t xml:space="preserve">第三节 电池成组技术行业竞争策略总结及建议</w:t>
      </w:r>
    </w:p>
    <w:p>
      <w:pPr>
        <w:spacing w:before="75" w:after="0"/>
      </w:pPr>
      <w:r>
        <w:rPr>
          <w:b w:val="1"/>
          <w:bCs w:val="1"/>
        </w:rPr>
        <w:t xml:space="preserve">图表目录</w:t>
      </w:r>
    </w:p>
    <w:p>
      <w:pPr>
        <w:spacing w:before="75" w:after="0"/>
      </w:pPr>
      <w:r>
        <w:rPr/>
        <w:t xml:space="preserve">图表：电池成组技术产业链分析</w:t>
      </w:r>
    </w:p>
    <w:p>
      <w:pPr>
        <w:spacing w:before="75" w:after="0"/>
      </w:pPr>
      <w:r>
        <w:rPr/>
        <w:t xml:space="preserve">图表：2021-2026年中国电池成组技术行业市场规模</w:t>
      </w:r>
    </w:p>
    <w:p>
      <w:pPr>
        <w:spacing w:before="75" w:after="0"/>
      </w:pPr>
      <w:r>
        <w:rPr/>
        <w:t xml:space="preserve">图表：2021-2026年全球电池成组技术产业市场规模</w:t>
      </w:r>
    </w:p>
    <w:p>
      <w:pPr>
        <w:spacing w:before="75" w:after="0"/>
      </w:pPr>
      <w:r>
        <w:rPr/>
        <w:t xml:space="preserve">图表：2021-2026年电池成组技术重要数据指标比较</w:t>
      </w:r>
    </w:p>
    <w:p>
      <w:pPr>
        <w:spacing w:before="75" w:after="0"/>
      </w:pPr>
      <w:r>
        <w:rPr/>
        <w:t xml:space="preserve">图表：2021-2026年中国电池成组技术竞争力分析</w:t>
      </w:r>
    </w:p>
    <w:p>
      <w:pPr>
        <w:spacing w:before="75" w:after="0"/>
      </w:pPr>
      <w:r>
        <w:rPr/>
        <w:t xml:space="preserve">图表：2026-2031年中国电池成组技术市场前景预测</w:t>
      </w:r>
    </w:p>
    <w:p>
      <w:pPr>
        <w:spacing w:before="75" w:after="0"/>
      </w:pPr>
      <w:r>
        <w:rPr/>
        <w:t xml:space="preserve">图表：2026-2031年中国电池成组技术发展前景预测</w:t>
      </w:r>
    </w:p>
    <w:p>
      <w:pPr>
        <w:spacing w:before="75" w:after="0"/>
      </w:pPr>
      <w:r>
        <w:rPr/>
        <w:t xml:space="preserve">图表：2021-2026年电池成组技术行业成本费用利润率分析</w:t>
      </w:r>
    </w:p>
    <w:p>
      <w:pPr>
        <w:spacing w:before="75" w:after="0"/>
      </w:pPr>
      <w:r>
        <w:rPr/>
        <w:t xml:space="preserve">图表：2021-2026年电池成组技术行业总资产利润率分析</w:t>
      </w:r>
    </w:p>
    <w:p>
      <w:pPr>
        <w:spacing w:before="75" w:after="0"/>
      </w:pPr>
      <w:r>
        <w:rPr/>
        <w:t xml:space="preserve">图表：2021-2026年电池成组技术行业资产分析</w:t>
      </w:r>
    </w:p>
    <w:p>
      <w:pPr>
        <w:spacing w:before="75" w:after="0"/>
      </w:pPr>
      <w:r>
        <w:rPr/>
        <w:t xml:space="preserve">图表：2021-2026年电池成组技术行业负债分析</w:t>
      </w:r>
    </w:p>
    <w:p>
      <w:pPr>
        <w:spacing w:before="75" w:after="0"/>
      </w:pPr>
      <w:r>
        <w:rPr/>
        <w:t xml:space="preserve">图表：2021-2026年电池成组技术行业偿债能力分析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图表：2026-2031年电池成组技术行业发展规模预测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本文地址：https://www.51baogao.cn/baogao/20241125/1540480.shtml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5/15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中国电池成组技术行业市场发展现状及前景趋势与投资分析研究报告(2026-2031版)</dc:title>
  <dc:description>中国电池成组技术行业市场发展现状及前景趋势与投资分析研究报告(2026-2031版)</dc:description>
  <dc:subject>中国电池成组技术行业市场发展现状及前景趋势与投资分析研究报告(2026-2031版)</dc:subject>
  <cp:keywords>研究报告</cp:keywords>
  <cp:category>研究报告</cp:category>
  <cp:lastModifiedBy>北京中道泰和信息咨询有限公司</cp:lastModifiedBy>
  <dcterms:created xsi:type="dcterms:W3CDTF">2026-03-26T23:12:24+08:00</dcterms:created>
  <dcterms:modified xsi:type="dcterms:W3CDTF">2026-03-26T23:12:24+08:00</dcterms:modified>
</cp:coreProperties>
</file>

<file path=docProps/custom.xml><?xml version="1.0" encoding="utf-8"?>
<Properties xmlns="http://schemas.openxmlformats.org/officeDocument/2006/custom-properties" xmlns:vt="http://schemas.openxmlformats.org/officeDocument/2006/docPropsVTypes"/>
</file>