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中国光盘驱动器行业市场发展现状及前景趋势与投资分析研究报告(2024-2030版)</w:t>
      </w:r>
    </w:p>
    <w:p>
      <w:pPr>
        <w:spacing w:after="150"/>
      </w:pPr>
      <w:r>
        <w:rPr>
          <w:b w:val="1"/>
          <w:bCs w:val="1"/>
        </w:rPr>
        <w:t xml:space="preserve">报告简介</w:t>
      </w:r>
    </w:p>
    <w:p>
      <w:pPr>
        <w:spacing w:after="150"/>
      </w:pPr>
      <w:r>
        <w:rPr/>
        <w:t xml:space="preserve">光盘驱动器是一种用于读取和写入光盘数据的计算机硬件设备，也被称为CD-ROM驱动器、DVD-ROM驱动器或BD-ROM驱动器。它通过激光二极管发射激光束，经过聚焦后照射到光盘表面，反射光再被检测器捕捉并转化为电信号，最终解析为数据。</w:t>
      </w:r>
    </w:p>
    <w:p>
      <w:pPr>
        <w:spacing w:after="150"/>
      </w:pPr>
      <w:r>
        <w:rPr/>
        <w:t xml:space="preserve">光盘驱动器在多媒体应用中的普及使其成为计算机标准配置的一部分，即使随着技术的发展，其使用频率有所下降，但在特定领域仍然不可替代。</w:t>
      </w:r>
    </w:p>
    <w:p>
      <w:pPr>
        <w:spacing w:after="150"/>
      </w:pPr>
      <w:r>
        <w:rPr/>
        <w:t xml:space="preserve">光盘驱动器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光盘驱动器市场进行了分析研究。报告在总结中国光盘驱动器行业发展历程的基础上，结合新时期的各方面因素，对中国光盘驱动器行业的发展趋势给予了细致和审慎的预测论证。报告资料详实，图表丰富，既有深入的分析，又有直观的比较，为光盘驱动器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光盘驱动器行业发展概述</w:t>
      </w:r>
    </w:p>
    <w:p>
      <w:pPr>
        <w:spacing w:before="75" w:after="0"/>
      </w:pPr>
      <w:r>
        <w:rPr/>
        <w:t xml:space="preserve">第一节 光盘驱动器的概念</w:t>
      </w:r>
    </w:p>
    <w:p>
      <w:pPr>
        <w:spacing w:before="75" w:after="0"/>
      </w:pPr>
      <w:r>
        <w:rPr/>
        <w:t xml:space="preserve">一、光盘驱动器的定义</w:t>
      </w:r>
    </w:p>
    <w:p>
      <w:pPr>
        <w:spacing w:before="75" w:after="0"/>
      </w:pPr>
      <w:r>
        <w:rPr/>
        <w:t xml:space="preserve">二、光盘驱动器的应用</w:t>
      </w:r>
    </w:p>
    <w:p>
      <w:pPr>
        <w:spacing w:before="75" w:after="0"/>
      </w:pPr>
      <w:r>
        <w:rPr/>
        <w:t xml:space="preserve">三、光盘驱动器在国民经济中的地位</w:t>
      </w:r>
    </w:p>
    <w:p>
      <w:pPr>
        <w:spacing w:before="75" w:after="0"/>
      </w:pPr>
      <w:r>
        <w:rPr/>
        <w:t xml:space="preserve">第二节 我国光盘驱动器市场概况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中国光盘驱动器行业整体运行现状分析</w:t>
      </w:r>
    </w:p>
    <w:p>
      <w:pPr>
        <w:spacing w:before="75" w:after="0"/>
      </w:pPr>
      <w:r>
        <w:rPr/>
        <w:t xml:space="preserve">第一节 光盘驱动器行业产业链概况</w:t>
      </w:r>
    </w:p>
    <w:p>
      <w:pPr>
        <w:spacing w:before="75" w:after="0"/>
      </w:pPr>
      <w:r>
        <w:rPr/>
        <w:t xml:space="preserve">一、光盘驱动器行业上游发展现状</w:t>
      </w:r>
    </w:p>
    <w:p>
      <w:pPr>
        <w:spacing w:before="75" w:after="0"/>
      </w:pPr>
      <w:r>
        <w:rPr/>
        <w:t xml:space="preserve">二、光盘驱动器行业上游发展趋势</w:t>
      </w:r>
    </w:p>
    <w:p>
      <w:pPr>
        <w:spacing w:before="75" w:after="0"/>
      </w:pPr>
      <w:r>
        <w:rPr/>
        <w:t xml:space="preserve">三、光盘驱动器行业下游发展现状</w:t>
      </w:r>
    </w:p>
    <w:p>
      <w:pPr>
        <w:spacing w:before="75" w:after="0"/>
      </w:pPr>
      <w:r>
        <w:rPr/>
        <w:t xml:space="preserve">四、光盘驱动器行业下游发展趋势</w:t>
      </w:r>
    </w:p>
    <w:p>
      <w:pPr>
        <w:spacing w:before="75" w:after="0"/>
      </w:pPr>
      <w:r>
        <w:rPr/>
        <w:t xml:space="preserve">第二节 光盘驱动器行业市场供需情况分析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2022-2024年国内光盘驱动器行业发展现状</w:t>
      </w:r>
    </w:p>
    <w:p>
      <w:pPr>
        <w:spacing w:before="75" w:after="0"/>
      </w:pPr>
      <w:r>
        <w:rPr/>
        <w:t xml:space="preserve">一、光盘驱动器行业产销状况分析</w:t>
      </w:r>
    </w:p>
    <w:p>
      <w:pPr>
        <w:spacing w:before="75" w:after="0"/>
      </w:pPr>
      <w:r>
        <w:rPr/>
        <w:t xml:space="preserve">二、光盘驱动器行业市场盈利能力分析</w:t>
      </w:r>
    </w:p>
    <w:p>
      <w:pPr>
        <w:spacing w:before="75" w:after="0"/>
      </w:pPr>
      <w:r>
        <w:rPr>
          <w:b w:val="1"/>
          <w:bCs w:val="1"/>
        </w:rPr>
        <w:t xml:space="preserve">第四章 光盘驱动器行业区域市场分析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中国光盘驱动器行业市场竞争分析</w:t>
      </w:r>
    </w:p>
    <w:p>
      <w:pPr>
        <w:spacing w:before="75" w:after="0"/>
      </w:pPr>
      <w:r>
        <w:rPr/>
        <w:t xml:space="preserve">第一节 光盘驱动器行业上下游市场分析</w:t>
      </w:r>
    </w:p>
    <w:p>
      <w:pPr>
        <w:spacing w:before="75" w:after="0"/>
      </w:pPr>
      <w:r>
        <w:rPr/>
        <w:t xml:space="preserve">一、光盘驱动器行业产业链简介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光盘驱动器行业市场供需分析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光盘驱动器行业竞争力分析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光盘驱动器行业市场集中度分析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2024年中国光盘驱动器行业竞争格局分析</w:t>
      </w:r>
    </w:p>
    <w:p>
      <w:pPr>
        <w:spacing w:before="75" w:after="0"/>
      </w:pPr>
      <w:r>
        <w:rPr/>
        <w:t xml:space="preserve">第一节 光盘驱动器行业集中度分析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2022-2024年光盘驱动器行业竞争格局分析</w:t>
      </w:r>
    </w:p>
    <w:p>
      <w:pPr>
        <w:spacing w:before="75" w:after="0"/>
      </w:pPr>
      <w:r>
        <w:rPr/>
        <w:t xml:space="preserve">一、国内外光盘驱动器竞争分析</w:t>
      </w:r>
    </w:p>
    <w:p>
      <w:pPr>
        <w:spacing w:before="75" w:after="0"/>
      </w:pPr>
      <w:r>
        <w:rPr/>
        <w:t xml:space="preserve">二、我国光盘驱动器市场竞争分析</w:t>
      </w:r>
    </w:p>
    <w:p>
      <w:pPr>
        <w:spacing w:before="75" w:after="0"/>
      </w:pPr>
      <w:r>
        <w:rPr/>
        <w:t xml:space="preserve">三、国内主要光盘驱动器企业动向</w:t>
      </w:r>
    </w:p>
    <w:p>
      <w:pPr>
        <w:spacing w:before="75" w:after="0"/>
      </w:pPr>
      <w:r>
        <w:rPr/>
        <w:t xml:space="preserve">四、国内行业竞争趋势发展分析</w:t>
      </w:r>
    </w:p>
    <w:p>
      <w:pPr>
        <w:spacing w:before="75" w:after="0"/>
      </w:pPr>
      <w:r>
        <w:rPr>
          <w:b w:val="1"/>
          <w:bCs w:val="1"/>
        </w:rPr>
        <w:t xml:space="preserve">第七章 2024年光盘驱动器行业企业竞争格局分析</w:t>
      </w:r>
    </w:p>
    <w:p>
      <w:pPr>
        <w:spacing w:before="75" w:after="0"/>
      </w:pPr>
      <w:r>
        <w:rPr/>
        <w:t xml:space="preserve">第一节 建兴(广州)电子科技有限公司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乐金电子(中国)有限公司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明基电通股份有限公司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三星电子株式会社</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先锋电子(中国)投资有限公司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未来光盘驱动器行业发展预测分析</w:t>
      </w:r>
    </w:p>
    <w:p>
      <w:pPr>
        <w:spacing w:before="75" w:after="0"/>
      </w:pPr>
      <w:r>
        <w:rPr/>
        <w:t xml:space="preserve">第一节 2024-2030年光盘驱动器行业市场预测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2024-2030年中国光盘驱动器行业供需预测</w:t>
      </w:r>
    </w:p>
    <w:p>
      <w:pPr>
        <w:spacing w:before="75" w:after="0"/>
      </w:pPr>
      <w:r>
        <w:rPr/>
        <w:t xml:space="preserve">一、中国光盘驱动器供给预测</w:t>
      </w:r>
    </w:p>
    <w:p>
      <w:pPr>
        <w:spacing w:before="75" w:after="0"/>
      </w:pPr>
      <w:r>
        <w:rPr/>
        <w:t xml:space="preserve">二、中国光盘驱动器需求预测</w:t>
      </w:r>
    </w:p>
    <w:p>
      <w:pPr>
        <w:spacing w:before="75" w:after="0"/>
      </w:pPr>
      <w:r>
        <w:rPr/>
        <w:t xml:space="preserve">三、中国光盘驱动器供需平衡预测</w:t>
      </w:r>
    </w:p>
    <w:p>
      <w:pPr>
        <w:spacing w:before="75" w:after="0"/>
      </w:pPr>
      <w:r>
        <w:rPr/>
        <w:t xml:space="preserve">第三节 2024-2030年光盘驱动器行业发展前景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消费市场对光盘驱动器行业的影响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光盘驱动器行业投资分析与预测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对光盘驱动器行业投资机会与风险分析</w:t>
      </w:r>
    </w:p>
    <w:p>
      <w:pPr>
        <w:spacing w:before="75" w:after="0"/>
      </w:pPr>
      <w:r>
        <w:rPr/>
        <w:t xml:space="preserve">第一节 光盘驱动器行业投资机会分析</w:t>
      </w:r>
    </w:p>
    <w:p>
      <w:pPr>
        <w:spacing w:before="75" w:after="0"/>
      </w:pPr>
      <w:r>
        <w:rPr/>
        <w:t xml:space="preserve">一、光盘驱动器投资项目分析</w:t>
      </w:r>
    </w:p>
    <w:p>
      <w:pPr>
        <w:spacing w:before="75" w:after="0"/>
      </w:pPr>
      <w:r>
        <w:rPr/>
        <w:t xml:space="preserve">二、可以投资的光盘驱动器模式</w:t>
      </w:r>
    </w:p>
    <w:p>
      <w:pPr>
        <w:spacing w:before="75" w:after="0"/>
      </w:pPr>
      <w:r>
        <w:rPr/>
        <w:t xml:space="preserve">三、2024年光盘驱动器投资机会</w:t>
      </w:r>
    </w:p>
    <w:p>
      <w:pPr>
        <w:spacing w:before="75" w:after="0"/>
      </w:pPr>
      <w:r>
        <w:rPr/>
        <w:t xml:space="preserve">四、2024年光盘驱动器投资新方向</w:t>
      </w:r>
    </w:p>
    <w:p>
      <w:pPr>
        <w:spacing w:before="75" w:after="0"/>
      </w:pPr>
      <w:r>
        <w:rPr/>
        <w:t xml:space="preserve">五、2024-2030年光盘驱动器行业投资的建议</w:t>
      </w:r>
    </w:p>
    <w:p>
      <w:pPr>
        <w:spacing w:before="75" w:after="0"/>
      </w:pPr>
      <w:r>
        <w:rPr/>
        <w:t xml:space="preserve">第二节 影响光盘驱动器行业发展的主要因素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光盘驱动器行业投资风险及控制策略分析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光盘驱动器行业研究结论及建议</w:t>
      </w:r>
    </w:p>
    <w:p>
      <w:pPr>
        <w:spacing w:before="75" w:after="0"/>
      </w:pPr>
      <w:r>
        <w:rPr/>
        <w:t xml:space="preserve">第二节 光盘驱动器细分行业研究结论及建议</w:t>
      </w:r>
    </w:p>
    <w:p>
      <w:pPr>
        <w:spacing w:before="75" w:after="0"/>
      </w:pPr>
      <w:r>
        <w:rPr/>
        <w:t xml:space="preserve">第三节 光盘驱动器行业竞争策略总结及建议</w:t>
      </w:r>
    </w:p>
    <w:p>
      <w:pPr>
        <w:spacing w:before="75" w:after="0"/>
      </w:pPr>
      <w:r>
        <w:rPr>
          <w:b w:val="1"/>
          <w:bCs w:val="1"/>
        </w:rPr>
        <w:t xml:space="preserve">图表目录</w:t>
      </w:r>
    </w:p>
    <w:p>
      <w:pPr>
        <w:spacing w:before="75" w:after="0"/>
      </w:pPr>
      <w:r>
        <w:rPr/>
        <w:t xml:space="preserve">图表：光盘驱动器产业链分析</w:t>
      </w:r>
    </w:p>
    <w:p>
      <w:pPr>
        <w:spacing w:before="75" w:after="0"/>
      </w:pPr>
      <w:r>
        <w:rPr/>
        <w:t xml:space="preserve">图表：光盘驱动器行业生命周期</w:t>
      </w:r>
    </w:p>
    <w:p>
      <w:pPr>
        <w:spacing w:before="75" w:after="0"/>
      </w:pPr>
      <w:r>
        <w:rPr/>
        <w:t xml:space="preserve">图表：2022-2024年中国光盘驱动器行业市场规模</w:t>
      </w:r>
    </w:p>
    <w:p>
      <w:pPr>
        <w:spacing w:before="75" w:after="0"/>
      </w:pPr>
      <w:r>
        <w:rPr/>
        <w:t xml:space="preserve">图表：2022-2024年全球光盘驱动器产业市场规模</w:t>
      </w:r>
    </w:p>
    <w:p>
      <w:pPr>
        <w:spacing w:before="75" w:after="0"/>
      </w:pPr>
      <w:r>
        <w:rPr/>
        <w:t xml:space="preserve">图表：2022-2024年光盘驱动器重要数据指标比较</w:t>
      </w:r>
    </w:p>
    <w:p>
      <w:pPr>
        <w:spacing w:before="75" w:after="0"/>
      </w:pPr>
      <w:r>
        <w:rPr/>
        <w:t xml:space="preserve">图表：2022-2024年中国光盘驱动器行业利润情况分析</w:t>
      </w:r>
    </w:p>
    <w:p>
      <w:pPr>
        <w:spacing w:before="75" w:after="0"/>
      </w:pPr>
      <w:r>
        <w:rPr/>
        <w:t xml:space="preserve">图表：2022-2024年中国光盘驱动器行业资产情况分析</w:t>
      </w:r>
    </w:p>
    <w:p>
      <w:pPr>
        <w:spacing w:before="75" w:after="0"/>
      </w:pPr>
      <w:r>
        <w:rPr/>
        <w:t xml:space="preserve">图表：2022-2024年中国光盘驱动器竞争力分析</w:t>
      </w:r>
    </w:p>
    <w:p>
      <w:pPr>
        <w:spacing w:before="75" w:after="0"/>
      </w:pPr>
      <w:r>
        <w:rPr/>
        <w:t xml:space="preserve">图表：2024-2030年中国光盘驱动器市场前景预测</w:t>
      </w:r>
    </w:p>
    <w:p>
      <w:pPr>
        <w:spacing w:before="75" w:after="0"/>
      </w:pPr>
      <w:r>
        <w:rPr/>
        <w:t xml:space="preserve">图表：2024-2030年中国光盘驱动器发展前景预测</w:t>
      </w:r>
    </w:p>
    <w:p>
      <w:pPr>
        <w:spacing w:before="75" w:after="0"/>
      </w:pPr>
      <w:r>
        <w:rPr/>
        <w:t xml:space="preserve">图表：2022-2024年光盘驱动器行业销售成本分析</w:t>
      </w:r>
    </w:p>
    <w:p>
      <w:pPr>
        <w:spacing w:before="75" w:after="0"/>
      </w:pPr>
      <w:r>
        <w:rPr/>
        <w:t xml:space="preserve">图表：2022-2024年光盘驱动器行业销售费用分析</w:t>
      </w:r>
    </w:p>
    <w:p>
      <w:pPr>
        <w:spacing w:before="75" w:after="0"/>
      </w:pPr>
      <w:r>
        <w:rPr/>
        <w:t xml:space="preserve">图表：2022-2024年光盘驱动器行业管理费用分析</w:t>
      </w:r>
    </w:p>
    <w:p>
      <w:pPr>
        <w:spacing w:before="75" w:after="0"/>
      </w:pPr>
      <w:r>
        <w:rPr/>
        <w:t xml:space="preserve">图表：2022-2024年光盘驱动器行业财务费用分析</w:t>
      </w:r>
    </w:p>
    <w:p>
      <w:pPr>
        <w:spacing w:before="75" w:after="0"/>
      </w:pPr>
      <w:r>
        <w:rPr/>
        <w:t xml:space="preserve">图表：2022-2024年光盘驱动器行业成本费用利润率分析</w:t>
      </w:r>
    </w:p>
    <w:p>
      <w:pPr>
        <w:spacing w:before="75" w:after="0"/>
      </w:pPr>
      <w:r>
        <w:rPr/>
        <w:t xml:space="preserve">图表：2022-2023年光盘驱动器行业总资产利润率分析</w:t>
      </w:r>
    </w:p>
    <w:p>
      <w:pPr>
        <w:spacing w:before="75" w:after="0"/>
      </w:pPr>
      <w:r>
        <w:rPr/>
        <w:t xml:space="preserve">图表：2022-2024年光盘驱动器行业资产分析</w:t>
      </w:r>
    </w:p>
    <w:p>
      <w:pPr>
        <w:spacing w:before="75" w:after="0"/>
      </w:pPr>
      <w:r>
        <w:rPr/>
        <w:t xml:space="preserve">图表：2022-2024年光盘驱动器行业负债分析</w:t>
      </w:r>
    </w:p>
    <w:p>
      <w:pPr>
        <w:spacing w:before="75" w:after="0"/>
      </w:pPr>
      <w:r>
        <w:rPr/>
        <w:t xml:space="preserve">图表：2022-2024年光盘驱动器行业偿债能力分析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图表：2024-2030年光盘驱动器行业发展规模预测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中国光盘驱动器行业市场发展现状及前景趋势与投资分析研究报告(2024-2030版)</dc:title>
  <dc:description>中国光盘驱动器行业市场发展现状及前景趋势与投资分析研究报告(2024-2030版)</dc:description>
  <dc:subject>中国光盘驱动器行业市场发展现状及前景趋势与投资分析研究报告(2024-2030版)</dc:subject>
  <cp:keywords>研究报告</cp:keywords>
  <cp:category>研究报告</cp:category>
  <cp:lastModifiedBy>北京中道泰和信息咨询有限公司</cp:lastModifiedBy>
  <dcterms:created xsi:type="dcterms:W3CDTF">2024-11-25T12:29:05+08:00</dcterms:created>
  <dcterms:modified xsi:type="dcterms:W3CDTF">2024-11-25T12:29:05+08:00</dcterms:modified>
</cp:coreProperties>
</file>

<file path=docProps/custom.xml><?xml version="1.0" encoding="utf-8"?>
<Properties xmlns="http://schemas.openxmlformats.org/officeDocument/2006/custom-properties" xmlns:vt="http://schemas.openxmlformats.org/officeDocument/2006/docPropsVTypes"/>
</file>