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中国游泳池加热器行业市场发展现状及前景趋势与投资分析研究报告(2024-2030版)</w:t>
      </w:r>
    </w:p>
    <w:p>
      <w:pPr>
        <w:spacing w:after="150"/>
      </w:pPr>
      <w:r>
        <w:rPr>
          <w:b w:val="1"/>
          <w:bCs w:val="1"/>
        </w:rPr>
        <w:t xml:space="preserve">报告简介</w:t>
      </w:r>
    </w:p>
    <w:p>
      <w:pPr>
        <w:spacing w:after="150"/>
      </w:pPr>
      <w:r>
        <w:rPr/>
        <w:t xml:space="preserve">游泳池加热器是一种消耗电能，吸收空气中的能量转换为数倍于电能的热能，来对游泳池的水进行加热的设备。它能够确保游泳池的水温保持在适宜的范围内，为游泳者提供舒适的游泳环境。</w:t>
      </w:r>
    </w:p>
    <w:p>
      <w:pPr>
        <w:spacing w:after="150"/>
      </w:pPr>
      <w:r>
        <w:rPr/>
        <w:t xml:space="preserve">现代游泳池加热器采用了先进的节能技术，如热回收、低温加热等，能够最大程度地降低能源消耗，减少对环境的影响。许多游泳池加热器具有自动化控制功能，能够根据水温设定自动调节加热功率，减少不必要的能源浪费。</w:t>
      </w:r>
    </w:p>
    <w:p>
      <w:pPr>
        <w:spacing w:after="150"/>
      </w:pPr>
      <w:r>
        <w:rPr/>
        <w:t xml:space="preserve">中道泰和通过对游泳池加热器行业长期跟踪监测，分析游泳池加热器行业需求、供给、经营特性、获取能力、产业链和价值链等多方面的内容，整合行业、市场、企业、用户等多层面数据和信息资源，为客户提供深度的游泳池加热器行业研究报告，以专业的研究方法帮助客户深入的了解游泳池加热器行业，发现投资价值和投资机会，规避经营风险，提高管理和运营能力。游泳池加热器行业报告是从事游泳池加热器行业投资之前，对游泳池加热器行业相关各种因素进行具体调查、研究、分析，评估项目可行性、效果效益程度，提出建设性意见建议对策等，为游泳池加热器行业投资决策者和主管机关审批的研究性报告。以阐述对游泳池加热器行业的理论认识为主要内容，重在研究游泳池加热器行业本质及规律性认识的研究。游泳池加热器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游泳池加热器专业研究单位等公布和提供的大量资料。对我国游泳池加热器的行业现状、市场各类经营指标的情况、重点企业状况、区域市场发展情况等内容进行详细的阐述和深入的分析，着重对游泳池加热器业务的发展进行详尽深入的分析，并根据游泳池加热器行业的政策经济发展环境对游泳池加热器行业潜在的风险和防范建议进行分析。最后提出研究者对游泳池加热器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游泳池加热器行业界定</w:t>
      </w:r>
    </w:p>
    <w:p>
      <w:pPr>
        <w:spacing w:before="75" w:after="0"/>
      </w:pPr>
      <w:r>
        <w:rPr/>
        <w:t xml:space="preserve">第一节 游泳池加热器行业定义</w:t>
      </w:r>
    </w:p>
    <w:p>
      <w:pPr>
        <w:spacing w:before="75" w:after="0"/>
      </w:pPr>
      <w:r>
        <w:rPr/>
        <w:t xml:space="preserve">第二节 游泳池加热器行业特点分析</w:t>
      </w:r>
    </w:p>
    <w:p>
      <w:pPr>
        <w:spacing w:before="75" w:after="0"/>
      </w:pPr>
      <w:r>
        <w:rPr/>
        <w:t xml:space="preserve">第三节 游泳池加热器产业链分析</w:t>
      </w:r>
    </w:p>
    <w:p>
      <w:pPr>
        <w:spacing w:before="75" w:after="0"/>
      </w:pPr>
      <w:r>
        <w:rPr/>
        <w:t xml:space="preserve">第四节 游泳池加热器产品主要分类</w:t>
      </w:r>
    </w:p>
    <w:p>
      <w:pPr>
        <w:spacing w:before="75" w:after="0"/>
      </w:pPr>
      <w:r>
        <w:rPr/>
        <w:t xml:space="preserve">一、太阳能池加热</w:t>
      </w:r>
    </w:p>
    <w:p>
      <w:pPr>
        <w:spacing w:before="75" w:after="0"/>
      </w:pPr>
      <w:r>
        <w:rPr/>
        <w:t xml:space="preserve">二、气体加热</w:t>
      </w:r>
    </w:p>
    <w:p>
      <w:pPr>
        <w:spacing w:before="75" w:after="0"/>
      </w:pPr>
      <w:r>
        <w:rPr/>
        <w:t xml:space="preserve">三、电动热泵</w:t>
      </w:r>
    </w:p>
    <w:p>
      <w:pPr>
        <w:spacing w:before="75" w:after="0"/>
      </w:pPr>
      <w:r>
        <w:rPr/>
        <w:t xml:space="preserve">四、其他</w:t>
      </w:r>
    </w:p>
    <w:p>
      <w:pPr>
        <w:spacing w:before="75" w:after="0"/>
      </w:pPr>
      <w:r>
        <w:rPr/>
        <w:t xml:space="preserve">第五节 游泳池加热器主要应用领域分析</w:t>
      </w:r>
    </w:p>
    <w:p>
      <w:pPr>
        <w:spacing w:before="75" w:after="0"/>
      </w:pPr>
      <w:r>
        <w:rPr>
          <w:b w:val="1"/>
          <w:bCs w:val="1"/>
        </w:rPr>
        <w:t xml:space="preserve">第二章 2022-2024年国际游泳池加热器行业发展态势分析</w:t>
      </w:r>
    </w:p>
    <w:p>
      <w:pPr>
        <w:spacing w:before="75" w:after="0"/>
      </w:pPr>
      <w:r>
        <w:rPr/>
        <w:t xml:space="preserve">第一节 国际游泳池加热器行业总体情况</w:t>
      </w:r>
    </w:p>
    <w:p>
      <w:pPr>
        <w:spacing w:before="75" w:after="0"/>
      </w:pPr>
      <w:r>
        <w:rPr/>
        <w:t xml:space="preserve">第二节 游泳池加热器行业重点市场分析</w:t>
      </w:r>
    </w:p>
    <w:p>
      <w:pPr>
        <w:spacing w:before="75" w:after="0"/>
      </w:pPr>
      <w:r>
        <w:rPr/>
        <w:t xml:space="preserve">第三节 2024-2030年国际游泳池加热器行业发展前景预测</w:t>
      </w:r>
    </w:p>
    <w:p>
      <w:pPr>
        <w:spacing w:before="75" w:after="0"/>
      </w:pPr>
      <w:r>
        <w:rPr>
          <w:b w:val="1"/>
          <w:bCs w:val="1"/>
        </w:rPr>
        <w:t xml:space="preserve">第三章 2024年中国游泳池加热器行业发展环境分析</w:t>
      </w:r>
    </w:p>
    <w:p>
      <w:pPr>
        <w:spacing w:before="75" w:after="0"/>
      </w:pPr>
      <w:r>
        <w:rPr/>
        <w:t xml:space="preserve">第一节 游泳池加热器行业经济环境分析</w:t>
      </w:r>
    </w:p>
    <w:p>
      <w:pPr>
        <w:spacing w:before="75" w:after="0"/>
      </w:pPr>
      <w:r>
        <w:rPr/>
        <w:t xml:space="preserve">第二节 游泳池加热器行业政策环境分析</w:t>
      </w:r>
    </w:p>
    <w:p>
      <w:pPr>
        <w:spacing w:before="75" w:after="0"/>
      </w:pPr>
      <w:r>
        <w:rPr>
          <w:b w:val="1"/>
          <w:bCs w:val="1"/>
        </w:rPr>
        <w:t xml:space="preserve">第四章 游泳池加热器行业技术发展现状及趋势</w:t>
      </w:r>
    </w:p>
    <w:p>
      <w:pPr>
        <w:spacing w:before="75" w:after="0"/>
      </w:pPr>
      <w:r>
        <w:rPr/>
        <w:t xml:space="preserve">第一节 当前中国游泳池加热器技术发展现状</w:t>
      </w:r>
    </w:p>
    <w:p>
      <w:pPr>
        <w:spacing w:before="75" w:after="0"/>
      </w:pPr>
      <w:r>
        <w:rPr/>
        <w:t xml:space="preserve">第二节 中外游泳池加热器技术差距及产生差距的主要原因分析</w:t>
      </w:r>
    </w:p>
    <w:p>
      <w:pPr>
        <w:spacing w:before="75" w:after="0"/>
      </w:pPr>
      <w:r>
        <w:rPr/>
        <w:t xml:space="preserve">第三节 提高中国游泳池加热器技术的对策</w:t>
      </w:r>
    </w:p>
    <w:p>
      <w:pPr>
        <w:spacing w:before="75" w:after="0"/>
      </w:pPr>
      <w:r>
        <w:rPr/>
        <w:t xml:space="preserve">第四节 中国游泳池加热器研发、设计发展趋势</w:t>
      </w:r>
    </w:p>
    <w:p>
      <w:pPr>
        <w:spacing w:before="75" w:after="0"/>
      </w:pPr>
      <w:r>
        <w:rPr>
          <w:b w:val="1"/>
          <w:bCs w:val="1"/>
        </w:rPr>
        <w:t xml:space="preserve">第五章 中国游泳池加热器行业市场供需状况分析</w:t>
      </w:r>
    </w:p>
    <w:p>
      <w:pPr>
        <w:spacing w:before="75" w:after="0"/>
      </w:pPr>
      <w:r>
        <w:rPr/>
        <w:t xml:space="preserve">第一节 2024年中国游泳池加热器行业市场情况</w:t>
      </w:r>
    </w:p>
    <w:p>
      <w:pPr>
        <w:spacing w:before="75" w:after="0"/>
      </w:pPr>
      <w:r>
        <w:rPr/>
        <w:t xml:space="preserve">第二节 中国游泳池加热器行业市场需求状况</w:t>
      </w:r>
    </w:p>
    <w:p>
      <w:pPr>
        <w:spacing w:before="75" w:after="0"/>
      </w:pPr>
      <w:r>
        <w:rPr/>
        <w:t xml:space="preserve">一、2022-2024年游泳池加热器行业市场需求情况</w:t>
      </w:r>
    </w:p>
    <w:p>
      <w:pPr>
        <w:spacing w:before="75" w:after="0"/>
      </w:pPr>
      <w:r>
        <w:rPr/>
        <w:t xml:space="preserve">二、2024-2030年游泳池加热器行业市场需求预测</w:t>
      </w:r>
    </w:p>
    <w:p>
      <w:pPr>
        <w:spacing w:before="75" w:after="0"/>
      </w:pPr>
      <w:r>
        <w:rPr/>
        <w:t xml:space="preserve">第三节 中国游泳池加热器行业市场供给状况</w:t>
      </w:r>
    </w:p>
    <w:p>
      <w:pPr>
        <w:spacing w:before="75" w:after="0"/>
      </w:pPr>
      <w:r>
        <w:rPr/>
        <w:t xml:space="preserve">一、2022-2024年游泳池加热器行业市场供给情况</w:t>
      </w:r>
    </w:p>
    <w:p>
      <w:pPr>
        <w:spacing w:before="75" w:after="0"/>
      </w:pPr>
      <w:r>
        <w:rPr/>
        <w:t xml:space="preserve">二、2024-2030年游泳池加热器行业市场供给预测</w:t>
      </w:r>
    </w:p>
    <w:p>
      <w:pPr>
        <w:spacing w:before="75" w:after="0"/>
      </w:pPr>
      <w:r>
        <w:rPr>
          <w:b w:val="1"/>
          <w:bCs w:val="1"/>
        </w:rPr>
        <w:t xml:space="preserve">第六章 游泳池加热器所属行业经济运行分析</w:t>
      </w:r>
    </w:p>
    <w:p>
      <w:pPr>
        <w:spacing w:before="75" w:after="0"/>
      </w:pPr>
      <w:r>
        <w:rPr/>
        <w:t xml:space="preserve">第一节 2022-2024年游泳池加热器所属行业偿债能力分析</w:t>
      </w:r>
    </w:p>
    <w:p>
      <w:pPr>
        <w:spacing w:before="75" w:after="0"/>
      </w:pPr>
      <w:r>
        <w:rPr/>
        <w:t xml:space="preserve">第二节 2022-2024年游泳池加热器所属行业盈利能力分析</w:t>
      </w:r>
    </w:p>
    <w:p>
      <w:pPr>
        <w:spacing w:before="75" w:after="0"/>
      </w:pPr>
      <w:r>
        <w:rPr/>
        <w:t xml:space="preserve">第三节 2022-2024年游泳池加热器所属行业发展能力分析</w:t>
      </w:r>
    </w:p>
    <w:p>
      <w:pPr>
        <w:spacing w:before="75" w:after="0"/>
      </w:pPr>
      <w:r>
        <w:rPr/>
        <w:t xml:space="preserve">第四节 2022-2024年游泳池加热器行业企业数量及变化趋势</w:t>
      </w:r>
    </w:p>
    <w:p>
      <w:pPr>
        <w:spacing w:before="75" w:after="0"/>
      </w:pPr>
      <w:r>
        <w:rPr>
          <w:b w:val="1"/>
          <w:bCs w:val="1"/>
        </w:rPr>
        <w:t xml:space="preserve">第七章 2022-2024年中国游泳池加热器行业重点区域市场分析</w:t>
      </w:r>
    </w:p>
    <w:p>
      <w:pPr>
        <w:spacing w:before="75" w:after="0"/>
      </w:pPr>
      <w:r>
        <w:rPr/>
        <w:t xml:space="preserve">第一节 华北地区市场规模分析</w:t>
      </w:r>
    </w:p>
    <w:p>
      <w:pPr>
        <w:spacing w:before="75" w:after="0"/>
      </w:pPr>
      <w:r>
        <w:rPr/>
        <w:t xml:space="preserve">第二节 东北地区市场规模分析</w:t>
      </w:r>
    </w:p>
    <w:p>
      <w:pPr>
        <w:spacing w:before="75" w:after="0"/>
      </w:pPr>
      <w:r>
        <w:rPr/>
        <w:t xml:space="preserve">第三节 华东地区市场规模分析</w:t>
      </w:r>
    </w:p>
    <w:p>
      <w:pPr>
        <w:spacing w:before="75" w:after="0"/>
      </w:pPr>
      <w:r>
        <w:rPr/>
        <w:t xml:space="preserve">第四节 中南地区市场规模分析</w:t>
      </w:r>
    </w:p>
    <w:p>
      <w:pPr>
        <w:spacing w:before="75" w:after="0"/>
      </w:pPr>
      <w:r>
        <w:rPr/>
        <w:t xml:space="preserve">第五节 西部地区市场规模分析</w:t>
      </w:r>
    </w:p>
    <w:p>
      <w:pPr>
        <w:spacing w:before="75" w:after="0"/>
      </w:pPr>
      <w:r>
        <w:rPr>
          <w:b w:val="1"/>
          <w:bCs w:val="1"/>
        </w:rPr>
        <w:t xml:space="preserve">第八章 中国游泳池加热器行业产品价格监测</w:t>
      </w:r>
    </w:p>
    <w:p>
      <w:pPr>
        <w:spacing w:before="75" w:after="0"/>
      </w:pPr>
      <w:r>
        <w:rPr/>
        <w:t xml:space="preserve">第一节 游泳池加热器市场价格特征</w:t>
      </w:r>
    </w:p>
    <w:p>
      <w:pPr>
        <w:spacing w:before="75" w:after="0"/>
      </w:pPr>
      <w:r>
        <w:rPr/>
        <w:t xml:space="preserve">第二节 影响游泳池加热器市场价格因素分析</w:t>
      </w:r>
    </w:p>
    <w:p>
      <w:pPr>
        <w:spacing w:before="75" w:after="0"/>
      </w:pPr>
      <w:r>
        <w:rPr/>
        <w:t xml:space="preserve">第三节 未来游泳池加热器市场价格走势预测</w:t>
      </w:r>
    </w:p>
    <w:p>
      <w:pPr>
        <w:spacing w:before="75" w:after="0"/>
      </w:pPr>
      <w:r>
        <w:rPr>
          <w:b w:val="1"/>
          <w:bCs w:val="1"/>
        </w:rPr>
        <w:t xml:space="preserve">第九章 2022-2024年游泳池加热器行业上、下游市场分析</w:t>
      </w:r>
    </w:p>
    <w:p>
      <w:pPr>
        <w:spacing w:before="75" w:after="0"/>
      </w:pPr>
      <w:r>
        <w:rPr/>
        <w:t xml:space="preserve">第一节 游泳池加热器行业上游</w:t>
      </w:r>
    </w:p>
    <w:p>
      <w:pPr>
        <w:spacing w:before="75" w:after="0"/>
      </w:pPr>
      <w:r>
        <w:rPr/>
        <w:t xml:space="preserve">第二节 游泳池加热器行业下游</w:t>
      </w:r>
    </w:p>
    <w:p>
      <w:pPr>
        <w:spacing w:before="75" w:after="0"/>
      </w:pPr>
      <w:r>
        <w:rPr>
          <w:b w:val="1"/>
          <w:bCs w:val="1"/>
        </w:rPr>
        <w:t xml:space="preserve">第十章 游泳池加热器行业重点企业发展调研</w:t>
      </w:r>
    </w:p>
    <w:p>
      <w:pPr>
        <w:spacing w:before="75" w:after="0"/>
      </w:pPr>
      <w:r>
        <w:rPr/>
        <w:t xml:space="preserve">第一节 甘肃一德新能源设备有限公司</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四、公司经营状况</w:t>
      </w:r>
    </w:p>
    <w:p>
      <w:pPr>
        <w:spacing w:before="75" w:after="0"/>
      </w:pPr>
      <w:r>
        <w:rPr/>
        <w:t xml:space="preserve">五、公司发展规划</w:t>
      </w:r>
    </w:p>
    <w:p>
      <w:pPr>
        <w:spacing w:before="75" w:after="0"/>
      </w:pPr>
      <w:r>
        <w:rPr/>
        <w:t xml:space="preserve">第二节 浙江斯普泳池有限公司</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四、公司经营状况</w:t>
      </w:r>
    </w:p>
    <w:p>
      <w:pPr>
        <w:spacing w:before="75" w:after="0"/>
      </w:pPr>
      <w:r>
        <w:rPr/>
        <w:t xml:space="preserve">五、公司发展规划</w:t>
      </w:r>
    </w:p>
    <w:p>
      <w:pPr>
        <w:spacing w:before="75" w:after="0"/>
      </w:pPr>
      <w:r>
        <w:rPr/>
        <w:t xml:space="preserve">第三节 戴思乐泳池设备有限公司</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四、公司经营状况</w:t>
      </w:r>
    </w:p>
    <w:p>
      <w:pPr>
        <w:spacing w:before="75" w:after="0"/>
      </w:pPr>
      <w:r>
        <w:rPr/>
        <w:t xml:space="preserve">五、公司发展规划</w:t>
      </w:r>
    </w:p>
    <w:p>
      <w:pPr>
        <w:spacing w:before="75" w:after="0"/>
      </w:pPr>
      <w:r>
        <w:rPr/>
        <w:t xml:space="preserve">第四节 威浪仕水环境设备有限公司</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四、公司经营状况</w:t>
      </w:r>
    </w:p>
    <w:p>
      <w:pPr>
        <w:spacing w:before="75" w:after="0"/>
      </w:pPr>
      <w:r>
        <w:rPr/>
        <w:t xml:space="preserve">五、公司发展规划</w:t>
      </w:r>
    </w:p>
    <w:p>
      <w:pPr>
        <w:spacing w:before="75" w:after="0"/>
      </w:pPr>
      <w:r>
        <w:rPr/>
        <w:t xml:space="preserve">第五节 亨沃泳池产品贸易(上海)有限公司</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四、公司经营状况</w:t>
      </w:r>
    </w:p>
    <w:p>
      <w:pPr>
        <w:spacing w:before="75" w:after="0"/>
      </w:pPr>
      <w:r>
        <w:rPr/>
        <w:t xml:space="preserve">五、公司发展规划</w:t>
      </w:r>
    </w:p>
    <w:p>
      <w:pPr>
        <w:spacing w:before="75" w:after="0"/>
      </w:pPr>
      <w:r>
        <w:rPr>
          <w:b w:val="1"/>
          <w:bCs w:val="1"/>
        </w:rPr>
        <w:t xml:space="preserve">第十一章 游泳池加热器行业风险及对策</w:t>
      </w:r>
    </w:p>
    <w:p>
      <w:pPr>
        <w:spacing w:before="75" w:after="0"/>
      </w:pPr>
      <w:r>
        <w:rPr/>
        <w:t xml:space="preserve">第一节 2024-2030年游泳池加热器行业发展环境分析</w:t>
      </w:r>
    </w:p>
    <w:p>
      <w:pPr>
        <w:spacing w:before="75" w:after="0"/>
      </w:pPr>
      <w:r>
        <w:rPr/>
        <w:t xml:space="preserve">第二节 2024-2030年游泳池加热器行业壁垒分析</w:t>
      </w:r>
    </w:p>
    <w:p>
      <w:pPr>
        <w:spacing w:before="75" w:after="0"/>
      </w:pPr>
      <w:r>
        <w:rPr/>
        <w:t xml:space="preserve">一、技术壁垒</w:t>
      </w:r>
    </w:p>
    <w:p>
      <w:pPr>
        <w:spacing w:before="75" w:after="0"/>
      </w:pPr>
      <w:r>
        <w:rPr/>
        <w:t xml:space="preserve">二、品牌认知度壁垒</w:t>
      </w:r>
    </w:p>
    <w:p>
      <w:pPr>
        <w:spacing w:before="75" w:after="0"/>
      </w:pPr>
      <w:r>
        <w:rPr/>
        <w:t xml:space="preserve">三、资金壁垒</w:t>
      </w:r>
    </w:p>
    <w:p>
      <w:pPr>
        <w:spacing w:before="75" w:after="0"/>
      </w:pPr>
      <w:r>
        <w:rPr/>
        <w:t xml:space="preserve">第三节 2024-2030年游泳池加热器行业风险及对策</w:t>
      </w:r>
    </w:p>
    <w:p>
      <w:pPr>
        <w:spacing w:before="75" w:after="0"/>
      </w:pPr>
      <w:r>
        <w:rPr/>
        <w:t xml:space="preserve">一、市场风险及对策</w:t>
      </w:r>
    </w:p>
    <w:p>
      <w:pPr>
        <w:spacing w:before="75" w:after="0"/>
      </w:pPr>
      <w:r>
        <w:rPr/>
        <w:t xml:space="preserve">二、政策风险及对策</w:t>
      </w:r>
    </w:p>
    <w:p>
      <w:pPr>
        <w:spacing w:before="75" w:after="0"/>
      </w:pPr>
      <w:r>
        <w:rPr/>
        <w:t xml:space="preserve">三、经营风险及对策</w:t>
      </w:r>
    </w:p>
    <w:p>
      <w:pPr>
        <w:spacing w:before="75" w:after="0"/>
      </w:pPr>
      <w:r>
        <w:rPr/>
        <w:t xml:space="preserve">四、行业竞争风险及对策</w:t>
      </w:r>
    </w:p>
    <w:p>
      <w:pPr>
        <w:spacing w:before="75" w:after="0"/>
      </w:pPr>
      <w:r>
        <w:rPr>
          <w:b w:val="1"/>
          <w:bCs w:val="1"/>
        </w:rPr>
        <w:t xml:space="preserve">第十二章 游泳池加热器行业发展及竞争策略分析</w:t>
      </w:r>
    </w:p>
    <w:p>
      <w:pPr>
        <w:spacing w:before="75" w:after="0"/>
      </w:pPr>
      <w:r>
        <w:rPr/>
        <w:t xml:space="preserve">第一节 2024-2030年游泳池加热器行业发展战略</w:t>
      </w:r>
    </w:p>
    <w:p>
      <w:pPr>
        <w:spacing w:before="75" w:after="0"/>
      </w:pPr>
      <w:r>
        <w:rPr/>
        <w:t xml:space="preserve">一、技术开发战略</w:t>
      </w:r>
    </w:p>
    <w:p>
      <w:pPr>
        <w:spacing w:before="75" w:after="0"/>
      </w:pPr>
      <w:r>
        <w:rPr/>
        <w:t xml:space="preserve">二、产业战略规划</w:t>
      </w:r>
    </w:p>
    <w:p>
      <w:pPr>
        <w:spacing w:before="75" w:after="0"/>
      </w:pPr>
      <w:r>
        <w:rPr/>
        <w:t xml:space="preserve">三、业务组合战略</w:t>
      </w:r>
    </w:p>
    <w:p>
      <w:pPr>
        <w:spacing w:before="75" w:after="0"/>
      </w:pPr>
      <w:r>
        <w:rPr/>
        <w:t xml:space="preserve">四、营销战略规划</w:t>
      </w:r>
    </w:p>
    <w:p>
      <w:pPr>
        <w:spacing w:before="75" w:after="0"/>
      </w:pPr>
      <w:r>
        <w:rPr/>
        <w:t xml:space="preserve">五、区域战略规划</w:t>
      </w:r>
    </w:p>
    <w:p>
      <w:pPr>
        <w:spacing w:before="75" w:after="0"/>
      </w:pPr>
      <w:r>
        <w:rPr/>
        <w:t xml:space="preserve">第二节 2024-2030年游泳池加热器企业竞争策略分析</w:t>
      </w:r>
    </w:p>
    <w:p>
      <w:pPr>
        <w:spacing w:before="75" w:after="0"/>
      </w:pPr>
      <w:r>
        <w:rPr/>
        <w:t xml:space="preserve">一、提高中国游泳池加热器企业核心竞争力的对策</w:t>
      </w:r>
    </w:p>
    <w:p>
      <w:pPr>
        <w:spacing w:before="75" w:after="0"/>
      </w:pPr>
      <w:r>
        <w:rPr/>
        <w:t xml:space="preserve">二、影响游泳池加热器企业核心竞争力的因素</w:t>
      </w:r>
    </w:p>
    <w:p>
      <w:pPr>
        <w:spacing w:before="75" w:after="0"/>
      </w:pPr>
      <w:r>
        <w:rPr/>
        <w:t xml:space="preserve">三、提高游泳池加热器企业竞争力的策略</w:t>
      </w:r>
    </w:p>
    <w:p>
      <w:pPr>
        <w:spacing w:before="75" w:after="0"/>
      </w:pPr>
      <w:r>
        <w:rPr/>
        <w:t xml:space="preserve">第三节 对中国游泳池加热器品牌的战略思考</w:t>
      </w:r>
    </w:p>
    <w:p>
      <w:pPr>
        <w:spacing w:before="75" w:after="0"/>
      </w:pPr>
      <w:r>
        <w:rPr/>
        <w:t xml:space="preserve">一、游泳池加热器实施品牌战略的意义</w:t>
      </w:r>
    </w:p>
    <w:p>
      <w:pPr>
        <w:spacing w:before="75" w:after="0"/>
      </w:pPr>
      <w:r>
        <w:rPr/>
        <w:t xml:space="preserve">二、中国游泳池加热器企业的品牌战略</w:t>
      </w:r>
    </w:p>
    <w:p>
      <w:pPr>
        <w:spacing w:before="75" w:after="0"/>
      </w:pPr>
      <w:r>
        <w:rPr/>
        <w:t xml:space="preserve">三、游泳池加热器品牌战略管理的策略</w:t>
      </w:r>
    </w:p>
    <w:p>
      <w:pPr>
        <w:spacing w:before="75" w:after="0"/>
      </w:pPr>
      <w:r>
        <w:rPr>
          <w:b w:val="1"/>
          <w:bCs w:val="1"/>
        </w:rPr>
        <w:t xml:space="preserve">图表目录</w:t>
      </w:r>
    </w:p>
    <w:p>
      <w:pPr>
        <w:spacing w:before="75" w:after="0"/>
      </w:pPr>
      <w:r>
        <w:rPr/>
        <w:t xml:space="preserve">图表：游泳池加热器行业生命周期</w:t>
      </w:r>
    </w:p>
    <w:p>
      <w:pPr>
        <w:spacing w:before="75" w:after="0"/>
      </w:pPr>
      <w:r>
        <w:rPr/>
        <w:t xml:space="preserve">图表：游泳池加热器行业产业链结构</w:t>
      </w:r>
    </w:p>
    <w:p>
      <w:pPr>
        <w:spacing w:before="75" w:after="0"/>
      </w:pPr>
      <w:r>
        <w:rPr/>
        <w:t xml:space="preserve">图表：2022-2024年游泳池加热器行业经营效益分析</w:t>
      </w:r>
    </w:p>
    <w:p>
      <w:pPr>
        <w:spacing w:before="75" w:after="0"/>
      </w:pPr>
      <w:r>
        <w:rPr/>
        <w:t xml:space="preserve">图表：2022-2024年中国游泳池加热器行业盈利能力分析</w:t>
      </w:r>
    </w:p>
    <w:p>
      <w:pPr>
        <w:spacing w:before="75" w:after="0"/>
      </w:pPr>
      <w:r>
        <w:rPr/>
        <w:t xml:space="preserve">图表：2022-2024年中国游泳池加热器行业运营能力分析</w:t>
      </w:r>
    </w:p>
    <w:p>
      <w:pPr>
        <w:spacing w:before="75" w:after="0"/>
      </w:pPr>
      <w:r>
        <w:rPr/>
        <w:t xml:space="preserve">图表：2022-2024年中国游泳池加热器行业偿债能力分析</w:t>
      </w:r>
    </w:p>
    <w:p>
      <w:pPr>
        <w:spacing w:before="75" w:after="0"/>
      </w:pPr>
      <w:r>
        <w:rPr/>
        <w:t xml:space="preserve">图表：2022-2024年中国游泳池加热器行业发展能力分析</w:t>
      </w:r>
    </w:p>
    <w:p>
      <w:pPr>
        <w:spacing w:before="75" w:after="0"/>
      </w:pPr>
      <w:r>
        <w:rPr/>
        <w:t xml:space="preserve">图表：2024-2030年游泳池加热器行业市场规模预测</w:t>
      </w:r>
    </w:p>
    <w:p>
      <w:pPr>
        <w:spacing w:before="75" w:after="0"/>
      </w:pPr>
      <w:r>
        <w:rPr/>
        <w:t xml:space="preserve">图表：2024-2030年游泳池加热器行业营业收入预测</w:t>
      </w:r>
    </w:p>
    <w:p>
      <w:pPr>
        <w:spacing w:before="75" w:after="0"/>
      </w:pPr>
      <w:r>
        <w:rPr/>
        <w:t xml:space="preserve">图表：2024-2030年中国游泳池加热器行业供给预测</w:t>
      </w:r>
    </w:p>
    <w:p>
      <w:pPr>
        <w:spacing w:before="75" w:after="0"/>
      </w:pPr>
      <w:r>
        <w:rPr/>
        <w:t xml:space="preserve">图表：2024-2030年中国游泳池加热器行业需求预测</w:t>
      </w:r>
    </w:p>
    <w:p>
      <w:pPr>
        <w:spacing w:before="75" w:after="0"/>
      </w:pPr>
      <w:r>
        <w:rPr/>
        <w:t xml:space="preserve">图表：2024-2030年中国游泳池加热器行业供需平衡预测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中国游泳池加热器行业市场发展现状及前景趋势与投资分析研究报告(2024-2030版)</dc:title>
  <dc:description>中国游泳池加热器行业市场发展现状及前景趋势与投资分析研究报告(2024-2030版)</dc:description>
  <dc:subject>中国游泳池加热器行业市场发展现状及前景趋势与投资分析研究报告(2024-2030版)</dc:subject>
  <cp:keywords>研究报告</cp:keywords>
  <cp:category>研究报告</cp:category>
  <cp:lastModifiedBy>北京中道泰和信息咨询有限公司</cp:lastModifiedBy>
  <dcterms:created xsi:type="dcterms:W3CDTF">2024-11-27T17:18:27+08:00</dcterms:created>
  <dcterms:modified xsi:type="dcterms:W3CDTF">2024-11-27T17:18:27+08:00</dcterms:modified>
</cp:coreProperties>
</file>

<file path=docProps/custom.xml><?xml version="1.0" encoding="utf-8"?>
<Properties xmlns="http://schemas.openxmlformats.org/officeDocument/2006/custom-properties" xmlns:vt="http://schemas.openxmlformats.org/officeDocument/2006/docPropsVTypes"/>
</file>