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中国烟酰胺行业市场发展现状及前景趋势与投资分析研究报告(2026-2031版)</w:t>
      </w:r>
    </w:p>
    <w:p>
      <w:pPr>
        <w:spacing w:after="150"/>
      </w:pPr>
      <w:r>
        <w:rPr>
          <w:b w:val="1"/>
          <w:bCs w:val="1"/>
        </w:rPr>
        <w:t xml:space="preserve">报告简介</w:t>
      </w:r>
    </w:p>
    <w:p>
      <w:pPr>
        <w:spacing w:after="150"/>
      </w:pPr>
      <w:r>
        <w:rPr/>
        <w:t xml:space="preserve">烟酰胺，也称为维生素B3或尼克酰胺，是烟酸的酰胺化合物，为白色的结晶性粉末，无臭或几乎无臭，味苦，略有引湿性，在水或乙醇中易溶，在甘油中溶解。它是辅酶I和辅酶Ⅱ的主要成分，具有多种生理功能，包括维持正常的能量代谢、促进消化系统的健康以及支持神经系统的正常运作等。</w:t>
      </w:r>
    </w:p>
    <w:p>
      <w:pPr>
        <w:spacing w:after="150"/>
      </w:pPr>
      <w:r>
        <w:rPr/>
        <w:t xml:space="preserve">烟酰胺在医药、化妆品、饲料等多个领域都有广泛的应用。在化妆品领域，烟酰胺因其美白、抗衰老等功效而受到消费者的喜爱。在饲料领域，烟酰胺作为营养性添加剂，能够提高动物的抗病防病能力。此外，烟酰胺还可以用于生产塑料、农药等化工产品。</w:t>
      </w:r>
    </w:p>
    <w:p>
      <w:pPr>
        <w:spacing w:after="150"/>
      </w:pPr>
      <w:r>
        <w:rPr/>
        <w:t xml:space="preserve">烟酰胺研究报告对烟酰胺行业研究的内容和方法进行全面的阐述和论证，对研究过程中所获取的烟酰胺资料进行全面系统的整理和分析，通过图表、统计结果及文献资料，或以纵向的发展过程，或横向类别分析提出论点、分析论据，进行论证。烟酰胺报告绝对如实地反映客观情况，叙述、说明、推断、引用均恰如其分。文字、用词应力求准确。研究报告的文字也简单、明了、通顺、流畅，既明白如话，又把研究的效果准确地、科学地表达出来。烟酰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酰胺行业的发展状况进行了深入透彻地分析，对我国行业市场情况、技术现状、供需形势作了详尽研究，重点分析了国内外重点企业、行业发展趋势以及行业投资情况，报告还对烟酰胺下游行业的发展进行了探讨，是烟酰胺及相关企业、投资部门、研究机构准确了解目前中国市场发展动态，把握烟酰胺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烟酰胺行业发展概述</w:t>
      </w:r>
    </w:p>
    <w:p>
      <w:pPr>
        <w:spacing w:before="75" w:after="0"/>
      </w:pPr>
      <w:r>
        <w:rPr/>
        <w:t xml:space="preserve">第一节 烟酰胺的概念</w:t>
      </w:r>
    </w:p>
    <w:p>
      <w:pPr>
        <w:spacing w:before="75" w:after="0"/>
      </w:pPr>
      <w:r>
        <w:rPr/>
        <w:t xml:space="preserve">一、烟酰胺的定义</w:t>
      </w:r>
    </w:p>
    <w:p>
      <w:pPr>
        <w:spacing w:before="75" w:after="0"/>
      </w:pPr>
      <w:r>
        <w:rPr/>
        <w:t xml:space="preserve">二、烟酰胺的特点</w:t>
      </w:r>
    </w:p>
    <w:p>
      <w:pPr>
        <w:spacing w:before="75" w:after="0"/>
      </w:pPr>
      <w:r>
        <w:rPr/>
        <w:t xml:space="preserve">三、烟酰胺的作用</w:t>
      </w:r>
    </w:p>
    <w:p>
      <w:pPr>
        <w:spacing w:before="75" w:after="0"/>
      </w:pPr>
      <w:r>
        <w:rPr/>
        <w:t xml:space="preserve">第二节 烟酰胺行业发展成熟度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烟酰胺市场特征分析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全球烟酰胺行业发展分析</w:t>
      </w:r>
    </w:p>
    <w:p>
      <w:pPr>
        <w:spacing w:before="75" w:after="0"/>
      </w:pPr>
      <w:r>
        <w:rPr/>
        <w:t xml:space="preserve">第一节 世界烟酰胺行业发展分析</w:t>
      </w:r>
    </w:p>
    <w:p>
      <w:pPr>
        <w:spacing w:before="75" w:after="0"/>
      </w:pPr>
      <w:r>
        <w:rPr/>
        <w:t xml:space="preserve">一、2021-2026年世界烟酰胺行业发展分析</w:t>
      </w:r>
    </w:p>
    <w:p>
      <w:pPr>
        <w:spacing w:before="75" w:after="0"/>
      </w:pPr>
      <w:r>
        <w:rPr/>
        <w:t xml:space="preserve">二、2021-2026年世界烟酰胺行业发展分析</w:t>
      </w:r>
    </w:p>
    <w:p>
      <w:pPr>
        <w:spacing w:before="75" w:after="0"/>
      </w:pPr>
      <w:r>
        <w:rPr/>
        <w:t xml:space="preserve">第二节 全球烟酰胺市场分析</w:t>
      </w:r>
    </w:p>
    <w:p>
      <w:pPr>
        <w:spacing w:before="75" w:after="0"/>
      </w:pPr>
      <w:r>
        <w:rPr/>
        <w:t xml:space="preserve">一、全球烟酰胺需求分析</w:t>
      </w:r>
    </w:p>
    <w:p>
      <w:pPr>
        <w:spacing w:before="75" w:after="0"/>
      </w:pPr>
      <w:r>
        <w:rPr/>
        <w:t xml:space="preserve">二、欧美烟酰胺需求分析</w:t>
      </w:r>
    </w:p>
    <w:p>
      <w:pPr>
        <w:spacing w:before="75" w:after="0"/>
      </w:pPr>
      <w:r>
        <w:rPr/>
        <w:t xml:space="preserve">三、烟酰胺市场走势对比</w:t>
      </w:r>
    </w:p>
    <w:p>
      <w:pPr>
        <w:spacing w:before="75" w:after="0"/>
      </w:pPr>
      <w:r>
        <w:rPr/>
        <w:t xml:space="preserve">第三节 2021-2026年主要国家或地区烟酰胺行业发展分析</w:t>
      </w:r>
    </w:p>
    <w:p>
      <w:pPr>
        <w:spacing w:before="75" w:after="0"/>
      </w:pPr>
      <w:r>
        <w:rPr/>
        <w:t xml:space="preserve">一、2021-2026年美国烟酰胺行业分析</w:t>
      </w:r>
    </w:p>
    <w:p>
      <w:pPr>
        <w:spacing w:before="75" w:after="0"/>
      </w:pPr>
      <w:r>
        <w:rPr/>
        <w:t xml:space="preserve">二、2021-2026年亚太地区烟酰胺行业分析</w:t>
      </w:r>
    </w:p>
    <w:p>
      <w:pPr>
        <w:spacing w:before="75" w:after="0"/>
      </w:pPr>
      <w:r>
        <w:rPr/>
        <w:t xml:space="preserve">三、2021-2026年欧洲烟酰胺行业分析</w:t>
      </w:r>
    </w:p>
    <w:p>
      <w:pPr>
        <w:spacing w:before="75" w:after="0"/>
      </w:pPr>
      <w:r>
        <w:rPr>
          <w:b w:val="1"/>
          <w:bCs w:val="1"/>
        </w:rPr>
        <w:t xml:space="preserve">第三章 我国烟酰胺行业发展分析</w:t>
      </w:r>
    </w:p>
    <w:p>
      <w:pPr>
        <w:spacing w:before="75" w:after="0"/>
      </w:pPr>
      <w:r>
        <w:rPr/>
        <w:t xml:space="preserve">第一节 中国烟酰胺行业发展状况</w:t>
      </w:r>
    </w:p>
    <w:p>
      <w:pPr>
        <w:spacing w:before="75" w:after="0"/>
      </w:pPr>
      <w:r>
        <w:rPr/>
        <w:t xml:space="preserve">一、2021-2026年烟酰胺行业发展状况分析</w:t>
      </w:r>
    </w:p>
    <w:p>
      <w:pPr>
        <w:spacing w:before="75" w:after="0"/>
      </w:pPr>
      <w:r>
        <w:rPr/>
        <w:t xml:space="preserve">二、2021-2026年中国烟酰胺行业发展动态</w:t>
      </w:r>
    </w:p>
    <w:p>
      <w:pPr>
        <w:spacing w:before="75" w:after="0"/>
      </w:pPr>
      <w:r>
        <w:rPr/>
        <w:t xml:space="preserve">三、2021-2026年烟酰胺行业经营业绩分析</w:t>
      </w:r>
    </w:p>
    <w:p>
      <w:pPr>
        <w:spacing w:before="75" w:after="0"/>
      </w:pPr>
      <w:r>
        <w:rPr/>
        <w:t xml:space="preserve">四、2021-2026年我国烟酰胺行业发展热点</w:t>
      </w:r>
    </w:p>
    <w:p>
      <w:pPr>
        <w:spacing w:before="75" w:after="0"/>
      </w:pPr>
      <w:r>
        <w:rPr/>
        <w:t xml:space="preserve">第二节 中国烟酰胺市场供需状况</w:t>
      </w:r>
    </w:p>
    <w:p>
      <w:pPr>
        <w:spacing w:before="75" w:after="0"/>
      </w:pPr>
      <w:r>
        <w:rPr/>
        <w:t xml:space="preserve">一、2021-2026年中国烟酰胺行业供给能力</w:t>
      </w:r>
    </w:p>
    <w:p>
      <w:pPr>
        <w:spacing w:before="75" w:after="0"/>
      </w:pPr>
      <w:r>
        <w:rPr/>
        <w:t xml:space="preserve">二、2021-2026年中国烟酰胺市场需求分析</w:t>
      </w:r>
    </w:p>
    <w:p>
      <w:pPr>
        <w:spacing w:before="75" w:after="0"/>
      </w:pPr>
      <w:r>
        <w:rPr/>
        <w:t xml:space="preserve">第三节 2021-2026年我国烟酰胺市场分析</w:t>
      </w:r>
    </w:p>
    <w:p>
      <w:pPr>
        <w:spacing w:before="75" w:after="0"/>
      </w:pPr>
      <w:r>
        <w:rPr/>
        <w:t xml:space="preserve">一、2021-2026年烟酰胺市场分析</w:t>
      </w:r>
    </w:p>
    <w:p>
      <w:pPr>
        <w:spacing w:before="75" w:after="0"/>
      </w:pPr>
      <w:r>
        <w:rPr/>
        <w:t xml:space="preserve">二、2021-2026年烟酰胺市场分析</w:t>
      </w:r>
    </w:p>
    <w:p>
      <w:pPr>
        <w:spacing w:before="75" w:after="0"/>
      </w:pPr>
      <w:r>
        <w:rPr>
          <w:b w:val="1"/>
          <w:bCs w:val="1"/>
        </w:rPr>
        <w:t xml:space="preserve">第四章 烟酰胺的生产现状</w:t>
      </w:r>
    </w:p>
    <w:p>
      <w:pPr>
        <w:spacing w:before="75" w:after="0"/>
      </w:pPr>
      <w:r>
        <w:rPr/>
        <w:t xml:space="preserve">第一节 烟酰胺的生产工艺</w:t>
      </w:r>
    </w:p>
    <w:p>
      <w:pPr>
        <w:spacing w:before="75" w:after="0"/>
      </w:pPr>
      <w:r>
        <w:rPr/>
        <w:t xml:space="preserve">一、烟酰胺的化学合成</w:t>
      </w:r>
    </w:p>
    <w:p>
      <w:pPr>
        <w:spacing w:before="75" w:after="0"/>
      </w:pPr>
      <w:r>
        <w:rPr/>
        <w:t xml:space="preserve">二、烟酰胺的生物催化合成工艺</w:t>
      </w:r>
    </w:p>
    <w:p>
      <w:pPr>
        <w:spacing w:before="75" w:after="0"/>
      </w:pPr>
      <w:r>
        <w:rPr/>
        <w:t xml:space="preserve">三、烟酰胺生产工艺流程</w:t>
      </w:r>
    </w:p>
    <w:p>
      <w:pPr>
        <w:spacing w:before="75" w:after="0"/>
      </w:pPr>
      <w:r>
        <w:rPr/>
        <w:t xml:space="preserve">1、3-甲基吡啶合成工序</w:t>
      </w:r>
    </w:p>
    <w:p>
      <w:pPr>
        <w:spacing w:before="75" w:after="0"/>
      </w:pPr>
      <w:r>
        <w:rPr/>
        <w:t xml:space="preserve">2、3-氰基吡啶合成工序</w:t>
      </w:r>
    </w:p>
    <w:p>
      <w:pPr>
        <w:spacing w:before="75" w:after="0"/>
      </w:pPr>
      <w:r>
        <w:rPr/>
        <w:t xml:space="preserve">3、微生物水解工序</w:t>
      </w:r>
    </w:p>
    <w:p>
      <w:pPr>
        <w:spacing w:before="75" w:after="0"/>
      </w:pPr>
      <w:r>
        <w:rPr/>
        <w:t xml:space="preserve">四、工艺技术的特点</w:t>
      </w:r>
    </w:p>
    <w:p>
      <w:pPr>
        <w:spacing w:before="75" w:after="0"/>
      </w:pPr>
      <w:r>
        <w:rPr/>
        <w:t xml:space="preserve">五、主要设备技术特性</w:t>
      </w:r>
    </w:p>
    <w:p>
      <w:pPr>
        <w:spacing w:before="75" w:after="0"/>
      </w:pPr>
      <w:r>
        <w:rPr/>
        <w:t xml:space="preserve">第二节 腈水合酶的基本性质</w:t>
      </w:r>
    </w:p>
    <w:p>
      <w:pPr>
        <w:spacing w:before="75" w:after="0"/>
      </w:pPr>
      <w:r>
        <w:rPr/>
        <w:t xml:space="preserve">一、腈水合酶的种类及分布情况</w:t>
      </w:r>
    </w:p>
    <w:p>
      <w:pPr>
        <w:spacing w:before="75" w:after="0"/>
      </w:pPr>
      <w:r>
        <w:rPr/>
        <w:t xml:space="preserve">二、腈水合酶的生物合成调节及其结构特点</w:t>
      </w:r>
    </w:p>
    <w:p>
      <w:pPr>
        <w:spacing w:before="75" w:after="0"/>
      </w:pPr>
      <w:r>
        <w:rPr/>
        <w:t xml:space="preserve">三、腈水合酶催化反应的机制</w:t>
      </w:r>
    </w:p>
    <w:p>
      <w:pPr>
        <w:spacing w:before="75" w:after="0"/>
      </w:pPr>
      <w:r>
        <w:rPr/>
        <w:t xml:space="preserve">四、腈水合酶的热稳定性</w:t>
      </w:r>
    </w:p>
    <w:p>
      <w:pPr>
        <w:spacing w:before="75" w:after="0"/>
      </w:pPr>
      <w:r>
        <w:rPr/>
        <w:t xml:space="preserve">第三节 烟酰胺生产工艺技术的优点</w:t>
      </w:r>
    </w:p>
    <w:p>
      <w:pPr>
        <w:spacing w:before="75" w:after="0"/>
      </w:pPr>
      <w:r>
        <w:rPr/>
        <w:t xml:space="preserve">一、生产起点向前推进</w:t>
      </w:r>
    </w:p>
    <w:p>
      <w:pPr>
        <w:spacing w:before="75" w:after="0"/>
      </w:pPr>
      <w:r>
        <w:rPr/>
        <w:t xml:space="preserve">二、原料路线的优化</w:t>
      </w:r>
    </w:p>
    <w:p>
      <w:pPr>
        <w:spacing w:before="75" w:after="0"/>
      </w:pPr>
      <w:r>
        <w:rPr/>
        <w:t xml:space="preserve">三、水解技术的改进</w:t>
      </w:r>
    </w:p>
    <w:p>
      <w:pPr>
        <w:spacing w:before="75" w:after="0"/>
      </w:pPr>
      <w:r>
        <w:rPr/>
        <w:t xml:space="preserve">四、生产灵活性的提高</w:t>
      </w:r>
    </w:p>
    <w:p>
      <w:pPr>
        <w:spacing w:before="75" w:after="0"/>
      </w:pPr>
      <w:r>
        <w:rPr/>
        <w:t xml:space="preserve">五、注重环境保护</w:t>
      </w:r>
    </w:p>
    <w:p>
      <w:pPr>
        <w:spacing w:before="75" w:after="0"/>
      </w:pPr>
      <w:r>
        <w:rPr/>
        <w:t xml:space="preserve">六、能源的充分利用</w:t>
      </w:r>
    </w:p>
    <w:p>
      <w:pPr>
        <w:spacing w:before="75" w:after="0"/>
      </w:pPr>
      <w:r>
        <w:rPr/>
        <w:t xml:space="preserve">第四节 行业重点厂家烟酰胺生产情况对比</w:t>
      </w:r>
    </w:p>
    <w:p>
      <w:pPr>
        <w:spacing w:before="75" w:after="0"/>
      </w:pPr>
      <w:r>
        <w:rPr/>
        <w:t xml:space="preserve">一、生产产能对比</w:t>
      </w:r>
    </w:p>
    <w:p>
      <w:pPr>
        <w:spacing w:before="75" w:after="0"/>
      </w:pPr>
      <w:r>
        <w:rPr/>
        <w:t xml:space="preserve">二、生产工艺及技术优势对比</w:t>
      </w:r>
    </w:p>
    <w:p>
      <w:pPr>
        <w:spacing w:before="75" w:after="0"/>
      </w:pPr>
      <w:r>
        <w:rPr>
          <w:b w:val="1"/>
          <w:bCs w:val="1"/>
        </w:rPr>
        <w:t xml:space="preserve">第五章 烟酰胺行业竞争格局分析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烟酰胺行业主要企业竞争力分析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2021-2026年烟酰胺行业竞争格局分析</w:t>
      </w:r>
    </w:p>
    <w:p>
      <w:pPr>
        <w:spacing w:before="75" w:after="0"/>
      </w:pPr>
      <w:r>
        <w:rPr/>
        <w:t xml:space="preserve">一、2021-2026年烟酰胺行业竞争分析</w:t>
      </w:r>
    </w:p>
    <w:p>
      <w:pPr>
        <w:spacing w:before="75" w:after="0"/>
      </w:pPr>
      <w:r>
        <w:rPr/>
        <w:t xml:space="preserve">二、2021-2026年中外烟酰胺产品竞争分析</w:t>
      </w:r>
    </w:p>
    <w:p>
      <w:pPr>
        <w:spacing w:before="75" w:after="0"/>
      </w:pPr>
      <w:r>
        <w:rPr/>
        <w:t xml:space="preserve">三、2021-2026年国内外烟酰胺竞争分析</w:t>
      </w:r>
    </w:p>
    <w:p>
      <w:pPr>
        <w:spacing w:before="75" w:after="0"/>
      </w:pPr>
      <w:r>
        <w:rPr/>
        <w:t xml:space="preserve">四、2021-2026年我国烟酰胺市场竞争分析</w:t>
      </w:r>
    </w:p>
    <w:p>
      <w:pPr>
        <w:spacing w:before="75" w:after="0"/>
      </w:pPr>
      <w:r>
        <w:rPr/>
        <w:t xml:space="preserve">五、2021-2026年我国烟酰胺市场集中度分析</w:t>
      </w:r>
    </w:p>
    <w:p>
      <w:pPr>
        <w:spacing w:before="75" w:after="0"/>
      </w:pPr>
      <w:r>
        <w:rPr/>
        <w:t xml:space="preserve">六、2026-2031年国内主要烟酰胺企业动向</w:t>
      </w:r>
    </w:p>
    <w:p>
      <w:pPr>
        <w:spacing w:before="75" w:after="0"/>
      </w:pPr>
      <w:r>
        <w:rPr>
          <w:b w:val="1"/>
          <w:bCs w:val="1"/>
        </w:rPr>
        <w:t xml:space="preserve">第六章 烟酰胺企业竞争策略分析</w:t>
      </w:r>
    </w:p>
    <w:p>
      <w:pPr>
        <w:spacing w:before="75" w:after="0"/>
      </w:pPr>
      <w:r>
        <w:rPr/>
        <w:t xml:space="preserve">第一节 烟酰胺市场竞争策略分析</w:t>
      </w:r>
    </w:p>
    <w:p>
      <w:pPr>
        <w:spacing w:before="75" w:after="0"/>
      </w:pPr>
      <w:r>
        <w:rPr/>
        <w:t xml:space="preserve">一、烟酰胺市场增长潜力分析</w:t>
      </w:r>
    </w:p>
    <w:p>
      <w:pPr>
        <w:spacing w:before="75" w:after="0"/>
      </w:pPr>
      <w:r>
        <w:rPr/>
        <w:t xml:space="preserve">二、现有烟酰胺行业竞争策略分析</w:t>
      </w:r>
    </w:p>
    <w:p>
      <w:pPr>
        <w:spacing w:before="75" w:after="0"/>
      </w:pPr>
      <w:r>
        <w:rPr/>
        <w:t xml:space="preserve">第二节 烟酰胺企业竞争策略分析</w:t>
      </w:r>
    </w:p>
    <w:p>
      <w:pPr>
        <w:spacing w:before="75" w:after="0"/>
      </w:pPr>
      <w:r>
        <w:rPr/>
        <w:t xml:space="preserve">一、全球热点对烟酰胺行业竞争格局的影响</w:t>
      </w:r>
    </w:p>
    <w:p>
      <w:pPr>
        <w:spacing w:before="75" w:after="0"/>
      </w:pPr>
      <w:r>
        <w:rPr/>
        <w:t xml:space="preserve">二、2026-2031年我国烟酰胺市场竞争趋势</w:t>
      </w:r>
    </w:p>
    <w:p>
      <w:pPr>
        <w:spacing w:before="75" w:after="0"/>
      </w:pPr>
      <w:r>
        <w:rPr/>
        <w:t xml:space="preserve">三、2026-2031年烟酰胺行业竞争策略分析</w:t>
      </w:r>
    </w:p>
    <w:p>
      <w:pPr>
        <w:spacing w:before="75" w:after="0"/>
      </w:pPr>
      <w:r>
        <w:rPr/>
        <w:t xml:space="preserve">四、2026-2031年烟酰胺企业竞争策略分析</w:t>
      </w:r>
    </w:p>
    <w:p>
      <w:pPr>
        <w:spacing w:before="75" w:after="0"/>
      </w:pPr>
      <w:r>
        <w:rPr>
          <w:b w:val="1"/>
          <w:bCs w:val="1"/>
        </w:rPr>
        <w:t xml:space="preserve">第七章 主要烟酰胺企业竞争分析</w:t>
      </w:r>
    </w:p>
    <w:p>
      <w:pPr>
        <w:spacing w:before="75" w:after="0"/>
      </w:pPr>
      <w:r>
        <w:rPr/>
        <w:t xml:space="preserve">第一节 美国w+(端粒塔)</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‌瑞维拓(revigorator)</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基因港(香港)生物科技有限公司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pssopp盼生派</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‌timeshop益生好</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第八章 烟酰胺行业发展趋势分析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2021-2026年烟酰胺行业发展趋势分析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2026-2031年中国烟酰胺市场趋势分析</w:t>
      </w:r>
    </w:p>
    <w:p>
      <w:pPr>
        <w:spacing w:before="75" w:after="0"/>
      </w:pPr>
      <w:r>
        <w:rPr/>
        <w:t xml:space="preserve">一、2021-2026年烟酰胺市场趋势总结</w:t>
      </w:r>
    </w:p>
    <w:p>
      <w:pPr>
        <w:spacing w:before="75" w:after="0"/>
      </w:pPr>
      <w:r>
        <w:rPr/>
        <w:t xml:space="preserve">二、2026-2031年烟酰胺发展趋势分析</w:t>
      </w:r>
    </w:p>
    <w:p>
      <w:pPr>
        <w:spacing w:before="75" w:after="0"/>
      </w:pPr>
      <w:r>
        <w:rPr>
          <w:b w:val="1"/>
          <w:bCs w:val="1"/>
        </w:rPr>
        <w:t xml:space="preserve">第九章 未来烟酰胺行业发展预测</w:t>
      </w:r>
    </w:p>
    <w:p>
      <w:pPr>
        <w:spacing w:before="75" w:after="0"/>
      </w:pPr>
      <w:r>
        <w:rPr/>
        <w:t xml:space="preserve">第一节 未来烟酰胺需求与市场预测</w:t>
      </w:r>
    </w:p>
    <w:p>
      <w:pPr>
        <w:spacing w:before="75" w:after="0"/>
      </w:pPr>
      <w:r>
        <w:rPr/>
        <w:t xml:space="preserve">一、2026-2031年烟酰胺市场规模预测</w:t>
      </w:r>
    </w:p>
    <w:p>
      <w:pPr>
        <w:spacing w:before="75" w:after="0"/>
      </w:pPr>
      <w:r>
        <w:rPr/>
        <w:t xml:space="preserve">二、2026-2031年烟酰胺行业总资产预测</w:t>
      </w:r>
    </w:p>
    <w:p>
      <w:pPr>
        <w:spacing w:before="75" w:after="0"/>
      </w:pPr>
      <w:r>
        <w:rPr/>
        <w:t xml:space="preserve">第二节 2026-2031年中国烟酰胺行业供需预测</w:t>
      </w:r>
    </w:p>
    <w:p>
      <w:pPr>
        <w:spacing w:before="75" w:after="0"/>
      </w:pPr>
      <w:r>
        <w:rPr/>
        <w:t xml:space="preserve">一、2026-2031年中国烟酰胺供给预测</w:t>
      </w:r>
    </w:p>
    <w:p>
      <w:pPr>
        <w:spacing w:before="75" w:after="0"/>
      </w:pPr>
      <w:r>
        <w:rPr/>
        <w:t xml:space="preserve">二、2026-2031年中国烟酰胺需求预测</w:t>
      </w:r>
    </w:p>
    <w:p>
      <w:pPr>
        <w:spacing w:before="75" w:after="0"/>
      </w:pPr>
      <w:r>
        <w:rPr/>
        <w:t xml:space="preserve">三、2026-2031年中国烟酰胺供需平衡预测</w:t>
      </w:r>
    </w:p>
    <w:p>
      <w:pPr>
        <w:spacing w:before="75" w:after="0"/>
      </w:pPr>
      <w:r>
        <w:rPr>
          <w:b w:val="1"/>
          <w:bCs w:val="1"/>
        </w:rPr>
        <w:t xml:space="preserve">第十章 2021-2026年烟酰胺行业投资现状分析</w:t>
      </w:r>
    </w:p>
    <w:p>
      <w:pPr>
        <w:spacing w:before="75" w:after="0"/>
      </w:pPr>
      <w:r>
        <w:rPr/>
        <w:t xml:space="preserve">第一节 2021-2026年烟酰胺行业投资情况分析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四、2021-2026年外商投资情况</w:t>
      </w:r>
    </w:p>
    <w:p>
      <w:pPr>
        <w:spacing w:before="75" w:after="0"/>
      </w:pPr>
      <w:r>
        <w:rPr/>
        <w:t xml:space="preserve">第二节 2021-2026年烟酰胺行业投资情况分析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三、2021-2026年外商投资情况</w:t>
      </w:r>
    </w:p>
    <w:p>
      <w:pPr>
        <w:spacing w:before="75" w:after="0"/>
      </w:pPr>
      <w:r>
        <w:rPr>
          <w:b w:val="1"/>
          <w:bCs w:val="1"/>
        </w:rPr>
        <w:t xml:space="preserve">第十一章 烟酰胺行业投资环境分析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一、2021-2026年烟酰胺行业政策环境</w:t>
      </w:r>
    </w:p>
    <w:p>
      <w:pPr>
        <w:spacing w:before="75" w:after="0"/>
      </w:pPr>
      <w:r>
        <w:rPr/>
        <w:t xml:space="preserve">二、2021-2026年国内宏观政策对其影响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烟酰胺行业投资机会与风险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烟酰胺行业投资策略分析</w:t>
      </w:r>
    </w:p>
    <w:p>
      <w:pPr>
        <w:spacing w:before="75" w:after="0"/>
      </w:pPr>
      <w:r>
        <w:rPr/>
        <w:t xml:space="preserve">一、2021-2026年烟酰胺行业投资环境考察</w:t>
      </w:r>
    </w:p>
    <w:p>
      <w:pPr>
        <w:spacing w:before="75" w:after="0"/>
      </w:pPr>
      <w:r>
        <w:rPr/>
        <w:t xml:space="preserve">二、2026-2031年烟酰胺行业投资的建议</w:t>
      </w:r>
    </w:p>
    <w:p>
      <w:pPr>
        <w:spacing w:before="75" w:after="0"/>
      </w:pPr>
      <w:r>
        <w:rPr/>
        <w:t xml:space="preserve">第三节 影响烟酰胺行业发展的主要因素</w:t>
      </w:r>
    </w:p>
    <w:p>
      <w:pPr>
        <w:spacing w:before="75" w:after="0"/>
      </w:pPr>
      <w:r>
        <w:rPr/>
        <w:t xml:space="preserve">一、2026-2031年影响烟酰胺行业运行的有利因素分析</w:t>
      </w:r>
    </w:p>
    <w:p>
      <w:pPr>
        <w:spacing w:before="75" w:after="0"/>
      </w:pPr>
      <w:r>
        <w:rPr/>
        <w:t xml:space="preserve">二、2026-2031年影响烟酰胺行业运行的稳定因素分析</w:t>
      </w:r>
    </w:p>
    <w:p>
      <w:pPr>
        <w:spacing w:before="75" w:after="0"/>
      </w:pPr>
      <w:r>
        <w:rPr/>
        <w:t xml:space="preserve">三、2026-2031年影响烟酰胺行业运行的不利因素分析</w:t>
      </w:r>
    </w:p>
    <w:p>
      <w:pPr>
        <w:spacing w:before="75" w:after="0"/>
      </w:pPr>
      <w:r>
        <w:rPr/>
        <w:t xml:space="preserve">四、2026-2031年我国烟酰胺行业发展面临的挑战分析</w:t>
      </w:r>
    </w:p>
    <w:p>
      <w:pPr>
        <w:spacing w:before="75" w:after="0"/>
      </w:pPr>
      <w:r>
        <w:rPr/>
        <w:t xml:space="preserve">五、2026-2031年我国烟酰胺行业发展面临的机遇分析</w:t>
      </w:r>
    </w:p>
    <w:p>
      <w:pPr>
        <w:spacing w:before="75" w:after="0"/>
      </w:pPr>
      <w:r>
        <w:rPr/>
        <w:t xml:space="preserve">第四节 烟酰胺行业投资风险及控制策略分析</w:t>
      </w:r>
    </w:p>
    <w:p>
      <w:pPr>
        <w:spacing w:before="75" w:after="0"/>
      </w:pPr>
      <w:r>
        <w:rPr/>
        <w:t xml:space="preserve">一、2026-2031年烟酰胺行业市场风险及控制策略</w:t>
      </w:r>
    </w:p>
    <w:p>
      <w:pPr>
        <w:spacing w:before="75" w:after="0"/>
      </w:pPr>
      <w:r>
        <w:rPr/>
        <w:t xml:space="preserve">二、2026-2031年烟酰胺行业政策风险及控制策略</w:t>
      </w:r>
    </w:p>
    <w:p>
      <w:pPr>
        <w:spacing w:before="75" w:after="0"/>
      </w:pPr>
      <w:r>
        <w:rPr/>
        <w:t xml:space="preserve">三、2026-2031年烟酰胺行业经营风险及控制策略</w:t>
      </w:r>
    </w:p>
    <w:p>
      <w:pPr>
        <w:spacing w:before="75" w:after="0"/>
      </w:pPr>
      <w:r>
        <w:rPr/>
        <w:t xml:space="preserve">四、2026-2031年烟酰胺行业技术风险及控制策略</w:t>
      </w:r>
    </w:p>
    <w:p>
      <w:pPr>
        <w:spacing w:before="75" w:after="0"/>
      </w:pPr>
      <w:r>
        <w:rPr/>
        <w:t xml:space="preserve">五、2026-2031年烟酰胺同业竞争风险及控制策略</w:t>
      </w:r>
    </w:p>
    <w:p>
      <w:pPr>
        <w:spacing w:before="75" w:after="0"/>
      </w:pPr>
      <w:r>
        <w:rPr/>
        <w:t xml:space="preserve">六、2026-2031年烟酰胺行业其他风险及控制策略</w:t>
      </w:r>
    </w:p>
    <w:p>
      <w:pPr>
        <w:spacing w:before="75" w:after="0"/>
      </w:pPr>
      <w:r>
        <w:rPr>
          <w:b w:val="1"/>
          <w:bCs w:val="1"/>
        </w:rPr>
        <w:t xml:space="preserve">第十三章 烟酰胺行业投资战略研究</w:t>
      </w:r>
    </w:p>
    <w:p>
      <w:pPr>
        <w:spacing w:before="75" w:after="0"/>
      </w:pPr>
      <w:r>
        <w:rPr/>
        <w:t xml:space="preserve">第一节 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烟酰胺行业品牌发展战略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烟酰胺行业投资战略研究</w:t>
      </w:r>
    </w:p>
    <w:p>
      <w:pPr>
        <w:spacing w:before="75" w:after="0"/>
      </w:pPr>
      <w:r>
        <w:rPr/>
        <w:t xml:space="preserve">一、2021-2026年烟酰胺行业投资战略研究</w:t>
      </w:r>
    </w:p>
    <w:p>
      <w:pPr>
        <w:spacing w:before="75" w:after="0"/>
      </w:pPr>
      <w:r>
        <w:rPr/>
        <w:t xml:space="preserve">二、2026-2031年烟酰胺行业投资方式</w:t>
      </w:r>
    </w:p>
    <w:p>
      <w:pPr>
        <w:spacing w:before="75" w:after="0"/>
      </w:pPr>
      <w:r>
        <w:rPr/>
        <w:t xml:space="preserve">三、2026-2031年烟酰胺行业投资战略</w:t>
      </w:r>
    </w:p>
    <w:p>
      <w:pPr>
        <w:spacing w:before="75" w:after="0"/>
      </w:pPr>
      <w:r>
        <w:rPr>
          <w:b w:val="1"/>
          <w:bCs w:val="1"/>
        </w:rPr>
        <w:t xml:space="preserve">图表目录</w:t>
      </w:r>
    </w:p>
    <w:p>
      <w:pPr>
        <w:spacing w:before="75" w:after="0"/>
      </w:pPr>
      <w:r>
        <w:rPr/>
        <w:t xml:space="preserve">图表：腈水合酶反应的最适温度及耐热性</w:t>
      </w:r>
    </w:p>
    <w:p>
      <w:pPr>
        <w:spacing w:before="75" w:after="0"/>
      </w:pPr>
      <w:r>
        <w:rPr/>
        <w:t xml:space="preserve">图表：重点厂家产能对给分析(单位：万吨)</w:t>
      </w:r>
    </w:p>
    <w:p>
      <w:pPr>
        <w:spacing w:before="75" w:after="0"/>
      </w:pPr>
      <w:r>
        <w:rPr/>
        <w:t xml:space="preserve">图表：我国烟酰胺主要生产厂家</w:t>
      </w:r>
    </w:p>
    <w:p>
      <w:pPr>
        <w:spacing w:before="75" w:after="0"/>
      </w:pPr>
      <w:r>
        <w:rPr/>
        <w:t xml:space="preserve">图表：烟酰胺行业应用行业市场集中度</w:t>
      </w:r>
    </w:p>
    <w:p>
      <w:pPr>
        <w:spacing w:before="75" w:after="0"/>
      </w:pPr>
      <w:r>
        <w:rPr/>
        <w:t xml:space="preserve">图表：2021-2026年烟酰胺行业重点企业资产总计对比分析</w:t>
      </w:r>
    </w:p>
    <w:p>
      <w:pPr>
        <w:spacing w:before="75" w:after="0"/>
      </w:pPr>
      <w:r>
        <w:rPr/>
        <w:t xml:space="preserve">图表：2021-2026年烟酰胺行业重点企业从业人员分析</w:t>
      </w:r>
    </w:p>
    <w:p>
      <w:pPr>
        <w:spacing w:before="75" w:after="0"/>
      </w:pPr>
      <w:r>
        <w:rPr/>
        <w:t xml:space="preserve">图表：我国氰基吡啶生产企业及产能(吨)</w:t>
      </w:r>
    </w:p>
    <w:p>
      <w:pPr>
        <w:spacing w:before="75" w:after="0"/>
      </w:pPr>
      <w:r>
        <w:rPr/>
        <w:t xml:space="preserve">图表：全球主要烟酰胺产能情况(万吨)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中国烟酰胺行业市场发展现状及前景趋势与投资分析研究报告(2026-2031版)</dc:title>
  <dc:description>中国烟酰胺行业市场发展现状及前景趋势与投资分析研究报告(2026-2031版)</dc:description>
  <dc:subject>中国烟酰胺行业市场发展现状及前景趋势与投资分析研究报告(2026-2031版)</dc:subject>
  <cp:keywords>研究报告</cp:keywords>
  <cp:category>研究报告</cp:category>
  <cp:lastModifiedBy>北京中道泰和信息咨询有限公司</cp:lastModifiedBy>
  <dcterms:created xsi:type="dcterms:W3CDTF">2026-03-26T23:27:05+08:00</dcterms:created>
  <dcterms:modified xsi:type="dcterms:W3CDTF">2026-03-26T23:27:05+08:00</dcterms:modified>
</cp:coreProperties>
</file>

<file path=docProps/custom.xml><?xml version="1.0" encoding="utf-8"?>
<Properties xmlns="http://schemas.openxmlformats.org/officeDocument/2006/custom-properties" xmlns:vt="http://schemas.openxmlformats.org/officeDocument/2006/docPropsVTypes"/>
</file>