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中国烟草薄片行业市场发展现状及前景趋势与投资分析研究报告(2026-2031版)</w:t>
      </w:r>
    </w:p>
    <w:p>
      <w:pPr>
        <w:spacing w:after="150"/>
      </w:pPr>
      <w:r>
        <w:rPr>
          <w:b w:val="1"/>
          <w:bCs w:val="1"/>
        </w:rPr>
        <w:t xml:space="preserve">报告简介</w:t>
      </w:r>
    </w:p>
    <w:p>
      <w:pPr>
        <w:spacing w:after="150"/>
      </w:pPr>
      <w:r>
        <w:rPr/>
        <w:t xml:space="preserve">烟草薄片，又称再造烟叶或均质烟叶，是由卷烟生产过程中的废料烟叶碎片、烟末、烟梗或低次烟叶等经过一系列加工处理制备而成。这些废料首先经过加工处理，加入胶粘剂和其他添加剂，再通过干燥等工艺处理，最终制备成性状接近或优于天然烟叶的片状产品。这种薄片与烟丝一起构成传统卷烟烟草段材料。</w:t>
      </w:r>
    </w:p>
    <w:p>
      <w:pPr>
        <w:spacing w:after="150"/>
      </w:pPr>
      <w:r>
        <w:rPr/>
        <w:t xml:space="preserve">烟草薄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薄片市场进行了分析研究。报告在总结中国烟草薄片行业发展历程的基础上，结合新时期的各方面因素，对中国烟草薄片行业的发展趋势给予了细致和审慎的预测论证。报告资料详实，图表：丰富，既有深入的分析，又有直观的比较，为烟草薄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宏观经济环境分析</w:t>
      </w:r>
    </w:p>
    <w:p>
      <w:pPr>
        <w:spacing w:before="75" w:after="0"/>
      </w:pPr>
      <w:r>
        <w:rPr/>
        <w:t xml:space="preserve">第一节 全球宏观经济分析</w:t>
      </w:r>
    </w:p>
    <w:p>
      <w:pPr>
        <w:spacing w:before="75" w:after="0"/>
      </w:pPr>
      <w:r>
        <w:rPr/>
        <w:t xml:space="preserve">一、2021-2026年全球宏观经济运行概况</w:t>
      </w:r>
    </w:p>
    <w:p>
      <w:pPr>
        <w:spacing w:before="75" w:after="0"/>
      </w:pPr>
      <w:r>
        <w:rPr/>
        <w:t xml:space="preserve">二、2026-2031年全球宏观经济预测</w:t>
      </w:r>
    </w:p>
    <w:p>
      <w:pPr>
        <w:spacing w:before="75" w:after="0"/>
      </w:pPr>
      <w:r>
        <w:rPr/>
        <w:t xml:space="preserve">第二节 中国宏观经济环境分析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t xml:space="preserve">第三节 烟草薄片行业发展概述</w:t>
      </w:r>
    </w:p>
    <w:p>
      <w:pPr>
        <w:spacing w:before="75" w:after="0"/>
      </w:pPr>
      <w:r>
        <w:rPr/>
        <w:t xml:space="preserve">一、烟草薄片定义</w:t>
      </w:r>
    </w:p>
    <w:p>
      <w:pPr>
        <w:spacing w:before="75" w:after="0"/>
      </w:pPr>
      <w:r>
        <w:rPr/>
        <w:t xml:space="preserve">二、烟草薄片应用</w:t>
      </w:r>
    </w:p>
    <w:p>
      <w:pPr>
        <w:spacing w:before="75" w:after="0"/>
      </w:pPr>
      <w:r>
        <w:rPr/>
        <w:t xml:space="preserve">第四节 烟草薄片行业发展概况</w:t>
      </w:r>
    </w:p>
    <w:p>
      <w:pPr>
        <w:spacing w:before="75" w:after="0"/>
      </w:pPr>
      <w:r>
        <w:rPr/>
        <w:t xml:space="preserve">一、全球烟草薄片行业发展概况</w:t>
      </w:r>
    </w:p>
    <w:p>
      <w:pPr>
        <w:spacing w:before="75" w:after="0"/>
      </w:pPr>
      <w:r>
        <w:rPr/>
        <w:t xml:space="preserve">二、烟草薄片国内行业现状阐述</w:t>
      </w:r>
    </w:p>
    <w:p>
      <w:pPr>
        <w:spacing w:before="75" w:after="0"/>
      </w:pPr>
      <w:r>
        <w:rPr>
          <w:b w:val="1"/>
          <w:bCs w:val="1"/>
        </w:rPr>
        <w:t xml:space="preserve">第二章 中国烟草薄片行业供给情况分析及趋势</w:t>
      </w:r>
    </w:p>
    <w:p>
      <w:pPr>
        <w:spacing w:before="75" w:after="0"/>
      </w:pPr>
      <w:r>
        <w:rPr/>
        <w:t xml:space="preserve">第一节 2021-2026年中国烟草薄片行业市场供给分析</w:t>
      </w:r>
    </w:p>
    <w:p>
      <w:pPr>
        <w:spacing w:before="75" w:after="0"/>
      </w:pPr>
      <w:r>
        <w:rPr/>
        <w:t xml:space="preserve">一、烟草薄片整体供给情况分析</w:t>
      </w:r>
    </w:p>
    <w:p>
      <w:pPr>
        <w:spacing w:before="75" w:after="0"/>
      </w:pPr>
      <w:r>
        <w:rPr/>
        <w:t xml:space="preserve">二、烟草薄片重点区域供给分析</w:t>
      </w:r>
    </w:p>
    <w:p>
      <w:pPr>
        <w:spacing w:before="75" w:after="0"/>
      </w:pPr>
      <w:r>
        <w:rPr/>
        <w:t xml:space="preserve">第二节 烟草薄片行业供给关系因素分析</w:t>
      </w:r>
    </w:p>
    <w:p>
      <w:pPr>
        <w:spacing w:before="75" w:after="0"/>
      </w:pPr>
      <w:r>
        <w:rPr/>
        <w:t xml:space="preserve">一、烟草薄片行业需求变化因素</w:t>
      </w:r>
    </w:p>
    <w:p>
      <w:pPr>
        <w:spacing w:before="75" w:after="0"/>
      </w:pPr>
      <w:r>
        <w:rPr/>
        <w:t xml:space="preserve">二、烟草薄片行业厂商产能因素</w:t>
      </w:r>
    </w:p>
    <w:p>
      <w:pPr>
        <w:spacing w:before="75" w:after="0"/>
      </w:pPr>
      <w:r>
        <w:rPr/>
        <w:t xml:space="preserve">三、烟草薄片行业政策变动因素</w:t>
      </w:r>
    </w:p>
    <w:p>
      <w:pPr>
        <w:spacing w:before="75" w:after="0"/>
      </w:pPr>
      <w:r>
        <w:rPr/>
        <w:t xml:space="preserve">四、烟草薄片行业技术水平提高</w:t>
      </w:r>
    </w:p>
    <w:p>
      <w:pPr>
        <w:spacing w:before="75" w:after="0"/>
      </w:pPr>
      <w:r>
        <w:rPr/>
        <w:t xml:space="preserve">五、烟草薄片行业原料供给状况</w:t>
      </w:r>
    </w:p>
    <w:p>
      <w:pPr>
        <w:spacing w:before="75" w:after="0"/>
      </w:pPr>
      <w:r>
        <w:rPr/>
        <w:t xml:space="preserve">第三节 2026-2031年中国烟草薄片行业市场供给趋势</w:t>
      </w:r>
    </w:p>
    <w:p>
      <w:pPr>
        <w:spacing w:before="75" w:after="0"/>
      </w:pPr>
      <w:r>
        <w:rPr/>
        <w:t xml:space="preserve">一、烟草薄片整体供给情况趋势分析</w:t>
      </w:r>
    </w:p>
    <w:p>
      <w:pPr>
        <w:spacing w:before="75" w:after="0"/>
      </w:pPr>
      <w:r>
        <w:rPr/>
        <w:t xml:space="preserve">二、烟草薄片重点区域供给趋势分析</w:t>
      </w:r>
    </w:p>
    <w:p>
      <w:pPr>
        <w:spacing w:before="75" w:after="0"/>
      </w:pPr>
      <w:r>
        <w:rPr>
          <w:b w:val="1"/>
          <w:bCs w:val="1"/>
        </w:rPr>
        <w:t xml:space="preserve">第三章 烟草薄片行业技术现状</w:t>
      </w:r>
    </w:p>
    <w:p>
      <w:pPr>
        <w:spacing w:before="75" w:after="0"/>
      </w:pPr>
      <w:r>
        <w:rPr/>
        <w:t xml:space="preserve">第一节 烟草薄片的三大生产工艺分析</w:t>
      </w:r>
    </w:p>
    <w:p>
      <w:pPr>
        <w:spacing w:before="75" w:after="0"/>
      </w:pPr>
      <w:r>
        <w:rPr/>
        <w:t xml:space="preserve">第二节 微波干燥技术在烟草薄片生产中应用</w:t>
      </w:r>
    </w:p>
    <w:p>
      <w:pPr>
        <w:spacing w:before="75" w:after="0"/>
      </w:pPr>
      <w:r>
        <w:rPr/>
        <w:t xml:space="preserve">第三节 行业产品策略分析</w:t>
      </w:r>
    </w:p>
    <w:p>
      <w:pPr>
        <w:spacing w:before="75" w:after="0"/>
      </w:pPr>
      <w:r>
        <w:rPr/>
        <w:t xml:space="preserve">第四节 造纸法烟草薄片国内发展现状</w:t>
      </w:r>
    </w:p>
    <w:p>
      <w:pPr>
        <w:spacing w:before="75" w:after="0"/>
      </w:pPr>
      <w:r>
        <w:rPr/>
        <w:t xml:space="preserve">一、烟草薄片的应用现状及现实意义</w:t>
      </w:r>
    </w:p>
    <w:p>
      <w:pPr>
        <w:spacing w:before="75" w:after="0"/>
      </w:pPr>
      <w:r>
        <w:rPr/>
        <w:t xml:space="preserve">二、烟草薄片生产技术发展现状</w:t>
      </w:r>
    </w:p>
    <w:p>
      <w:pPr>
        <w:spacing w:before="75" w:after="0"/>
      </w:pPr>
      <w:r>
        <w:rPr/>
        <w:t xml:space="preserve">三、造纸法薄片生产工艺</w:t>
      </w:r>
    </w:p>
    <w:p>
      <w:pPr>
        <w:spacing w:before="75" w:after="0"/>
      </w:pPr>
      <w:r>
        <w:rPr/>
        <w:t xml:space="preserve">四、mpre-scan在线烟草汁浓度仪的应用</w:t>
      </w:r>
    </w:p>
    <w:p>
      <w:pPr>
        <w:spacing w:before="75" w:after="0"/>
      </w:pPr>
      <w:r>
        <w:rPr>
          <w:b w:val="1"/>
          <w:bCs w:val="1"/>
        </w:rPr>
        <w:t xml:space="preserve">第四章 中国烟草薄片市场需求</w:t>
      </w:r>
    </w:p>
    <w:p>
      <w:pPr>
        <w:spacing w:before="75" w:after="0"/>
      </w:pPr>
      <w:r>
        <w:rPr/>
        <w:t xml:space="preserve">第一节 2021-2026年烟草薄片产能分析</w:t>
      </w:r>
    </w:p>
    <w:p>
      <w:pPr>
        <w:spacing w:before="75" w:after="0"/>
      </w:pPr>
      <w:r>
        <w:rPr/>
        <w:t xml:space="preserve">一、2021-2026年中国烟草薄片产能</w:t>
      </w:r>
    </w:p>
    <w:p>
      <w:pPr>
        <w:spacing w:before="75" w:after="0"/>
      </w:pPr>
      <w:r>
        <w:rPr/>
        <w:t xml:space="preserve">二、2026-2031年我国烟草薄片产能预测</w:t>
      </w:r>
    </w:p>
    <w:p>
      <w:pPr>
        <w:spacing w:before="75" w:after="0"/>
      </w:pPr>
      <w:r>
        <w:rPr/>
        <w:t xml:space="preserve">第二节 2021-2026年烟草薄片所属行业产量分析</w:t>
      </w:r>
    </w:p>
    <w:p>
      <w:pPr>
        <w:spacing w:before="75" w:after="0"/>
      </w:pPr>
      <w:r>
        <w:rPr/>
        <w:t xml:space="preserve">一、2021-2026年我国烟草薄片所属行业产量分析</w:t>
      </w:r>
    </w:p>
    <w:p>
      <w:pPr>
        <w:spacing w:before="75" w:after="0"/>
      </w:pPr>
      <w:r>
        <w:rPr/>
        <w:t xml:space="preserve">二、2026-2031年我国烟草薄片所属行业产量预测</w:t>
      </w:r>
    </w:p>
    <w:p>
      <w:pPr>
        <w:spacing w:before="75" w:after="0"/>
      </w:pPr>
      <w:r>
        <w:rPr/>
        <w:t xml:space="preserve">第三节 2021-2026年烟草薄片市场需求</w:t>
      </w:r>
    </w:p>
    <w:p>
      <w:pPr>
        <w:spacing w:before="75" w:after="0"/>
      </w:pPr>
      <w:r>
        <w:rPr/>
        <w:t xml:space="preserve">一、2021-2026年我国烟草薄片市场需求分析</w:t>
      </w:r>
    </w:p>
    <w:p>
      <w:pPr>
        <w:spacing w:before="75" w:after="0"/>
      </w:pPr>
      <w:r>
        <w:rPr/>
        <w:t xml:space="preserve">二、2026-2031年我国烟草薄片市场需求预测</w:t>
      </w:r>
    </w:p>
    <w:p>
      <w:pPr>
        <w:spacing w:before="75" w:after="0"/>
      </w:pPr>
      <w:r>
        <w:rPr>
          <w:b w:val="1"/>
          <w:bCs w:val="1"/>
        </w:rPr>
        <w:t xml:space="preserve">第五章 中国烟草薄片产业链结构分析</w:t>
      </w:r>
    </w:p>
    <w:p>
      <w:pPr>
        <w:spacing w:before="75" w:after="0"/>
      </w:pPr>
      <w:r>
        <w:rPr/>
        <w:t xml:space="preserve">第一节 中国烟草薄片产业链结构</w:t>
      </w:r>
    </w:p>
    <w:p>
      <w:pPr>
        <w:spacing w:before="75" w:after="0"/>
      </w:pPr>
      <w:r>
        <w:rPr/>
        <w:t xml:space="preserve">第二节 中国烟草薄片产业链演进趋势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中国烟草薄片产业链竞争分析</w:t>
      </w:r>
    </w:p>
    <w:p>
      <w:pPr>
        <w:spacing w:before="75" w:after="0"/>
      </w:pPr>
      <w:r>
        <w:rPr/>
        <w:t xml:space="preserve">一、产业链竞争分析</w:t>
      </w:r>
    </w:p>
    <w:p>
      <w:pPr>
        <w:spacing w:before="75" w:after="0"/>
      </w:pPr>
      <w:r>
        <w:rPr/>
        <w:t xml:space="preserve">二、产业链条的竞争优势与劣势分析</w:t>
      </w:r>
    </w:p>
    <w:p>
      <w:pPr>
        <w:spacing w:before="75" w:after="0"/>
      </w:pPr>
      <w:r>
        <w:rPr>
          <w:b w:val="1"/>
          <w:bCs w:val="1"/>
        </w:rPr>
        <w:t xml:space="preserve">第六章 2021-2026年中国烟草薄片行业市场规模分析</w:t>
      </w:r>
    </w:p>
    <w:p>
      <w:pPr>
        <w:spacing w:before="75" w:after="0"/>
      </w:pPr>
      <w:r>
        <w:rPr/>
        <w:t xml:space="preserve">第一节 2021-2026年中国烟草薄片行业市场规模分析</w:t>
      </w:r>
    </w:p>
    <w:p>
      <w:pPr>
        <w:spacing w:before="75" w:after="0"/>
      </w:pPr>
      <w:r>
        <w:rPr/>
        <w:t xml:space="preserve">第二节 2021-2026年中国烟草薄片行业基本特点分析</w:t>
      </w:r>
    </w:p>
    <w:p>
      <w:pPr>
        <w:spacing w:before="75" w:after="0"/>
      </w:pPr>
      <w:r>
        <w:rPr/>
        <w:t xml:space="preserve">第三节 2021-2026年中国烟草薄片行业销售规模分析</w:t>
      </w:r>
    </w:p>
    <w:p>
      <w:pPr>
        <w:spacing w:before="75" w:after="0"/>
      </w:pPr>
      <w:r>
        <w:rPr/>
        <w:t xml:space="preserve">第四节 2021-2026年中国烟草薄片行业市场集中度分析</w:t>
      </w:r>
    </w:p>
    <w:p>
      <w:pPr>
        <w:spacing w:before="75" w:after="0"/>
      </w:pPr>
      <w:r>
        <w:rPr/>
        <w:t xml:space="preserve">第五节 2021-2026年中国烟草薄片行业工业产值分析</w:t>
      </w:r>
    </w:p>
    <w:p>
      <w:pPr>
        <w:spacing w:before="75" w:after="0"/>
      </w:pPr>
      <w:r>
        <w:rPr/>
        <w:t xml:space="preserve">第六节 2026-2031年中国烟草薄片行业市场规模预测</w:t>
      </w:r>
    </w:p>
    <w:p>
      <w:pPr>
        <w:spacing w:before="75" w:after="0"/>
      </w:pPr>
      <w:r>
        <w:rPr>
          <w:b w:val="1"/>
          <w:bCs w:val="1"/>
        </w:rPr>
        <w:t xml:space="preserve">第七章 中国烟草薄片所属行业区域市场分析</w:t>
      </w:r>
    </w:p>
    <w:p>
      <w:pPr>
        <w:spacing w:before="75" w:after="0"/>
      </w:pPr>
      <w:r>
        <w:rPr/>
        <w:t xml:space="preserve">第一节 2021-2026年华北烟草薄片行业分析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三、2026-2031年产业发展形势预测</w:t>
      </w:r>
    </w:p>
    <w:p>
      <w:pPr>
        <w:spacing w:before="75" w:after="0"/>
      </w:pPr>
      <w:r>
        <w:rPr/>
        <w:t xml:space="preserve">第二节 2021-2026年东北地区烟草薄片行业分析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三、2026-2031年产业发展形势预测</w:t>
      </w:r>
    </w:p>
    <w:p>
      <w:pPr>
        <w:spacing w:before="75" w:after="0"/>
      </w:pPr>
      <w:r>
        <w:rPr/>
        <w:t xml:space="preserve">第三节 2021-2026年华东地区烟草薄片行业分析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三、2026-2031年产业发展形势预测</w:t>
      </w:r>
    </w:p>
    <w:p>
      <w:pPr>
        <w:spacing w:before="75" w:after="0"/>
      </w:pPr>
      <w:r>
        <w:rPr/>
        <w:t xml:space="preserve">第四节 2021-2026年华南地区烟草薄片行业分析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三、2026-2031年产业发展形势预测</w:t>
      </w:r>
    </w:p>
    <w:p>
      <w:pPr>
        <w:spacing w:before="75" w:after="0"/>
      </w:pPr>
      <w:r>
        <w:rPr/>
        <w:t xml:space="preserve">第五节 2021-2026年华中地区烟草薄片行业分析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三、2026-2031年产业发展形势预测</w:t>
      </w:r>
    </w:p>
    <w:p>
      <w:pPr>
        <w:spacing w:before="75" w:after="0"/>
      </w:pPr>
      <w:r>
        <w:rPr/>
        <w:t xml:space="preserve">第六节 2021-2026年西南地区烟草薄片行业分析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三、2026-2031年产业发展形势预测</w:t>
      </w:r>
    </w:p>
    <w:p>
      <w:pPr>
        <w:spacing w:before="75" w:after="0"/>
      </w:pPr>
      <w:r>
        <w:rPr/>
        <w:t xml:space="preserve">第七节 2021-2026年西北地区烟草薄片行业分析</w:t>
      </w:r>
    </w:p>
    <w:p>
      <w:pPr>
        <w:spacing w:before="75" w:after="0"/>
      </w:pPr>
      <w:r>
        <w:rPr/>
        <w:t xml:space="preserve">一、2021-2026年市场需求分析</w:t>
      </w:r>
    </w:p>
    <w:p>
      <w:pPr>
        <w:spacing w:before="75" w:after="0"/>
      </w:pPr>
      <w:r>
        <w:rPr/>
        <w:t xml:space="preserve">二、2021-2026年市场规模分析</w:t>
      </w:r>
    </w:p>
    <w:p>
      <w:pPr>
        <w:spacing w:before="75" w:after="0"/>
      </w:pPr>
      <w:r>
        <w:rPr/>
        <w:t xml:space="preserve">三、2026-2031年产业发展形势预测</w:t>
      </w:r>
    </w:p>
    <w:p>
      <w:pPr>
        <w:spacing w:before="75" w:after="0"/>
      </w:pPr>
      <w:r>
        <w:rPr>
          <w:b w:val="1"/>
          <w:bCs w:val="1"/>
        </w:rPr>
        <w:t xml:space="preserve">第八章 中国烟草薄片行业成本费用分析</w:t>
      </w:r>
    </w:p>
    <w:p>
      <w:pPr>
        <w:spacing w:before="75" w:after="0"/>
      </w:pPr>
      <w:r>
        <w:rPr/>
        <w:t xml:space="preserve">第一节 2021-2026年中国烟草薄片产业工业总产值分析</w:t>
      </w:r>
    </w:p>
    <w:p>
      <w:pPr>
        <w:spacing w:before="75" w:after="0"/>
      </w:pPr>
      <w:r>
        <w:rPr/>
        <w:t xml:space="preserve">一、不同规模企业工业总产值分析</w:t>
      </w:r>
    </w:p>
    <w:p>
      <w:pPr>
        <w:spacing w:before="75" w:after="0"/>
      </w:pPr>
      <w:r>
        <w:rPr/>
        <w:t xml:space="preserve">二、不同所有制企业工业总产值比较</w:t>
      </w:r>
    </w:p>
    <w:p>
      <w:pPr>
        <w:spacing w:before="75" w:after="0"/>
      </w:pPr>
      <w:r>
        <w:rPr/>
        <w:t xml:space="preserve">第二节 2021-2026年中国烟草薄片行业销售利润率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2021-2026年中国烟草薄片行业总资产利润率分析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2021-2026年中国烟草薄片行业产值利税率分析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2021-2026年烟草薄片行业相关行业市场运行综合分析</w:t>
      </w:r>
    </w:p>
    <w:p>
      <w:pPr>
        <w:spacing w:before="75" w:after="0"/>
      </w:pPr>
      <w:r>
        <w:rPr/>
        <w:t xml:space="preserve">第一节 2021-2026年烟草薄片行业上游运行分析</w:t>
      </w:r>
    </w:p>
    <w:p>
      <w:pPr>
        <w:spacing w:before="75" w:after="0"/>
      </w:pPr>
      <w:r>
        <w:rPr/>
        <w:t xml:space="preserve">一、行业上游介绍</w:t>
      </w:r>
    </w:p>
    <w:p>
      <w:pPr>
        <w:spacing w:before="75" w:after="0"/>
      </w:pPr>
      <w:r>
        <w:rPr/>
        <w:t xml:space="preserve">二、行业上游发展状况分析</w:t>
      </w:r>
    </w:p>
    <w:p>
      <w:pPr>
        <w:spacing w:before="75" w:after="0"/>
      </w:pPr>
      <w:r>
        <w:rPr/>
        <w:t xml:space="preserve">三、行业上游对烟草薄片行业影响力分析</w:t>
      </w:r>
    </w:p>
    <w:p>
      <w:pPr>
        <w:spacing w:before="75" w:after="0"/>
      </w:pPr>
      <w:r>
        <w:rPr/>
        <w:t xml:space="preserve">第二节 2021-2026年烟草薄片行业下游运行分析</w:t>
      </w:r>
    </w:p>
    <w:p>
      <w:pPr>
        <w:spacing w:before="75" w:after="0"/>
      </w:pPr>
      <w:r>
        <w:rPr/>
        <w:t xml:space="preserve">一、行业下游介绍</w:t>
      </w:r>
    </w:p>
    <w:p>
      <w:pPr>
        <w:spacing w:before="75" w:after="0"/>
      </w:pPr>
      <w:r>
        <w:rPr/>
        <w:t xml:space="preserve">二、行业下游发展状况分析</w:t>
      </w:r>
    </w:p>
    <w:p>
      <w:pPr>
        <w:spacing w:before="75" w:after="0"/>
      </w:pPr>
      <w:r>
        <w:rPr/>
        <w:t xml:space="preserve">三、行业下游对烟草薄片行业影响力分析</w:t>
      </w:r>
    </w:p>
    <w:p>
      <w:pPr>
        <w:spacing w:before="75" w:after="0"/>
      </w:pPr>
      <w:r>
        <w:rPr>
          <w:b w:val="1"/>
          <w:bCs w:val="1"/>
        </w:rPr>
        <w:t xml:space="preserve">第十章 中国烟草薄片产品价格分析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第十一章 中国烟草薄片所属行业进出口分析</w:t>
      </w:r>
    </w:p>
    <w:p>
      <w:pPr>
        <w:spacing w:before="75" w:after="0"/>
      </w:pPr>
      <w:r>
        <w:rPr/>
        <w:t xml:space="preserve">第一节 我国烟草薄片所属行业出口数据分析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第二节 我国烟草薄片所属行业进口数据分析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t xml:space="preserve">第三节 我国烟草薄片所属行业进出口数据预测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第十二章 烟草薄片行业竞争格局分析</w:t>
      </w:r>
    </w:p>
    <w:p>
      <w:pPr>
        <w:spacing w:before="75" w:after="0"/>
      </w:pPr>
      <w:r>
        <w:rPr/>
        <w:t xml:space="preserve">第一节 烟草薄片行业集中度分析</w:t>
      </w:r>
    </w:p>
    <w:p>
      <w:pPr>
        <w:spacing w:before="75" w:after="0"/>
      </w:pPr>
      <w:r>
        <w:rPr/>
        <w:t xml:space="preserve">一、烟草薄片企业集中度分析</w:t>
      </w:r>
    </w:p>
    <w:p>
      <w:pPr>
        <w:spacing w:before="75" w:after="0"/>
      </w:pPr>
      <w:r>
        <w:rPr/>
        <w:t xml:space="preserve">二、烟草薄片市场集中度分析</w:t>
      </w:r>
    </w:p>
    <w:p>
      <w:pPr>
        <w:spacing w:before="75" w:after="0"/>
      </w:pPr>
      <w:r>
        <w:rPr/>
        <w:t xml:space="preserve">三、烟草薄片区域市场集中度分析</w:t>
      </w:r>
    </w:p>
    <w:p>
      <w:pPr>
        <w:spacing w:before="75" w:after="0"/>
      </w:pPr>
      <w:r>
        <w:rPr/>
        <w:t xml:space="preserve">第二节 烟草薄片行业竞争格局分析</w:t>
      </w:r>
    </w:p>
    <w:p>
      <w:pPr>
        <w:spacing w:before="75" w:after="0"/>
      </w:pPr>
      <w:r>
        <w:rPr/>
        <w:t xml:space="preserve">一、烟草薄片行业企业产能竞争分析</w:t>
      </w:r>
    </w:p>
    <w:p>
      <w:pPr>
        <w:spacing w:before="75" w:after="0"/>
      </w:pPr>
      <w:r>
        <w:rPr/>
        <w:t xml:space="preserve">二、2021-2026年我国烟草薄片市场集中度分析</w:t>
      </w:r>
    </w:p>
    <w:p>
      <w:pPr>
        <w:spacing w:before="75" w:after="0"/>
      </w:pPr>
      <w:r>
        <w:rPr/>
        <w:t xml:space="preserve">三、2026-2031年国内主要企业动向</w:t>
      </w:r>
    </w:p>
    <w:p>
      <w:pPr>
        <w:spacing w:before="75" w:after="0"/>
      </w:pPr>
      <w:r>
        <w:rPr>
          <w:b w:val="1"/>
          <w:bCs w:val="1"/>
        </w:rPr>
        <w:t xml:space="preserve">第十三章 重点企业经营状况分析</w:t>
      </w:r>
    </w:p>
    <w:p>
      <w:pPr>
        <w:spacing w:before="75" w:after="0"/>
      </w:pPr>
      <w:r>
        <w:rPr/>
        <w:t xml:space="preserve">第一节 华宝国际控股有限公司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第二节 杭州利群环保纸业有限公司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第三节 云南中烟工业有限责任公司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第四节 上海烟草集团有限责任公司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第五节 湖南金叶烟草薄片有限责任公司</w:t>
      </w:r>
    </w:p>
    <w:p>
      <w:pPr>
        <w:spacing w:before="75" w:after="0"/>
      </w:pPr>
      <w:r>
        <w:rPr/>
        <w:t xml:space="preserve">一、企业基本情况</w:t>
      </w:r>
    </w:p>
    <w:p>
      <w:pPr>
        <w:spacing w:before="75" w:after="0"/>
      </w:pPr>
      <w:r>
        <w:rPr/>
        <w:t xml:space="preserve">二、企业主要经济指标</w:t>
      </w:r>
    </w:p>
    <w:p>
      <w:pPr>
        <w:spacing w:before="75" w:after="0"/>
      </w:pPr>
      <w:r>
        <w:rPr>
          <w:b w:val="1"/>
          <w:bCs w:val="1"/>
        </w:rPr>
        <w:t xml:space="preserve">第十四章 2026-2031年烟草薄片行业投资价值评估</w:t>
      </w:r>
    </w:p>
    <w:p>
      <w:pPr>
        <w:spacing w:before="75" w:after="0"/>
      </w:pPr>
      <w:r>
        <w:rPr/>
        <w:t xml:space="preserve">第一节 2021-2026年中国烟草薄片行业总体规模分析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2021-2026年烟草薄片所属行业成长性分析</w:t>
      </w:r>
    </w:p>
    <w:p>
      <w:pPr>
        <w:spacing w:before="75" w:after="0"/>
      </w:pPr>
      <w:r>
        <w:rPr/>
        <w:t xml:space="preserve">第三节 2021-2026年烟草薄片所属行业经营能力分析</w:t>
      </w:r>
    </w:p>
    <w:p>
      <w:pPr>
        <w:spacing w:before="75" w:after="0"/>
      </w:pPr>
      <w:r>
        <w:rPr/>
        <w:t xml:space="preserve">第四节 2021-2026年烟草薄片所属行业盈利能力分析</w:t>
      </w:r>
    </w:p>
    <w:p>
      <w:pPr>
        <w:spacing w:before="75" w:after="0"/>
      </w:pPr>
      <w:r>
        <w:rPr/>
        <w:t xml:space="preserve">第五节 2021-2026年烟草薄片所属行业偿债能力分析</w:t>
      </w:r>
    </w:p>
    <w:p>
      <w:pPr>
        <w:spacing w:before="75" w:after="0"/>
      </w:pPr>
      <w:r>
        <w:rPr/>
        <w:t xml:space="preserve">第六节 2026-2031年我国烟草薄片所属行业产值预测</w:t>
      </w:r>
    </w:p>
    <w:p>
      <w:pPr>
        <w:spacing w:before="75" w:after="0"/>
      </w:pPr>
      <w:r>
        <w:rPr/>
        <w:t xml:space="preserve">第七节 2026-2031年我国烟草薄片所属行业销售收入预测</w:t>
      </w:r>
    </w:p>
    <w:p>
      <w:pPr>
        <w:spacing w:before="75" w:after="0"/>
      </w:pPr>
      <w:r>
        <w:rPr/>
        <w:t xml:space="preserve">第八节 2026-2031年我国烟草薄片所属行业总资产预测</w:t>
      </w:r>
    </w:p>
    <w:p>
      <w:pPr>
        <w:spacing w:before="75" w:after="0"/>
      </w:pPr>
      <w:r>
        <w:rPr>
          <w:b w:val="1"/>
          <w:bCs w:val="1"/>
        </w:rPr>
        <w:t xml:space="preserve">第十五章 2026-2031年中国烟草薄片行业发展预测分析</w:t>
      </w:r>
    </w:p>
    <w:p>
      <w:pPr>
        <w:spacing w:before="75" w:after="0"/>
      </w:pPr>
      <w:r>
        <w:rPr/>
        <w:t xml:space="preserve">第一节 2026-2031年中国烟草薄片产业策略预测</w:t>
      </w:r>
    </w:p>
    <w:p>
      <w:pPr>
        <w:spacing w:before="75" w:after="0"/>
      </w:pPr>
      <w:r>
        <w:rPr/>
        <w:t xml:space="preserve">一、选择和发展烟草薄片的前提和条件</w:t>
      </w:r>
    </w:p>
    <w:p>
      <w:pPr>
        <w:spacing w:before="75" w:after="0"/>
      </w:pPr>
      <w:r>
        <w:rPr/>
        <w:t xml:space="preserve">二、发展烟草薄片要坚持六项原则</w:t>
      </w:r>
    </w:p>
    <w:p>
      <w:pPr>
        <w:spacing w:before="75" w:after="0"/>
      </w:pPr>
      <w:r>
        <w:rPr/>
        <w:t xml:space="preserve">三、各级领导要重视和支持企业发展烟草薄片</w:t>
      </w:r>
    </w:p>
    <w:p>
      <w:pPr>
        <w:spacing w:before="75" w:after="0"/>
      </w:pPr>
      <w:r>
        <w:rPr/>
        <w:t xml:space="preserve">第二节 2026-2031年中国烟草薄片市场形势分析</w:t>
      </w:r>
    </w:p>
    <w:p>
      <w:pPr>
        <w:spacing w:before="75" w:after="0"/>
      </w:pPr>
      <w:r>
        <w:rPr/>
        <w:t xml:space="preserve">一、2026-2031年中国烟草薄片生产形势分析预测</w:t>
      </w:r>
    </w:p>
    <w:p>
      <w:pPr>
        <w:spacing w:before="75" w:after="0"/>
      </w:pPr>
      <w:r>
        <w:rPr/>
        <w:t xml:space="preserve">二、影响中国烟草薄片市场运行的因素分析</w:t>
      </w:r>
    </w:p>
    <w:p>
      <w:pPr>
        <w:spacing w:before="75" w:after="0"/>
      </w:pPr>
      <w:r>
        <w:rPr/>
        <w:t xml:space="preserve">第三节 2026-2031年中国烟草薄片市场趋势分析</w:t>
      </w:r>
    </w:p>
    <w:p>
      <w:pPr>
        <w:spacing w:before="75" w:after="0"/>
      </w:pPr>
      <w:r>
        <w:rPr/>
        <w:t xml:space="preserve">一、2021-2026年中国烟草薄片市场趋势总结</w:t>
      </w:r>
    </w:p>
    <w:p>
      <w:pPr>
        <w:spacing w:before="75" w:after="0"/>
      </w:pPr>
      <w:r>
        <w:rPr/>
        <w:t xml:space="preserve">二、2026-2031年中国烟草薄片发展趋势分析</w:t>
      </w:r>
    </w:p>
    <w:p>
      <w:pPr>
        <w:spacing w:before="75" w:after="0"/>
      </w:pPr>
      <w:r>
        <w:rPr/>
        <w:t xml:space="preserve">三、2026-2031年中国烟草薄片市场发展空间</w:t>
      </w:r>
    </w:p>
    <w:p>
      <w:pPr>
        <w:spacing w:before="75" w:after="0"/>
      </w:pPr>
      <w:r>
        <w:rPr/>
        <w:t xml:space="preserve">四、2026-2031年中国烟草薄片产业政策趋向</w:t>
      </w:r>
    </w:p>
    <w:p>
      <w:pPr>
        <w:spacing w:before="75" w:after="0"/>
      </w:pPr>
      <w:r>
        <w:rPr>
          <w:b w:val="1"/>
          <w:bCs w:val="1"/>
        </w:rPr>
        <w:t xml:space="preserve">第十六章 2026-2031年中国烟草薄片行业投资趋势分析</w:t>
      </w:r>
    </w:p>
    <w:p>
      <w:pPr>
        <w:spacing w:before="75" w:after="0"/>
      </w:pPr>
      <w:r>
        <w:rPr/>
        <w:t xml:space="preserve">第一节 烟草薄片投资现状分析</w:t>
      </w:r>
    </w:p>
    <w:p>
      <w:pPr>
        <w:spacing w:before="75" w:after="0"/>
      </w:pPr>
      <w:r>
        <w:rPr/>
        <w:t xml:space="preserve">一、2021-2026年投资情况分析</w:t>
      </w:r>
    </w:p>
    <w:p>
      <w:pPr>
        <w:spacing w:before="75" w:after="0"/>
      </w:pPr>
      <w:r>
        <w:rPr/>
        <w:t xml:space="preserve">二、2021-2026年分地区投资分析</w:t>
      </w:r>
    </w:p>
    <w:p>
      <w:pPr>
        <w:spacing w:before="75" w:after="0"/>
      </w:pPr>
      <w:r>
        <w:rPr/>
        <w:t xml:space="preserve">第二节 烟草薄片行业投资效益趋势分析</w:t>
      </w:r>
    </w:p>
    <w:p>
      <w:pPr>
        <w:spacing w:before="75" w:after="0"/>
      </w:pPr>
      <w:r>
        <w:rPr/>
        <w:t xml:space="preserve">一、2026-2031年投资规模情况</w:t>
      </w:r>
    </w:p>
    <w:p>
      <w:pPr>
        <w:spacing w:before="75" w:after="0"/>
      </w:pPr>
      <w:r>
        <w:rPr/>
        <w:t xml:space="preserve">二、2026-2031年投资增速情况</w:t>
      </w:r>
    </w:p>
    <w:p>
      <w:pPr>
        <w:spacing w:before="75" w:after="0"/>
      </w:pPr>
      <w:r>
        <w:rPr/>
        <w:t xml:space="preserve">三、2026-2031年烟草薄片行业的投资风险</w:t>
      </w:r>
    </w:p>
    <w:p>
      <w:pPr>
        <w:spacing w:before="75" w:after="0"/>
      </w:pPr>
      <w:r>
        <w:rPr/>
        <w:t xml:space="preserve">1、政策风险及防范</w:t>
      </w:r>
    </w:p>
    <w:p>
      <w:pPr>
        <w:spacing w:before="75" w:after="0"/>
      </w:pPr>
      <w:r>
        <w:rPr/>
        <w:t xml:space="preserve">2、技术风险及防范</w:t>
      </w:r>
    </w:p>
    <w:p>
      <w:pPr>
        <w:spacing w:before="75" w:after="0"/>
      </w:pPr>
      <w:r>
        <w:rPr/>
        <w:t xml:space="preserve">3、供求风险及防范</w:t>
      </w:r>
    </w:p>
    <w:p>
      <w:pPr>
        <w:spacing w:before="75" w:after="0"/>
      </w:pPr>
      <w:r>
        <w:rPr/>
        <w:t xml:space="preserve">4、宏观经济波动风险及防范</w:t>
      </w:r>
    </w:p>
    <w:p>
      <w:pPr>
        <w:spacing w:before="75" w:after="0"/>
      </w:pPr>
      <w:r>
        <w:rPr/>
        <w:t xml:space="preserve">5、关联产业风险及防范</w:t>
      </w:r>
    </w:p>
    <w:p>
      <w:pPr>
        <w:spacing w:before="75" w:after="0"/>
      </w:pPr>
      <w:r>
        <w:rPr/>
        <w:t xml:space="preserve">6、产品结构风险及防范</w:t>
      </w:r>
    </w:p>
    <w:p>
      <w:pPr>
        <w:spacing w:before="75" w:after="0"/>
      </w:pPr>
      <w:r>
        <w:rPr>
          <w:b w:val="1"/>
          <w:bCs w:val="1"/>
        </w:rPr>
        <w:t xml:space="preserve">第十七章 烟草薄片行业投资战略</w:t>
      </w:r>
    </w:p>
    <w:p>
      <w:pPr>
        <w:spacing w:before="75" w:after="0"/>
      </w:pPr>
      <w:r>
        <w:rPr/>
        <w:t xml:space="preserve">第一节 烟草薄片行业营销策略分析及建议</w:t>
      </w:r>
    </w:p>
    <w:p>
      <w:pPr>
        <w:spacing w:before="75" w:after="0"/>
      </w:pPr>
      <w:r>
        <w:rPr/>
        <w:t xml:space="preserve">一、烟草薄片行业营销模式</w:t>
      </w:r>
    </w:p>
    <w:p>
      <w:pPr>
        <w:spacing w:before="75" w:after="0"/>
      </w:pPr>
      <w:r>
        <w:rPr/>
        <w:t xml:space="preserve">二、烟草薄片行业营销策略</w:t>
      </w:r>
    </w:p>
    <w:p>
      <w:pPr>
        <w:spacing w:before="75" w:after="0"/>
      </w:pPr>
      <w:r>
        <w:rPr/>
        <w:t xml:space="preserve">第二节 烟草薄片行业企业经营发展分析及建议</w:t>
      </w:r>
    </w:p>
    <w:p>
      <w:pPr>
        <w:spacing w:before="75" w:after="0"/>
      </w:pPr>
      <w:r>
        <w:rPr/>
        <w:t xml:space="preserve">一、烟草薄片行业经营模式</w:t>
      </w:r>
    </w:p>
    <w:p>
      <w:pPr>
        <w:spacing w:before="75" w:after="0"/>
      </w:pPr>
      <w:r>
        <w:rPr/>
        <w:t xml:space="preserve">二、烟草薄片行业生产模式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t xml:space="preserve">第四节 烟草薄片行业发展战略研究</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第十八章 烟草薄片行业市场预测及行业项目投资建议</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图表：2021-2026年中国固定资产投资情况</w:t>
      </w:r>
    </w:p>
    <w:p>
      <w:pPr>
        <w:spacing w:before="75" w:after="0"/>
      </w:pPr>
      <w:r>
        <w:rPr/>
        <w:t xml:space="preserve">图表：2021-2026年中国烟草薄片市场供给</w:t>
      </w:r>
    </w:p>
    <w:p>
      <w:pPr>
        <w:spacing w:before="75" w:after="0"/>
      </w:pPr>
      <w:r>
        <w:rPr/>
        <w:t xml:space="preserve">图表：一步造纸法烟草片生产流程</w:t>
      </w:r>
    </w:p>
    <w:p>
      <w:pPr>
        <w:spacing w:before="75" w:after="0"/>
      </w:pPr>
      <w:r>
        <w:rPr/>
        <w:t xml:space="preserve">图表：两步造纸法烟草片生产流程</w:t>
      </w:r>
    </w:p>
    <w:p>
      <w:pPr>
        <w:spacing w:before="75" w:after="0"/>
      </w:pPr>
      <w:r>
        <w:rPr/>
        <w:t xml:space="preserve">图表：改进型两步造纸法烟草片生产流程</w:t>
      </w:r>
    </w:p>
    <w:p>
      <w:pPr>
        <w:spacing w:before="75" w:after="0"/>
      </w:pPr>
      <w:r>
        <w:rPr/>
        <w:t xml:space="preserve">图表：mpre-scan在线烟草汁浓度仪的应用示意图</w:t>
      </w:r>
    </w:p>
    <w:p>
      <w:pPr>
        <w:spacing w:before="75" w:after="0"/>
      </w:pPr>
      <w:r>
        <w:rPr/>
        <w:t xml:space="preserve">图表：2026-2031年我国烟草薄片行业产能预测</w:t>
      </w:r>
    </w:p>
    <w:p>
      <w:pPr>
        <w:spacing w:before="75" w:after="0"/>
      </w:pPr>
      <w:r>
        <w:rPr/>
        <w:t xml:space="preserve">图表：2021-2026年我国烟草薄片产量</w:t>
      </w:r>
    </w:p>
    <w:p>
      <w:pPr>
        <w:spacing w:before="75" w:after="0"/>
      </w:pPr>
      <w:r>
        <w:rPr/>
        <w:t xml:space="preserve">图表：2026-2031年我国烟草薄片产量预测</w:t>
      </w:r>
    </w:p>
    <w:p>
      <w:pPr>
        <w:spacing w:before="75" w:after="0"/>
      </w:pPr>
      <w:r>
        <w:rPr/>
        <w:t xml:space="preserve">图表：2021-2026年我国烟草薄片市场需求量</w:t>
      </w:r>
    </w:p>
    <w:p>
      <w:pPr>
        <w:spacing w:before="75" w:after="0"/>
      </w:pPr>
      <w:r>
        <w:rPr/>
        <w:t xml:space="preserve">图表：2026-2031年我国烟草薄片市场需求量预测</w:t>
      </w:r>
    </w:p>
    <w:p>
      <w:pPr>
        <w:spacing w:before="75" w:after="0"/>
      </w:pPr>
      <w:r>
        <w:rPr/>
        <w:t xml:space="preserve">图表：2021-2026年我国烟草薄片市场规模</w:t>
      </w:r>
    </w:p>
    <w:p>
      <w:pPr>
        <w:spacing w:before="75" w:after="0"/>
      </w:pPr>
      <w:r>
        <w:rPr/>
        <w:t xml:space="preserve">图表：2021-2026年我国烟草薄片销量</w:t>
      </w:r>
    </w:p>
    <w:p>
      <w:pPr>
        <w:spacing w:before="75" w:after="0"/>
      </w:pPr>
      <w:r>
        <w:rPr/>
        <w:t xml:space="preserve">图表：2021-2026年我国各主要省市烟草薄片销售市场比例表</w:t>
      </w:r>
    </w:p>
    <w:p>
      <w:pPr>
        <w:spacing w:before="75" w:after="0"/>
      </w:pPr>
      <w:r>
        <w:rPr/>
        <w:t xml:space="preserve">图表：2026-2031年我国烟草薄片市场规模预测</w:t>
      </w:r>
    </w:p>
    <w:p>
      <w:pPr>
        <w:spacing w:before="75" w:after="0"/>
      </w:pPr>
      <w:r>
        <w:rPr/>
        <w:t xml:space="preserve">图表：2021-2026年中国华北地区烟草薄片行业市场需求量</w:t>
      </w:r>
    </w:p>
    <w:p>
      <w:pPr>
        <w:spacing w:before="75" w:after="0"/>
      </w:pPr>
      <w:r>
        <w:rPr/>
        <w:t xml:space="preserve">图表：2021-2026年中国华北地区烟草薄片行业市场规模</w:t>
      </w:r>
    </w:p>
    <w:p>
      <w:pPr>
        <w:spacing w:before="75" w:after="0"/>
      </w:pPr>
      <w:r>
        <w:rPr/>
        <w:t xml:space="preserve">图表：2026-2031年中国华北地区烟草薄片行业市场规模预测</w:t>
      </w:r>
    </w:p>
    <w:p>
      <w:pPr>
        <w:spacing w:before="75" w:after="0"/>
      </w:pPr>
      <w:r>
        <w:rPr/>
        <w:t xml:space="preserve">图表：2026-2031年中国华北地区烟草薄片行业市场需求量预测</w:t>
      </w:r>
    </w:p>
    <w:p>
      <w:pPr>
        <w:spacing w:before="75" w:after="0"/>
      </w:pPr>
      <w:r>
        <w:rPr/>
        <w:t xml:space="preserve">图表：2021-2026年中国东北地区烟草薄片行业市场需求量</w:t>
      </w:r>
    </w:p>
    <w:p>
      <w:pPr>
        <w:spacing w:before="75" w:after="0"/>
      </w:pPr>
      <w:r>
        <w:rPr/>
        <w:t xml:space="preserve">图表：2021-2026年中国东北地区烟草薄片行业市场规模</w:t>
      </w:r>
    </w:p>
    <w:p>
      <w:pPr>
        <w:spacing w:before="75" w:after="0"/>
      </w:pPr>
      <w:r>
        <w:rPr/>
        <w:t xml:space="preserve">图表：2026-2031年中国东北地区烟草薄片行业市场规模预测</w:t>
      </w:r>
    </w:p>
    <w:p>
      <w:pPr>
        <w:spacing w:before="75" w:after="0"/>
      </w:pPr>
      <w:r>
        <w:rPr/>
        <w:t xml:space="preserve">图表：2026-2031年中国东北地区烟草薄片行业市场需求量预测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中国烟草薄片行业市场发展现状及前景趋势与投资分析研究报告(2026-2031版)</dc:title>
  <dc:description>中国烟草薄片行业市场发展现状及前景趋势与投资分析研究报告(2026-2031版)</dc:description>
  <dc:subject>中国烟草薄片行业市场发展现状及前景趋势与投资分析研究报告(2026-2031版)</dc:subject>
  <cp:keywords>研究报告</cp:keywords>
  <cp:category>研究报告</cp:category>
  <cp:lastModifiedBy>北京中道泰和信息咨询有限公司</cp:lastModifiedBy>
  <dcterms:created xsi:type="dcterms:W3CDTF">2026-03-26T23:27:08+08:00</dcterms:created>
  <dcterms:modified xsi:type="dcterms:W3CDTF">2026-03-26T23:27:08+08:00</dcterms:modified>
</cp:coreProperties>
</file>

<file path=docProps/custom.xml><?xml version="1.0" encoding="utf-8"?>
<Properties xmlns="http://schemas.openxmlformats.org/officeDocument/2006/custom-properties" xmlns:vt="http://schemas.openxmlformats.org/officeDocument/2006/docPropsVTypes"/>
</file>