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精准医疗行业市场发展现状及前景趋势与投资分析研究报告(2026-2031版)</w:t>
      </w:r>
    </w:p>
    <w:p>
      <w:pPr>
        <w:spacing w:after="150"/>
      </w:pPr>
      <w:r>
        <w:rPr>
          <w:b w:val="1"/>
          <w:bCs w:val="1"/>
        </w:rPr>
        <w:t xml:space="preserve">报告简介</w:t>
      </w:r>
    </w:p>
    <w:p>
      <w:pPr>
        <w:spacing w:after="150"/>
      </w:pPr>
      <w:r>
        <w:rPr/>
        <w:t xml:space="preserve">精准医疗是一种新兴的医疗模式，旨在通过整合应用现代科技手段与传统医学方法，科学认知人体机能与疾病本质，为患者提供高效、安全、经济的健康医疗服务。其核心是通过综合考虑患者的遗传信息、生理/病理信息、生活环境等多个方面，为特定患者提供个性化的医疗诊断、治疗和护理方案。</w:t>
      </w:r>
    </w:p>
    <w:p>
      <w:pPr>
        <w:spacing w:after="150"/>
      </w:pPr>
      <w:r>
        <w:rPr/>
        <w:t xml:space="preserve">趋势</w:t>
      </w:r>
    </w:p>
    <w:p>
      <w:pPr>
        <w:spacing w:after="150"/>
      </w:pPr>
      <w:r>
        <w:rPr/>
        <w:t xml:space="preserve">精准医疗行业呈现出多元化、多层次的特点，技术创新、政策支持和市场应用等方面都取得了显著进展。例如，基因测序技术的成本持续下降，使得大规模基因测序变得更加经济实惠;人工智能和机器学习技术在数据分析和处理方面的应用，为精准医疗提供了强大的技术支持。此外，精准医疗正在走向平民化路线，普通人的养生方式和健康产品消费方式也呈现出日益精准的趋势。</w:t>
      </w:r>
    </w:p>
    <w:p>
      <w:pPr>
        <w:spacing w:after="150"/>
      </w:pPr>
      <w:r>
        <w:rPr/>
        <w:t xml:space="preserve">前景</w:t>
      </w:r>
    </w:p>
    <w:p>
      <w:pPr>
        <w:spacing w:after="150"/>
      </w:pPr>
      <w:r>
        <w:rPr/>
        <w:t xml:space="preserve">精准医疗行业的市场规模预计将持续增长。随着技术的不断进步和市场的不断扩大，精准医疗将变得更加普及和高效。尽管面临一些挑战，如技术的成本和可行性问题、数据的隐私和安全问题等，但这些挑战也为行业带来了机遇，技术的不断进步和成本的降低将使得精准医疗更加普及。</w:t>
      </w:r>
    </w:p>
    <w:p>
      <w:pPr>
        <w:spacing w:after="150"/>
      </w:pPr>
      <w:r>
        <w:rPr/>
        <w:t xml:space="preserve">综上所述，精准医疗通过综合考虑患者的多方面信息，提供个性化的医疗方案，正在成为未来医疗发展的重要方向。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准医疗行业研究单位等公布和提供的大量资料。报告对我国精准医疗行业的供需状况、发展现状、子行业发展变化等进行了分析，重点分析了国内外精准医疗行业的发展现状、如何面对行业的发展挑战、行业的发展建议、行业竞争力，以及行业的投资分析和趋势预测等等。报告还综合了精准医疗行业的整体发展动态，对行业在产品方面提供了参考建议和具体解决办法。报告对于精准医疗产品生产企业、经销商、行业管理部门以及拟进入该行业的投资者具有重要的参考价值，对于研究我国精准医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全球精准医疗行业发展情况分析</w:t>
      </w:r>
    </w:p>
    <w:p>
      <w:pPr>
        <w:spacing w:before="75" w:after="0"/>
      </w:pPr>
      <w:r>
        <w:rPr/>
        <w:t xml:space="preserve">第一节 全球精准医疗行业分析</w:t>
      </w:r>
    </w:p>
    <w:p>
      <w:pPr>
        <w:spacing w:before="75" w:after="0"/>
      </w:pPr>
      <w:r>
        <w:rPr/>
        <w:t xml:space="preserve">一、全球精准医疗行业特点</w:t>
      </w:r>
    </w:p>
    <w:p>
      <w:pPr>
        <w:spacing w:before="75" w:after="0"/>
      </w:pPr>
      <w:r>
        <w:rPr/>
        <w:t xml:space="preserve">二、全球精准医疗行业动态</w:t>
      </w:r>
    </w:p>
    <w:p>
      <w:pPr>
        <w:spacing w:before="75" w:after="0"/>
      </w:pPr>
      <w:r>
        <w:rPr/>
        <w:t xml:space="preserve">第二节 全球精准医疗市场分析</w:t>
      </w:r>
    </w:p>
    <w:p>
      <w:pPr>
        <w:spacing w:before="75" w:after="0"/>
      </w:pPr>
      <w:r>
        <w:rPr/>
        <w:t xml:space="preserve">一、全球精准医疗消费情况</w:t>
      </w:r>
    </w:p>
    <w:p>
      <w:pPr>
        <w:spacing w:before="75" w:after="0"/>
      </w:pPr>
      <w:r>
        <w:rPr/>
        <w:t xml:space="preserve">二、全球精准医疗消费结构</w:t>
      </w:r>
    </w:p>
    <w:p>
      <w:pPr>
        <w:spacing w:before="75" w:after="0"/>
      </w:pPr>
      <w:r>
        <w:rPr/>
        <w:t xml:space="preserve">第三节 2021-2026年中外精准医疗市场对比</w:t>
      </w:r>
    </w:p>
    <w:p>
      <w:pPr>
        <w:spacing w:before="75" w:after="0"/>
      </w:pPr>
      <w:r>
        <w:rPr>
          <w:b w:val="1"/>
          <w:bCs w:val="1"/>
        </w:rPr>
        <w:t xml:space="preserve">第二章 中国精准医疗行业供给情况分析及趋势</w:t>
      </w:r>
    </w:p>
    <w:p>
      <w:pPr>
        <w:spacing w:before="75" w:after="0"/>
      </w:pPr>
      <w:r>
        <w:rPr/>
        <w:t xml:space="preserve">第一节 2021-2026年中国精准医疗行业市场供给分析</w:t>
      </w:r>
    </w:p>
    <w:p>
      <w:pPr>
        <w:spacing w:before="75" w:after="0"/>
      </w:pPr>
      <w:r>
        <w:rPr/>
        <w:t xml:space="preserve">一、精准医疗整体供给情况分析</w:t>
      </w:r>
    </w:p>
    <w:p>
      <w:pPr>
        <w:spacing w:before="75" w:after="0"/>
      </w:pPr>
      <w:r>
        <w:rPr/>
        <w:t xml:space="preserve">二、精准医疗重点区域供给分析</w:t>
      </w:r>
    </w:p>
    <w:p>
      <w:pPr>
        <w:spacing w:before="75" w:after="0"/>
      </w:pPr>
      <w:r>
        <w:rPr/>
        <w:t xml:space="preserve">第二节 精准医疗行业供给关系因素分析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2026-2031年中国精准医疗行业市场供给趋势</w:t>
      </w:r>
    </w:p>
    <w:p>
      <w:pPr>
        <w:spacing w:before="75" w:after="0"/>
      </w:pPr>
      <w:r>
        <w:rPr/>
        <w:t xml:space="preserve">一、精准医疗整体供给情况趋势分析</w:t>
      </w:r>
    </w:p>
    <w:p>
      <w:pPr>
        <w:spacing w:before="75" w:after="0"/>
      </w:pPr>
      <w:r>
        <w:rPr/>
        <w:t xml:space="preserve">二、精准医疗重点区域供给趋势分析</w:t>
      </w:r>
    </w:p>
    <w:p>
      <w:pPr>
        <w:spacing w:before="75" w:after="0"/>
      </w:pPr>
      <w:r>
        <w:rPr/>
        <w:t xml:space="preserve">三、影响未来精准医疗供给的因素分析</w:t>
      </w:r>
    </w:p>
    <w:p>
      <w:pPr>
        <w:spacing w:before="75" w:after="0"/>
      </w:pPr>
      <w:r>
        <w:rPr>
          <w:b w:val="1"/>
          <w:bCs w:val="1"/>
        </w:rPr>
        <w:t xml:space="preserve">第三章 信息社会下精准医疗行业宏观经济环境分析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2021-2026年中国精准医疗行业发展概况</w:t>
      </w:r>
    </w:p>
    <w:p>
      <w:pPr>
        <w:spacing w:before="75" w:after="0"/>
      </w:pPr>
      <w:r>
        <w:rPr/>
        <w:t xml:space="preserve">第一节 2021-2026年中国精准医疗行业发展态势分析</w:t>
      </w:r>
    </w:p>
    <w:p>
      <w:pPr>
        <w:spacing w:before="75" w:after="0"/>
      </w:pPr>
      <w:r>
        <w:rPr/>
        <w:t xml:space="preserve">第二节 2021-2026年中国精准医疗行业发展特点分析</w:t>
      </w:r>
    </w:p>
    <w:p>
      <w:pPr>
        <w:spacing w:before="75" w:after="0"/>
      </w:pPr>
      <w:r>
        <w:rPr/>
        <w:t xml:space="preserve">第三节 2021-2026年中国精准医疗行业市场供需分析</w:t>
      </w:r>
    </w:p>
    <w:p>
      <w:pPr>
        <w:spacing w:before="75" w:after="0"/>
      </w:pPr>
      <w:r>
        <w:rPr>
          <w:b w:val="1"/>
          <w:bCs w:val="1"/>
        </w:rPr>
        <w:t xml:space="preserve">第五章 2021-2026年中国精准医疗行业整体运行状况</w:t>
      </w:r>
    </w:p>
    <w:p>
      <w:pPr>
        <w:spacing w:before="75" w:after="0"/>
      </w:pPr>
      <w:r>
        <w:rPr/>
        <w:t xml:space="preserve">第一节 2021-2026年精准医疗行业盈利能力分析</w:t>
      </w:r>
    </w:p>
    <w:p>
      <w:pPr>
        <w:spacing w:before="75" w:after="0"/>
      </w:pPr>
      <w:r>
        <w:rPr/>
        <w:t xml:space="preserve">第二节 2021-2026年精准医疗行业偿债能力分析</w:t>
      </w:r>
    </w:p>
    <w:p>
      <w:pPr>
        <w:spacing w:before="75" w:after="0"/>
      </w:pPr>
      <w:r>
        <w:rPr/>
        <w:t xml:space="preserve">第三节 2021-2026年精准医疗行业营运能力分析</w:t>
      </w:r>
    </w:p>
    <w:p>
      <w:pPr>
        <w:spacing w:before="75" w:after="0"/>
      </w:pPr>
      <w:r>
        <w:rPr>
          <w:b w:val="1"/>
          <w:bCs w:val="1"/>
        </w:rPr>
        <w:t xml:space="preserve">第六章 2021-2026年中国精准医疗行业竞争情况分析</w:t>
      </w:r>
    </w:p>
    <w:p>
      <w:pPr>
        <w:spacing w:before="75" w:after="0"/>
      </w:pPr>
      <w:r>
        <w:rPr/>
        <w:t xml:space="preserve">第一节 精准医疗行业经济指标分析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精准医疗行业竞争结构分析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2026-2031年中国精准医疗行业市场竞争策略展望分析</w:t>
      </w:r>
    </w:p>
    <w:p>
      <w:pPr>
        <w:spacing w:before="75" w:after="0"/>
      </w:pPr>
      <w:r>
        <w:rPr/>
        <w:t xml:space="preserve">一、精准医疗行业市场竞争趋势分析</w:t>
      </w:r>
    </w:p>
    <w:p>
      <w:pPr>
        <w:spacing w:before="75" w:after="0"/>
      </w:pPr>
      <w:r>
        <w:rPr/>
        <w:t xml:space="preserve">二、精准医疗行业市场竞争格局展望分析</w:t>
      </w:r>
    </w:p>
    <w:p>
      <w:pPr>
        <w:spacing w:before="75" w:after="0"/>
      </w:pPr>
      <w:r>
        <w:rPr/>
        <w:t xml:space="preserve">三、精准医疗行业市场竞争策略分析</w:t>
      </w:r>
    </w:p>
    <w:p>
      <w:pPr>
        <w:spacing w:before="75" w:after="0"/>
      </w:pPr>
      <w:r>
        <w:rPr>
          <w:b w:val="1"/>
          <w:bCs w:val="1"/>
        </w:rPr>
        <w:t xml:space="preserve">第七章 2026-2031年精准医疗行业投资价值及行业发展预测</w:t>
      </w:r>
    </w:p>
    <w:p>
      <w:pPr>
        <w:spacing w:before="75" w:after="0"/>
      </w:pPr>
      <w:r>
        <w:rPr/>
        <w:t xml:space="preserve">第一节 2026-2031年精准医疗行业成长性分析</w:t>
      </w:r>
    </w:p>
    <w:p>
      <w:pPr>
        <w:spacing w:before="75" w:after="0"/>
      </w:pPr>
      <w:r>
        <w:rPr/>
        <w:t xml:space="preserve">第二节 2026-2031年精准医疗行业经营能力分析</w:t>
      </w:r>
    </w:p>
    <w:p>
      <w:pPr>
        <w:spacing w:before="75" w:after="0"/>
      </w:pPr>
      <w:r>
        <w:rPr/>
        <w:t xml:space="preserve">第三节 2026-2031年精准医疗行业盈利能力分析</w:t>
      </w:r>
    </w:p>
    <w:p>
      <w:pPr>
        <w:spacing w:before="75" w:after="0"/>
      </w:pPr>
      <w:r>
        <w:rPr/>
        <w:t xml:space="preserve">第四节 2026-2031年精准医疗行业偿债能力分析</w:t>
      </w:r>
    </w:p>
    <w:p>
      <w:pPr>
        <w:spacing w:before="75" w:after="0"/>
      </w:pPr>
      <w:r>
        <w:rPr/>
        <w:t xml:space="preserve">第五节 2026-2031年我国精准医疗行业总资产预测</w:t>
      </w:r>
    </w:p>
    <w:p>
      <w:pPr>
        <w:spacing w:before="75" w:after="0"/>
      </w:pPr>
      <w:r>
        <w:rPr>
          <w:b w:val="1"/>
          <w:bCs w:val="1"/>
        </w:rPr>
        <w:t xml:space="preserve">第八章 2021-2026年中国精准医疗产业行业重点区域运行分析</w:t>
      </w:r>
    </w:p>
    <w:p>
      <w:pPr>
        <w:spacing w:before="75" w:after="0"/>
      </w:pPr>
      <w:r>
        <w:rPr/>
        <w:t xml:space="preserve">第一节 2021-2026年华东地区精准医疗产业行业运行情况</w:t>
      </w:r>
    </w:p>
    <w:p>
      <w:pPr>
        <w:spacing w:before="75" w:after="0"/>
      </w:pPr>
      <w:r>
        <w:rPr/>
        <w:t xml:space="preserve">第二节 2021-2026年华南地区精准医疗产业行业运行情况</w:t>
      </w:r>
    </w:p>
    <w:p>
      <w:pPr>
        <w:spacing w:before="75" w:after="0"/>
      </w:pPr>
      <w:r>
        <w:rPr/>
        <w:t xml:space="preserve">第三节 2021-2026年华中地区精准医疗产业行业运行情况</w:t>
      </w:r>
    </w:p>
    <w:p>
      <w:pPr>
        <w:spacing w:before="75" w:after="0"/>
      </w:pPr>
      <w:r>
        <w:rPr/>
        <w:t xml:space="preserve">第四节 2021-2026年华北地区精准医疗产业行业运行情况</w:t>
      </w:r>
    </w:p>
    <w:p>
      <w:pPr>
        <w:spacing w:before="75" w:after="0"/>
      </w:pPr>
      <w:r>
        <w:rPr/>
        <w:t xml:space="preserve">第五节 2021-2026年西北地区精准医疗产业行业运行情况</w:t>
      </w:r>
    </w:p>
    <w:p>
      <w:pPr>
        <w:spacing w:before="75" w:after="0"/>
      </w:pPr>
      <w:r>
        <w:rPr/>
        <w:t xml:space="preserve">第六节 2021-2026年西南地区精准医疗产业行业运行情况</w:t>
      </w:r>
    </w:p>
    <w:p>
      <w:pPr>
        <w:spacing w:before="75" w:after="0"/>
      </w:pPr>
      <w:r>
        <w:rPr/>
        <w:t xml:space="preserve">第七节 2021-2026年东北地区精准医疗产业行业运行情况</w:t>
      </w:r>
    </w:p>
    <w:p>
      <w:pPr>
        <w:spacing w:before="75" w:after="0"/>
      </w:pPr>
      <w:r>
        <w:rPr/>
        <w:t xml:space="preserve">第八节 主要省市集中度及竞争力分析</w:t>
      </w:r>
    </w:p>
    <w:p>
      <w:pPr>
        <w:spacing w:before="75" w:after="0"/>
      </w:pPr>
      <w:r>
        <w:rPr>
          <w:b w:val="1"/>
          <w:bCs w:val="1"/>
        </w:rPr>
        <w:t xml:space="preserve">第九章 2021-2026年中国精准医疗行业重点企业竞争力分析</w:t>
      </w:r>
    </w:p>
    <w:p>
      <w:pPr>
        <w:spacing w:before="75" w:after="0"/>
      </w:pPr>
      <w:r>
        <w:rPr/>
        <w:t xml:space="preserve">第一节 深圳华大基因股份有限公司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北京贝瑞和康生物技术有限公司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博奥生物集团有限公司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上海药明康德新药开发有限公司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中山大学达安基因股份有限公司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深圳华因康基因科技有限公司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深圳碳云智能科技有限公司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中源协和细胞基因工程股份有限公司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西比曼生物科技集团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安诺优达基因科技(北京)有限公司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2026-2031年中国精准医疗行业消费市场分析</w:t>
      </w:r>
    </w:p>
    <w:p>
      <w:pPr>
        <w:spacing w:before="75" w:after="0"/>
      </w:pPr>
      <w:r>
        <w:rPr/>
        <w:t xml:space="preserve">第一节 精准医疗市场消费需求分析</w:t>
      </w:r>
    </w:p>
    <w:p>
      <w:pPr>
        <w:spacing w:before="75" w:after="0"/>
      </w:pPr>
      <w:r>
        <w:rPr/>
        <w:t xml:space="preserve">一、精准医疗市场的消费需求变化</w:t>
      </w:r>
    </w:p>
    <w:p>
      <w:pPr>
        <w:spacing w:before="75" w:after="0"/>
      </w:pPr>
      <w:r>
        <w:rPr/>
        <w:t xml:space="preserve">二、精准医疗行业的需求情况分析</w:t>
      </w:r>
    </w:p>
    <w:p>
      <w:pPr>
        <w:spacing w:before="75" w:after="0"/>
      </w:pPr>
      <w:r>
        <w:rPr/>
        <w:t xml:space="preserve">三、2021-2026年精准医疗品牌市场消费需求分析</w:t>
      </w:r>
    </w:p>
    <w:p>
      <w:pPr>
        <w:spacing w:before="75" w:after="0"/>
      </w:pPr>
      <w:r>
        <w:rPr/>
        <w:t xml:space="preserve">第二节 精准医疗消费市场状况分析</w:t>
      </w:r>
    </w:p>
    <w:p>
      <w:pPr>
        <w:spacing w:before="75" w:after="0"/>
      </w:pPr>
      <w:r>
        <w:rPr/>
        <w:t xml:space="preserve">一、精准医疗行业消费特点</w:t>
      </w:r>
    </w:p>
    <w:p>
      <w:pPr>
        <w:spacing w:before="75" w:after="0"/>
      </w:pPr>
      <w:r>
        <w:rPr/>
        <w:t xml:space="preserve">二、精准医疗行业消费方式分析</w:t>
      </w:r>
    </w:p>
    <w:p>
      <w:pPr>
        <w:spacing w:before="75" w:after="0"/>
      </w:pPr>
      <w:r>
        <w:rPr/>
        <w:t xml:space="preserve">三、精准医疗行业消费结构分析</w:t>
      </w:r>
    </w:p>
    <w:p>
      <w:pPr>
        <w:spacing w:before="75" w:after="0"/>
      </w:pPr>
      <w:r>
        <w:rPr/>
        <w:t xml:space="preserve">四、精准医疗行业消费的市场变化</w:t>
      </w:r>
    </w:p>
    <w:p>
      <w:pPr>
        <w:spacing w:before="75" w:after="0"/>
      </w:pPr>
      <w:r>
        <w:rPr/>
        <w:t xml:space="preserve">五、精准医疗市场的消费方向</w:t>
      </w:r>
    </w:p>
    <w:p>
      <w:pPr>
        <w:spacing w:before="75" w:after="0"/>
      </w:pPr>
      <w:r>
        <w:rPr/>
        <w:t xml:space="preserve">第三节 精准医疗行业产品的品牌市场调查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五、精准医疗行业品牌忠诚度调查</w:t>
      </w:r>
    </w:p>
    <w:p>
      <w:pPr>
        <w:spacing w:before="75" w:after="0"/>
      </w:pPr>
      <w:r>
        <w:rPr/>
        <w:t xml:space="preserve">六、精准医疗行业品牌市场占有率调查</w:t>
      </w:r>
    </w:p>
    <w:p>
      <w:pPr>
        <w:spacing w:before="75" w:after="0"/>
      </w:pPr>
      <w:r>
        <w:rPr/>
        <w:t xml:space="preserve">七、消费者的消费理念调研</w:t>
      </w:r>
    </w:p>
    <w:p>
      <w:pPr>
        <w:spacing w:before="75" w:after="0"/>
      </w:pPr>
      <w:r>
        <w:rPr>
          <w:b w:val="1"/>
          <w:bCs w:val="1"/>
        </w:rPr>
        <w:t xml:space="preserve">第十一章 中国精准医疗行业投资策略分析</w:t>
      </w:r>
    </w:p>
    <w:p>
      <w:pPr>
        <w:spacing w:before="75" w:after="0"/>
      </w:pPr>
      <w:r>
        <w:rPr/>
        <w:t xml:space="preserve">第一节 2021-2026年中国精准医疗行业投资环境分析</w:t>
      </w:r>
    </w:p>
    <w:p>
      <w:pPr>
        <w:spacing w:before="75" w:after="0"/>
      </w:pPr>
      <w:r>
        <w:rPr/>
        <w:t xml:space="preserve">第二节 2021-2026年中国精准医疗行业投资收益分析</w:t>
      </w:r>
    </w:p>
    <w:p>
      <w:pPr>
        <w:spacing w:before="75" w:after="0"/>
      </w:pPr>
      <w:r>
        <w:rPr/>
        <w:t xml:space="preserve">第三节 2021-2026年中国精准医疗行业产品投资方向</w:t>
      </w:r>
    </w:p>
    <w:p>
      <w:pPr>
        <w:spacing w:before="75" w:after="0"/>
      </w:pPr>
      <w:r>
        <w:rPr/>
        <w:t xml:space="preserve">第四节 2026-2031年中国精准医疗行业投资收益预测</w:t>
      </w:r>
    </w:p>
    <w:p>
      <w:pPr>
        <w:spacing w:before="75" w:after="0"/>
      </w:pPr>
      <w:r>
        <w:rPr/>
        <w:t xml:space="preserve">一、2026-2031年中国精准医疗行业利润总额预测</w:t>
      </w:r>
    </w:p>
    <w:p>
      <w:pPr>
        <w:spacing w:before="75" w:after="0"/>
      </w:pPr>
      <w:r>
        <w:rPr/>
        <w:t xml:space="preserve">二、2026-2031年中国精准医疗行业总资产预测</w:t>
      </w:r>
    </w:p>
    <w:p>
      <w:pPr>
        <w:spacing w:before="75" w:after="0"/>
      </w:pPr>
      <w:r>
        <w:rPr>
          <w:b w:val="1"/>
          <w:bCs w:val="1"/>
        </w:rPr>
        <w:t xml:space="preserve">第十二章 中国精准医疗行业投资风险分析</w:t>
      </w:r>
    </w:p>
    <w:p>
      <w:pPr>
        <w:spacing w:before="75" w:after="0"/>
      </w:pPr>
      <w:r>
        <w:rPr/>
        <w:t xml:space="preserve">第一节 中国精准医疗行业内部风险分析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中国精准医疗行业外部风险分析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精准医疗行业发展趋势与投资战略研究</w:t>
      </w:r>
    </w:p>
    <w:p>
      <w:pPr>
        <w:spacing w:before="75" w:after="0"/>
      </w:pPr>
      <w:r>
        <w:rPr/>
        <w:t xml:space="preserve">第一节 精准医疗市场发展潜力分析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精准医疗行业发展趋势分析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精准医疗行业发展战略研究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2026-2031年精准医疗行业市场策略分析</w:t>
      </w:r>
    </w:p>
    <w:p>
      <w:pPr>
        <w:spacing w:before="75" w:after="0"/>
      </w:pPr>
      <w:r>
        <w:rPr/>
        <w:t xml:space="preserve">第一节 精准医疗行业营销策略分析及建议</w:t>
      </w:r>
    </w:p>
    <w:p>
      <w:pPr>
        <w:spacing w:before="75" w:after="0"/>
      </w:pPr>
      <w:r>
        <w:rPr/>
        <w:t xml:space="preserve">一、精准医疗行业营销模式</w:t>
      </w:r>
    </w:p>
    <w:p>
      <w:pPr>
        <w:spacing w:before="75" w:after="0"/>
      </w:pPr>
      <w:r>
        <w:rPr/>
        <w:t xml:space="preserve">二、精准医疗行业营销策略</w:t>
      </w:r>
    </w:p>
    <w:p>
      <w:pPr>
        <w:spacing w:before="75" w:after="0"/>
      </w:pPr>
      <w:r>
        <w:rPr/>
        <w:t xml:space="preserve">三、外销与内销优势分析</w:t>
      </w:r>
    </w:p>
    <w:p>
      <w:pPr>
        <w:spacing w:before="75" w:after="0"/>
      </w:pPr>
      <w:r>
        <w:rPr/>
        <w:t xml:space="preserve">第二节 精准医疗行业企业经营发展分析及建议</w:t>
      </w:r>
    </w:p>
    <w:p>
      <w:pPr>
        <w:spacing w:before="75" w:after="0"/>
      </w:pPr>
      <w:r>
        <w:rPr/>
        <w:t xml:space="preserve">一、精准医疗行业经营模式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图表：精准医疗产业链分析</w:t>
      </w:r>
    </w:p>
    <w:p>
      <w:pPr>
        <w:spacing w:before="75" w:after="0"/>
      </w:pPr>
      <w:r>
        <w:rPr/>
        <w:t xml:space="preserve">图表：国际精准医疗市场规模</w:t>
      </w:r>
    </w:p>
    <w:p>
      <w:pPr>
        <w:spacing w:before="75" w:after="0"/>
      </w:pPr>
      <w:r>
        <w:rPr/>
        <w:t xml:space="preserve">图表：国际精准医疗生命周期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图表：2021-2026年中国精准医疗市场规模</w:t>
      </w:r>
    </w:p>
    <w:p>
      <w:pPr>
        <w:spacing w:before="75" w:after="0"/>
      </w:pPr>
      <w:r>
        <w:rPr/>
        <w:t xml:space="preserve">图表：2021-2026年我国精准医疗需求情况</w:t>
      </w:r>
    </w:p>
    <w:p>
      <w:pPr>
        <w:spacing w:before="75" w:after="0"/>
      </w:pPr>
      <w:r>
        <w:rPr/>
        <w:t xml:space="preserve">图表：2026-2031年中国精准医疗市场规模预测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本文地址：https://www.51baogao.cn/baogao/20241206/1541235.shtml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6/154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精准医疗行业市场发展现状及前景趋势与投资分析研究报告(2026-2031版)</dc:title>
  <dc:description>精准医疗行业市场发展现状及前景趋势与投资分析研究报告(2026-2031版)</dc:description>
  <dc:subject>精准医疗行业市场发展现状及前景趋势与投资分析研究报告(2026-2031版)</dc:subject>
  <cp:keywords>研究报告</cp:keywords>
  <cp:category>研究报告</cp:category>
  <cp:lastModifiedBy>北京中道泰和信息咨询有限公司</cp:lastModifiedBy>
  <dcterms:created xsi:type="dcterms:W3CDTF">2026-03-26T23:27:30+08:00</dcterms:created>
  <dcterms:modified xsi:type="dcterms:W3CDTF">2026-03-26T23:27:30+08:00</dcterms:modified>
</cp:coreProperties>
</file>

<file path=docProps/custom.xml><?xml version="1.0" encoding="utf-8"?>
<Properties xmlns="http://schemas.openxmlformats.org/officeDocument/2006/custom-properties" xmlns:vt="http://schemas.openxmlformats.org/officeDocument/2006/docPropsVTypes"/>
</file>