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中国儿童公园行业市场发展现状及前景趋势与投资分析研究报告(2026-2031版)</w:t>
      </w:r>
    </w:p>
    <w:p>
      <w:pPr>
        <w:spacing w:after="150"/>
      </w:pPr>
      <w:r>
        <w:rPr>
          <w:b w:val="1"/>
          <w:bCs w:val="1"/>
        </w:rPr>
        <w:t xml:space="preserve">报告简介</w:t>
      </w:r>
    </w:p>
    <w:p>
      <w:pPr>
        <w:spacing w:after="150"/>
      </w:pPr>
      <w:r>
        <w:rPr/>
        <w:t xml:space="preserve">儿童公园是专为学龄前和学龄儿童设计的公园，旨在提供游戏、娱乐、体育活动及文化科学普及教育的场所。 儿童公园的主要目的是为儿童创造丰富多彩的户外活动条件，让他们接触大自然，熟悉科学，从而锻炼身体，增长知识，促进德、智、体各方面的健康发展。</w:t>
      </w:r>
    </w:p>
    <w:p>
      <w:pPr>
        <w:spacing w:after="150"/>
      </w:pPr>
      <w:r>
        <w:rPr/>
        <w:t xml:space="preserve">目前，儿童公园行业正处于快速发展阶段。随着家庭经济条件的改善和家长对孩子教育、娱乐投入的增加，儿童主题公园成为了市场上的热门选择。亲子游的兴起，使得儿童主题公园不仅提供娱乐体验，还蕴含了教育意义，满足了儿童和家长多样化的需求。</w:t>
      </w:r>
    </w:p>
    <w:p>
      <w:pPr>
        <w:spacing w:after="150"/>
      </w:pPr>
      <w:r>
        <w:rPr/>
        <w:t xml:space="preserve">未来，儿童公园将更加注重个性化和主题化设计，引入虚拟现实、增强现实等前沿技术，提供互动和沉浸式的体验。绿色环保和可持续发展将成为建设的核心理念，确保孩子们在健康、安全的环境中游玩。此外，多元化经营与跨界合作将为儿童公园带来更广阔的市场空间和收益来源。</w:t>
      </w:r>
    </w:p>
    <w:p>
      <w:pPr>
        <w:spacing w:after="150"/>
      </w:pPr>
      <w:r>
        <w:rPr/>
        <w:t xml:space="preserve">展望未来，儿童公园行业的前景十分广阔。随着居民出游意愿的增强和儿童消费市场的扩大，儿童公园尤其是主题公园将迎来爆发式增长。预计未来几年，儿童公园行业将继续保持快速增长，成为城市文化和教育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公园行业研究单位等公布和提供的大量资料。报告对我国儿童公园行业的供需状况、发展现状、子行业发展变化等进行了分析，重点分析了国内外儿童公园行业的发展现状、如何面对行业的发展挑战、行业的发展建议、行业竞争力，以及行业的投资分析和趋势预测等等。报告还综合了儿童公园行业的整体发展动态，对行业在产品方面提供了参考建议和具体解决办法。报告对于儿童公园产品生产企业、经销商、行业管理部门以及拟进入该行业的投资者具有重要的参考价值，对于研究我国儿童公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儿童公园行业发展概述</w:t>
      </w:r>
    </w:p>
    <w:p>
      <w:pPr>
        <w:spacing w:before="75" w:after="0"/>
      </w:pPr>
      <w:r>
        <w:rPr/>
        <w:t xml:space="preserve">第一节 儿童公园的概念</w:t>
      </w:r>
    </w:p>
    <w:p>
      <w:pPr>
        <w:spacing w:before="75" w:after="0"/>
      </w:pPr>
      <w:r>
        <w:rPr/>
        <w:t xml:space="preserve">一、儿童公园的特点</w:t>
      </w:r>
    </w:p>
    <w:p>
      <w:pPr>
        <w:spacing w:before="75" w:after="0"/>
      </w:pPr>
      <w:r>
        <w:rPr/>
        <w:t xml:space="preserve">二、儿童公园的分类</w:t>
      </w:r>
    </w:p>
    <w:p>
      <w:pPr>
        <w:spacing w:before="75" w:after="0"/>
      </w:pPr>
      <w:r>
        <w:rPr/>
        <w:t xml:space="preserve">第二节 儿童公园行业发展成熟度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儿童公园市场特征分析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全球儿童公园行业发展分析</w:t>
      </w:r>
    </w:p>
    <w:p>
      <w:pPr>
        <w:spacing w:before="75" w:after="0"/>
      </w:pPr>
      <w:r>
        <w:rPr/>
        <w:t xml:space="preserve">第一节 全球儿童公园行业发展分析</w:t>
      </w:r>
    </w:p>
    <w:p>
      <w:pPr>
        <w:spacing w:before="75" w:after="0"/>
      </w:pPr>
      <w:r>
        <w:rPr/>
        <w:t xml:space="preserve">一、2021-2026年世界儿童公园行业发展分析</w:t>
      </w:r>
    </w:p>
    <w:p>
      <w:pPr>
        <w:spacing w:before="75" w:after="0"/>
      </w:pPr>
      <w:r>
        <w:rPr/>
        <w:t xml:space="preserve">二、2021-2026年世界儿童公园行业发展分析</w:t>
      </w:r>
    </w:p>
    <w:p>
      <w:pPr>
        <w:spacing w:before="75" w:after="0"/>
      </w:pPr>
      <w:r>
        <w:rPr/>
        <w:t xml:space="preserve">三、2021-2026年世界儿童公园行业发展分析</w:t>
      </w:r>
    </w:p>
    <w:p>
      <w:pPr>
        <w:spacing w:before="75" w:after="0"/>
      </w:pPr>
      <w:r>
        <w:rPr/>
        <w:t xml:space="preserve">第二节 全球儿童公园市场分析</w:t>
      </w:r>
    </w:p>
    <w:p>
      <w:pPr>
        <w:spacing w:before="75" w:after="0"/>
      </w:pPr>
      <w:r>
        <w:rPr/>
        <w:t xml:space="preserve">一、2021-2026年全球儿童公园需求分析</w:t>
      </w:r>
    </w:p>
    <w:p>
      <w:pPr>
        <w:spacing w:before="75" w:after="0"/>
      </w:pPr>
      <w:r>
        <w:rPr/>
        <w:t xml:space="preserve">二、2021-2026年欧美儿童公园需求分析</w:t>
      </w:r>
    </w:p>
    <w:p>
      <w:pPr>
        <w:spacing w:before="75" w:after="0"/>
      </w:pPr>
      <w:r>
        <w:rPr/>
        <w:t xml:space="preserve">三、2021-2026年中外儿童公园市场对比</w:t>
      </w:r>
    </w:p>
    <w:p>
      <w:pPr>
        <w:spacing w:before="75" w:after="0"/>
      </w:pPr>
      <w:r>
        <w:rPr/>
        <w:t xml:space="preserve">第三节 2021-2026年主要国家或地区儿童公园行业发展分析</w:t>
      </w:r>
    </w:p>
    <w:p>
      <w:pPr>
        <w:spacing w:before="75" w:after="0"/>
      </w:pPr>
      <w:r>
        <w:rPr/>
        <w:t xml:space="preserve">一、2021-2026年美国儿童公园行业分析</w:t>
      </w:r>
    </w:p>
    <w:p>
      <w:pPr>
        <w:spacing w:before="75" w:after="0"/>
      </w:pPr>
      <w:r>
        <w:rPr/>
        <w:t xml:space="preserve">二、2021-2026年日本儿童公园行业分析</w:t>
      </w:r>
    </w:p>
    <w:p>
      <w:pPr>
        <w:spacing w:before="75" w:after="0"/>
      </w:pPr>
      <w:r>
        <w:rPr/>
        <w:t xml:space="preserve">三、2021-2026年欧洲儿童公园行业分析</w:t>
      </w:r>
    </w:p>
    <w:p>
      <w:pPr>
        <w:spacing w:before="75" w:after="0"/>
      </w:pPr>
      <w:r>
        <w:rPr>
          <w:b w:val="1"/>
          <w:bCs w:val="1"/>
        </w:rPr>
        <w:t xml:space="preserve">第三章 我国儿童公园行业发展分析</w:t>
      </w:r>
    </w:p>
    <w:p>
      <w:pPr>
        <w:spacing w:before="75" w:after="0"/>
      </w:pPr>
      <w:r>
        <w:rPr/>
        <w:t xml:space="preserve">第一节 中国儿童公园行业发展状况</w:t>
      </w:r>
    </w:p>
    <w:p>
      <w:pPr>
        <w:spacing w:before="75" w:after="0"/>
      </w:pPr>
      <w:r>
        <w:rPr/>
        <w:t xml:space="preserve">一、2021-2026年儿童公园行业发展状况分析</w:t>
      </w:r>
    </w:p>
    <w:p>
      <w:pPr>
        <w:spacing w:before="75" w:after="0"/>
      </w:pPr>
      <w:r>
        <w:rPr/>
        <w:t xml:space="preserve">二、2021-2026年中国儿童公园行业发展动态</w:t>
      </w:r>
    </w:p>
    <w:p>
      <w:pPr>
        <w:spacing w:before="75" w:after="0"/>
      </w:pPr>
      <w:r>
        <w:rPr/>
        <w:t xml:space="preserve">三、2021-2026年儿童公园行业经营业绩分析</w:t>
      </w:r>
    </w:p>
    <w:p>
      <w:pPr>
        <w:spacing w:before="75" w:after="0"/>
      </w:pPr>
      <w:r>
        <w:rPr/>
        <w:t xml:space="preserve">四、2021-2026年我国儿童公园行业发展热点</w:t>
      </w:r>
    </w:p>
    <w:p>
      <w:pPr>
        <w:spacing w:before="75" w:after="0"/>
      </w:pPr>
      <w:r>
        <w:rPr/>
        <w:t xml:space="preserve">第二节 中国儿童公园市场供需状况</w:t>
      </w:r>
    </w:p>
    <w:p>
      <w:pPr>
        <w:spacing w:before="75" w:after="0"/>
      </w:pPr>
      <w:r>
        <w:rPr/>
        <w:t xml:space="preserve">一、2021-2026年中国儿童公园行业供给能力</w:t>
      </w:r>
    </w:p>
    <w:p>
      <w:pPr>
        <w:spacing w:before="75" w:after="0"/>
      </w:pPr>
      <w:r>
        <w:rPr/>
        <w:t xml:space="preserve">二、2021-2026年中国儿童公园市场供给分析</w:t>
      </w:r>
    </w:p>
    <w:p>
      <w:pPr>
        <w:spacing w:before="75" w:after="0"/>
      </w:pPr>
      <w:r>
        <w:rPr/>
        <w:t xml:space="preserve">三、2021-2026年中国儿童公园市场需求分析</w:t>
      </w:r>
    </w:p>
    <w:p>
      <w:pPr>
        <w:spacing w:before="75" w:after="0"/>
      </w:pPr>
      <w:r>
        <w:rPr/>
        <w:t xml:space="preserve">第三节 2021-2026年我国儿童公园市场分析</w:t>
      </w:r>
    </w:p>
    <w:p>
      <w:pPr>
        <w:spacing w:before="75" w:after="0"/>
      </w:pPr>
      <w:r>
        <w:rPr/>
        <w:t xml:space="preserve">一、2021-2026年儿童公园市场分析</w:t>
      </w:r>
    </w:p>
    <w:p>
      <w:pPr>
        <w:spacing w:before="75" w:after="0"/>
      </w:pPr>
      <w:r>
        <w:rPr/>
        <w:t xml:space="preserve">二、2021-2026年儿童公园市场分析</w:t>
      </w:r>
    </w:p>
    <w:p>
      <w:pPr>
        <w:spacing w:before="75" w:after="0"/>
      </w:pPr>
      <w:r>
        <w:rPr>
          <w:b w:val="1"/>
          <w:bCs w:val="1"/>
        </w:rPr>
        <w:t xml:space="preserve">第四章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儿童公园行业主要企业竞争力分析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2021-2026年儿童公园行业竞争格局分析</w:t>
      </w:r>
    </w:p>
    <w:p>
      <w:pPr>
        <w:spacing w:before="75" w:after="0"/>
      </w:pPr>
      <w:r>
        <w:rPr/>
        <w:t xml:space="preserve">一、2021-2026年儿童公园行业竞争分析</w:t>
      </w:r>
    </w:p>
    <w:p>
      <w:pPr>
        <w:spacing w:before="75" w:after="0"/>
      </w:pPr>
      <w:r>
        <w:rPr/>
        <w:t xml:space="preserve">二、2021-2026年中外儿童公园产品竞争分析</w:t>
      </w:r>
    </w:p>
    <w:p>
      <w:pPr>
        <w:spacing w:before="75" w:after="0"/>
      </w:pPr>
      <w:r>
        <w:rPr/>
        <w:t xml:space="preserve">三、2021-2026年国内外儿童公园竞争分析</w:t>
      </w:r>
    </w:p>
    <w:p>
      <w:pPr>
        <w:spacing w:before="75" w:after="0"/>
      </w:pPr>
      <w:r>
        <w:rPr/>
        <w:t xml:space="preserve">四、2021-2026年我国儿童公园市场竞争分析</w:t>
      </w:r>
    </w:p>
    <w:p>
      <w:pPr>
        <w:spacing w:before="75" w:after="0"/>
      </w:pPr>
      <w:r>
        <w:rPr/>
        <w:t xml:space="preserve">五、2026-2031年国内主要儿童公园企业动向</w:t>
      </w:r>
    </w:p>
    <w:p>
      <w:pPr>
        <w:spacing w:before="75" w:after="0"/>
      </w:pPr>
      <w:r>
        <w:rPr>
          <w:b w:val="1"/>
          <w:bCs w:val="1"/>
        </w:rPr>
        <w:t xml:space="preserve">第五章 儿童公园企业竞争策略分析</w:t>
      </w:r>
    </w:p>
    <w:p>
      <w:pPr>
        <w:spacing w:before="75" w:after="0"/>
      </w:pPr>
      <w:r>
        <w:rPr/>
        <w:t xml:space="preserve">第一节 儿童公园市场竞争策略分析</w:t>
      </w:r>
    </w:p>
    <w:p>
      <w:pPr>
        <w:spacing w:before="75" w:after="0"/>
      </w:pPr>
      <w:r>
        <w:rPr/>
        <w:t xml:space="preserve">一、2026-2031年儿童公园市场增长潜力分析</w:t>
      </w:r>
    </w:p>
    <w:p>
      <w:pPr>
        <w:spacing w:before="75" w:after="0"/>
      </w:pPr>
      <w:r>
        <w:rPr/>
        <w:t xml:space="preserve">二、现有儿童公园行业竞争策略分析</w:t>
      </w:r>
    </w:p>
    <w:p>
      <w:pPr>
        <w:spacing w:before="75" w:after="0"/>
      </w:pPr>
      <w:r>
        <w:rPr/>
        <w:t xml:space="preserve">第二节 儿童公园企业竞争策略分析</w:t>
      </w:r>
    </w:p>
    <w:p>
      <w:pPr>
        <w:spacing w:before="75" w:after="0"/>
      </w:pPr>
      <w:r>
        <w:rPr/>
        <w:t xml:space="preserve">一、2026-2031年我国儿童公园市场竞争趋势</w:t>
      </w:r>
    </w:p>
    <w:p>
      <w:pPr>
        <w:spacing w:before="75" w:after="0"/>
      </w:pPr>
      <w:r>
        <w:rPr/>
        <w:t xml:space="preserve">二、2026-2031年儿童公园行业竞争格局展望</w:t>
      </w:r>
    </w:p>
    <w:p>
      <w:pPr>
        <w:spacing w:before="75" w:after="0"/>
      </w:pPr>
      <w:r>
        <w:rPr/>
        <w:t xml:space="preserve">三、2026-2031年儿童公园行业竞争策略分析</w:t>
      </w:r>
    </w:p>
    <w:p>
      <w:pPr>
        <w:spacing w:before="75" w:after="0"/>
      </w:pPr>
      <w:r>
        <w:rPr>
          <w:b w:val="1"/>
          <w:bCs w:val="1"/>
        </w:rPr>
        <w:t xml:space="preserve">第六章 主要儿童公园企业竞争分析</w:t>
      </w:r>
    </w:p>
    <w:p>
      <w:pPr>
        <w:spacing w:before="75" w:after="0"/>
      </w:pPr>
      <w:r>
        <w:rPr/>
        <w:t xml:space="preserve">第一节 迪士尼乐园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北京环球度假区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长隆海洋王国</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欢乐谷</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长隆欢乐世界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卡奇乐儿童乐园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奥乐奥儿童乐园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优游谷儿童乐园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浩奇星儿童乐园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高乐迪儿童乐园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儿童公园行业发展趋势分析</w:t>
      </w:r>
    </w:p>
    <w:p>
      <w:pPr>
        <w:spacing w:before="75" w:after="0"/>
      </w:pPr>
      <w:r>
        <w:rPr/>
        <w:t xml:space="preserve">第一节 2026-2031年发展环境展望</w:t>
      </w:r>
    </w:p>
    <w:p>
      <w:pPr>
        <w:spacing w:before="75" w:after="0"/>
      </w:pPr>
      <w:r>
        <w:rPr/>
        <w:t xml:space="preserve">一、2026-2031年宏观经济形势展望</w:t>
      </w:r>
    </w:p>
    <w:p>
      <w:pPr>
        <w:spacing w:before="75" w:after="0"/>
      </w:pPr>
      <w:r>
        <w:rPr/>
        <w:t xml:space="preserve">二、2021-2026年政策走势及其影响</w:t>
      </w:r>
    </w:p>
    <w:p>
      <w:pPr>
        <w:spacing w:before="75" w:after="0"/>
      </w:pPr>
      <w:r>
        <w:rPr/>
        <w:t xml:space="preserve">三、2026-2031年国际行业走势展望</w:t>
      </w:r>
    </w:p>
    <w:p>
      <w:pPr>
        <w:spacing w:before="75" w:after="0"/>
      </w:pPr>
      <w:r>
        <w:rPr/>
        <w:t xml:space="preserve">第二节 2021-2026年儿童公园行业发展趋势分析</w:t>
      </w:r>
    </w:p>
    <w:p>
      <w:pPr>
        <w:spacing w:before="75" w:after="0"/>
      </w:pPr>
      <w:r>
        <w:rPr/>
        <w:t xml:space="preserve">一、2021-2026年行业发展趋势分析</w:t>
      </w:r>
    </w:p>
    <w:p>
      <w:pPr>
        <w:spacing w:before="75" w:after="0"/>
      </w:pPr>
      <w:r>
        <w:rPr/>
        <w:t xml:space="preserve">三、2026-2031年行业竞争格局展望</w:t>
      </w:r>
    </w:p>
    <w:p>
      <w:pPr>
        <w:spacing w:before="75" w:after="0"/>
      </w:pPr>
      <w:r>
        <w:rPr/>
        <w:t xml:space="preserve">第三节 2026-2031年中国儿童公园市场趋势分析</w:t>
      </w:r>
    </w:p>
    <w:p>
      <w:pPr>
        <w:spacing w:before="75" w:after="0"/>
      </w:pPr>
      <w:r>
        <w:rPr/>
        <w:t xml:space="preserve">一、2021-2026年儿童公园市场趋势总结</w:t>
      </w:r>
    </w:p>
    <w:p>
      <w:pPr>
        <w:spacing w:before="75" w:after="0"/>
      </w:pPr>
      <w:r>
        <w:rPr/>
        <w:t xml:space="preserve">二、2026-2031年儿童公园发展趋势分析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b w:val="1"/>
          <w:bCs w:val="1"/>
        </w:rPr>
        <w:t xml:space="preserve">第八章 未来儿童公园行业发展预测</w:t>
      </w:r>
    </w:p>
    <w:p>
      <w:pPr>
        <w:spacing w:before="75" w:after="0"/>
      </w:pPr>
      <w:r>
        <w:rPr/>
        <w:t xml:space="preserve">第一节 未来儿童公园需求与市场预测</w:t>
      </w:r>
    </w:p>
    <w:p>
      <w:pPr>
        <w:spacing w:before="75" w:after="0"/>
      </w:pPr>
      <w:r>
        <w:rPr/>
        <w:t xml:space="preserve">一、2026-2031年儿童公园市场规模预测</w:t>
      </w:r>
    </w:p>
    <w:p>
      <w:pPr>
        <w:spacing w:before="75" w:after="0"/>
      </w:pPr>
      <w:r>
        <w:rPr/>
        <w:t xml:space="preserve">二、2026-2031年儿童公园行业总资产预测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二、2026-2031年中国儿童公园需求预测</w:t>
      </w:r>
    </w:p>
    <w:p>
      <w:pPr>
        <w:spacing w:before="75" w:after="0"/>
      </w:pPr>
      <w:r>
        <w:rPr/>
        <w:t xml:space="preserve">三、2026-2031年中国儿童公园供需平衡预测</w:t>
      </w:r>
    </w:p>
    <w:p>
      <w:pPr>
        <w:spacing w:before="75" w:after="0"/>
      </w:pPr>
      <w:r>
        <w:rPr>
          <w:b w:val="1"/>
          <w:bCs w:val="1"/>
        </w:rPr>
        <w:t xml:space="preserve">第九章 2021-2026年儿童公园行业投资现状分析</w:t>
      </w:r>
    </w:p>
    <w:p>
      <w:pPr>
        <w:spacing w:before="75" w:after="0"/>
      </w:pPr>
      <w:r>
        <w:rPr/>
        <w:t xml:space="preserve">第一节 2021-2026年儿童公园行业投资情况分析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2021-2026年儿童公园行业投资情况分析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儿童公园行业投资环境分析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一、2021-2026年儿童公园行业政策环境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儿童公园行业投资效益分析</w:t>
      </w:r>
    </w:p>
    <w:p>
      <w:pPr>
        <w:spacing w:before="75" w:after="0"/>
      </w:pPr>
      <w:r>
        <w:rPr/>
        <w:t xml:space="preserve">一、2021-2026年儿童公园行业投资状况分析</w:t>
      </w:r>
    </w:p>
    <w:p>
      <w:pPr>
        <w:spacing w:before="75" w:after="0"/>
      </w:pPr>
      <w:r>
        <w:rPr/>
        <w:t xml:space="preserve">二、2026-2031年儿童公园行业投资效益分析</w:t>
      </w:r>
    </w:p>
    <w:p>
      <w:pPr>
        <w:spacing w:before="75" w:after="0"/>
      </w:pPr>
      <w:r>
        <w:rPr/>
        <w:t xml:space="preserve">三、2026-2031年儿童公园行业投资趋势预测</w:t>
      </w:r>
    </w:p>
    <w:p>
      <w:pPr>
        <w:spacing w:before="75" w:after="0"/>
      </w:pPr>
      <w:r>
        <w:rPr/>
        <w:t xml:space="preserve">四、2026-2031年儿童公园行业的投资方向</w:t>
      </w:r>
    </w:p>
    <w:p>
      <w:pPr>
        <w:spacing w:before="75" w:after="0"/>
      </w:pPr>
      <w:r>
        <w:rPr/>
        <w:t xml:space="preserve">五、2026-2031年儿童公园行业投资的建议</w:t>
      </w:r>
    </w:p>
    <w:p>
      <w:pPr>
        <w:spacing w:before="75" w:after="0"/>
      </w:pPr>
      <w:r>
        <w:rPr/>
        <w:t xml:space="preserve">六、新进入者应注意的障碍因素分析</w:t>
      </w:r>
    </w:p>
    <w:p>
      <w:pPr>
        <w:spacing w:before="75" w:after="0"/>
      </w:pPr>
      <w:r>
        <w:rPr/>
        <w:t xml:space="preserve">第三节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五、2026-2031年儿童公园同业竞争风险及控制策略</w:t>
      </w:r>
    </w:p>
    <w:p>
      <w:pPr>
        <w:spacing w:before="75" w:after="0"/>
      </w:pPr>
      <w:r>
        <w:rPr/>
        <w:t xml:space="preserve">六、2026-2031年儿童公园行业其他风险及控制策略</w:t>
      </w:r>
    </w:p>
    <w:p>
      <w:pPr>
        <w:spacing w:before="75" w:after="0"/>
      </w:pPr>
      <w:r>
        <w:rPr>
          <w:b w:val="1"/>
          <w:bCs w:val="1"/>
        </w:rPr>
        <w:t xml:space="preserve">第十二章 儿童公园行业投资战略研究</w:t>
      </w:r>
    </w:p>
    <w:p>
      <w:pPr>
        <w:spacing w:before="75" w:after="0"/>
      </w:pPr>
      <w:r>
        <w:rPr/>
        <w:t xml:space="preserve">第一节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儿童公园行业投资战略研究</w:t>
      </w:r>
    </w:p>
    <w:p>
      <w:pPr>
        <w:spacing w:before="75" w:after="0"/>
      </w:pPr>
      <w:r>
        <w:rPr/>
        <w:t xml:space="preserve">一、2021-2026年儿童公园行业投资战略研究</w:t>
      </w:r>
    </w:p>
    <w:p>
      <w:pPr>
        <w:spacing w:before="75" w:after="0"/>
      </w:pPr>
      <w:r>
        <w:rPr/>
        <w:t xml:space="preserve">二、2021-2026年儿童公园行业投资战略研究</w:t>
      </w:r>
    </w:p>
    <w:p>
      <w:pPr>
        <w:spacing w:before="75" w:after="0"/>
      </w:pPr>
      <w:r>
        <w:rPr/>
        <w:t xml:space="preserve">三、2026-2031年儿童公园行业投资形势</w:t>
      </w:r>
    </w:p>
    <w:p>
      <w:pPr>
        <w:spacing w:before="75" w:after="0"/>
      </w:pPr>
      <w:r>
        <w:rPr/>
        <w:t xml:space="preserve">四、2026-2031年儿童公园行业投资战略</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图表：2021-2026年中国儿童公园竞争力分析</w:t>
      </w:r>
    </w:p>
    <w:p>
      <w:pPr>
        <w:spacing w:before="75" w:after="0"/>
      </w:pPr>
      <w:r>
        <w:rPr/>
        <w:t xml:space="preserve">图表：2021-2026年中国儿童公园行业市场规模</w:t>
      </w:r>
    </w:p>
    <w:p>
      <w:pPr>
        <w:spacing w:before="75" w:after="0"/>
      </w:pPr>
      <w:r>
        <w:rPr/>
        <w:t xml:space="preserve">图表：2021-2026年全球儿童公园产业市场规模</w:t>
      </w:r>
    </w:p>
    <w:p>
      <w:pPr>
        <w:spacing w:before="75" w:after="0"/>
      </w:pPr>
      <w:r>
        <w:rPr/>
        <w:t xml:space="preserve">图表：2021-2026年儿童公园重要数据指标比较</w:t>
      </w:r>
    </w:p>
    <w:p>
      <w:pPr>
        <w:spacing w:before="75" w:after="0"/>
      </w:pPr>
      <w:r>
        <w:rPr/>
        <w:t xml:space="preserve">图表：2021-2026年中国儿童公园行业销售情况分析</w:t>
      </w:r>
    </w:p>
    <w:p>
      <w:pPr>
        <w:spacing w:before="75" w:after="0"/>
      </w:pPr>
      <w:r>
        <w:rPr/>
        <w:t xml:space="preserve">图表：2021-2026年中国儿童公园行业利润情况分析</w:t>
      </w:r>
    </w:p>
    <w:p>
      <w:pPr>
        <w:spacing w:before="75" w:after="0"/>
      </w:pPr>
      <w:r>
        <w:rPr/>
        <w:t xml:space="preserve">图表：2021-2026年中国儿童公园行业资产情况分析</w:t>
      </w:r>
    </w:p>
    <w:p>
      <w:pPr>
        <w:spacing w:before="75" w:after="0"/>
      </w:pPr>
      <w:r>
        <w:rPr/>
        <w:t xml:space="preserve">图表：2026-2031年中国儿童公园市场前景预测</w:t>
      </w:r>
    </w:p>
    <w:p>
      <w:pPr>
        <w:spacing w:before="75" w:after="0"/>
      </w:pPr>
      <w:r>
        <w:rPr/>
        <w:t xml:space="preserve">图表：2026-2031年中国儿童公园发展前景预测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中国儿童公园行业市场发展现状及前景趋势与投资分析研究报告(2026-2031版)</dc:title>
  <dc:description>中国儿童公园行业市场发展现状及前景趋势与投资分析研究报告(2026-2031版)</dc:description>
  <dc:subject>中国儿童公园行业市场发展现状及前景趋势与投资分析研究报告(2026-2031版)</dc:subject>
  <cp:keywords>研究报告</cp:keywords>
  <cp:category>研究报告</cp:category>
  <cp:lastModifiedBy>北京中道泰和信息咨询有限公司</cp:lastModifiedBy>
  <dcterms:created xsi:type="dcterms:W3CDTF">2026-03-26T23:28:21+08:00</dcterms:created>
  <dcterms:modified xsi:type="dcterms:W3CDTF">2026-03-26T23:28:21+08:00</dcterms:modified>
</cp:coreProperties>
</file>

<file path=docProps/custom.xml><?xml version="1.0" encoding="utf-8"?>
<Properties xmlns="http://schemas.openxmlformats.org/officeDocument/2006/custom-properties" xmlns:vt="http://schemas.openxmlformats.org/officeDocument/2006/docPropsVTypes"/>
</file>