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中国有线CA系统行业市场发展现状及前景趋势与投资分析研究报告(2026-2031版)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有线CA系统是一种在数字电视广播中使用的技术系统，它实现了对数字电视节目的加密传输、授权控制、用户管理以及收费管理。该系统通过一系列复杂而精细的机制，保障了数字电视服务的安全性、灵活性和可持续性。</w:t>
      </w:r>
    </w:p>
    <w:p>
      <w:pPr>
        <w:spacing w:after="150"/>
      </w:pPr>
      <w:r>
        <w:rPr/>
        <w:t xml:space="preserve">有线CA系统能够根据用户的订阅信息和支付状态，动态地为用户分配观看权限。这种灵活的授权控制方式，不仅满足了用户个性化的观看需求，也帮助运营商实现了对节目资源的精细化管理和运营。通过建立完善的用户档案，系统能够记录并分析用户的基本信息、观看习惯、消费情况等关键数据。这些数据为运营商提供了深入了解用户需求的窗口，也为制定更加精准的营销策略和提供个性化服务奠定了坚实基础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有线CA系统行业市场发展状况、关联行业发展状况、行业竞争状况、优势企业发展状况、消费现状以及行业营销进行了深入的分析，在总结中国有线CA系统行业发展历程的基础上，结合新时期的各方面因素，对中国有线CA系统行业的发展趋势给予了细致和审慎的预测论证。本报告是有线CA系统行业生产、经营、科研企业及相关研究单位极具参考价值的专业报告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有线ca系统行业相关概述</w:t>
      </w:r>
    </w:p>
    <w:p>
      <w:pPr>
        <w:spacing w:before="75" w:after="0"/>
      </w:pPr>
      <w:r>
        <w:rPr/>
        <w:t xml:space="preserve">第一节  有线ca系统行业定义及特点</w:t>
      </w:r>
    </w:p>
    <w:p>
      <w:pPr>
        <w:spacing w:before="75" w:after="0"/>
      </w:pPr>
      <w:r>
        <w:rPr/>
        <w:t xml:space="preserve">一、  有线ca系统行业的定义</w:t>
      </w:r>
    </w:p>
    <w:p>
      <w:pPr>
        <w:spacing w:before="75" w:after="0"/>
      </w:pPr>
      <w:r>
        <w:rPr/>
        <w:t xml:space="preserve">二、  有线ca系统行业产品/业务特点</w:t>
      </w:r>
    </w:p>
    <w:p>
      <w:pPr>
        <w:spacing w:before="75" w:after="0"/>
      </w:pPr>
      <w:r>
        <w:rPr/>
        <w:t xml:space="preserve">第二节  有线ca系统行业统计标准</w:t>
      </w:r>
    </w:p>
    <w:p>
      <w:pPr>
        <w:spacing w:before="75" w:after="0"/>
      </w:pPr>
      <w:r>
        <w:rPr/>
        <w:t xml:space="preserve">一、  有线ca系统行业统计口径</w:t>
      </w:r>
    </w:p>
    <w:p>
      <w:pPr>
        <w:spacing w:before="75" w:after="0"/>
      </w:pPr>
      <w:r>
        <w:rPr/>
        <w:t xml:space="preserve">二、  有线ca系统行业统计方法</w:t>
      </w:r>
    </w:p>
    <w:p>
      <w:pPr>
        <w:spacing w:before="75" w:after="0"/>
      </w:pPr>
      <w:r>
        <w:rPr/>
        <w:t xml:space="preserve">三、  有线ca系统行业数据种类</w:t>
      </w:r>
    </w:p>
    <w:p>
      <w:pPr>
        <w:spacing w:before="75" w:after="0"/>
      </w:pPr>
      <w:r>
        <w:rPr/>
        <w:t xml:space="preserve">四、  有线ca系统行业研究范围</w:t>
      </w:r>
    </w:p>
    <w:p>
      <w:pPr>
        <w:spacing w:before="75" w:after="0"/>
      </w:pPr>
      <w:r>
        <w:rPr/>
        <w:t xml:space="preserve">第三节  有线ca系统行业经营模式分析</w:t>
      </w:r>
    </w:p>
    <w:p>
      <w:pPr>
        <w:spacing w:before="75" w:after="0"/>
      </w:pPr>
      <w:r>
        <w:rPr/>
        <w:t xml:space="preserve">一、  生产模式</w:t>
      </w:r>
    </w:p>
    <w:p>
      <w:pPr>
        <w:spacing w:before="75" w:after="0"/>
      </w:pPr>
      <w:r>
        <w:rPr/>
        <w:t xml:space="preserve">二、  采购模式</w:t>
      </w:r>
    </w:p>
    <w:p>
      <w:pPr>
        <w:spacing w:before="75" w:after="0"/>
      </w:pPr>
      <w:r>
        <w:rPr/>
        <w:t xml:space="preserve">三、  销售模式</w:t>
      </w:r>
    </w:p>
    <w:p>
      <w:pPr>
        <w:spacing w:before="75" w:after="0"/>
      </w:pPr>
      <w:r>
        <w:rPr>
          <w:b w:val="1"/>
          <w:bCs w:val="1"/>
        </w:rPr>
        <w:t xml:space="preserve">第二章 2021-2026年有线ca系统行业发展环境分析</w:t>
      </w:r>
    </w:p>
    <w:p>
      <w:pPr>
        <w:spacing w:before="75" w:after="0"/>
      </w:pPr>
      <w:r>
        <w:rPr/>
        <w:t xml:space="preserve">第一节  有线ca系统行业政治法律环境(p)</w:t>
      </w:r>
    </w:p>
    <w:p>
      <w:pPr>
        <w:spacing w:before="75" w:after="0"/>
      </w:pPr>
      <w:r>
        <w:rPr/>
        <w:t xml:space="preserve">一、  行业管理体制分析</w:t>
      </w:r>
    </w:p>
    <w:p>
      <w:pPr>
        <w:spacing w:before="75" w:after="0"/>
      </w:pPr>
      <w:r>
        <w:rPr/>
        <w:t xml:space="preserve">二、  行业主要法律法规</w:t>
      </w:r>
    </w:p>
    <w:p>
      <w:pPr>
        <w:spacing w:before="75" w:after="0"/>
      </w:pPr>
      <w:r>
        <w:rPr/>
        <w:t xml:space="preserve">三、  行业相关发展规划</w:t>
      </w:r>
    </w:p>
    <w:p>
      <w:pPr>
        <w:spacing w:before="75" w:after="0"/>
      </w:pPr>
      <w:r>
        <w:rPr/>
        <w:t xml:space="preserve">四、  政策环境对行业的影响</w:t>
      </w:r>
    </w:p>
    <w:p>
      <w:pPr>
        <w:spacing w:before="75" w:after="0"/>
      </w:pPr>
      <w:r>
        <w:rPr/>
        <w:t xml:space="preserve">第二节  行业经济环境分析(e)</w:t>
      </w:r>
    </w:p>
    <w:p>
      <w:pPr>
        <w:spacing w:before="75" w:after="0"/>
      </w:pPr>
      <w:r>
        <w:rPr/>
        <w:t xml:space="preserve">一、  宏观经济形势分析</w:t>
      </w:r>
    </w:p>
    <w:p>
      <w:pPr>
        <w:spacing w:before="75" w:after="0"/>
      </w:pPr>
      <w:r>
        <w:rPr/>
        <w:t xml:space="preserve">二、  宏观经济环境对行业的影响分析</w:t>
      </w:r>
    </w:p>
    <w:p>
      <w:pPr>
        <w:spacing w:before="75" w:after="0"/>
      </w:pPr>
      <w:r>
        <w:rPr/>
        <w:t xml:space="preserve">第三节  行业社会环境分析(s)</w:t>
      </w:r>
    </w:p>
    <w:p>
      <w:pPr>
        <w:spacing w:before="75" w:after="0"/>
      </w:pPr>
      <w:r>
        <w:rPr/>
        <w:t xml:space="preserve">一、  有线ca系统产业社会环境</w:t>
      </w:r>
    </w:p>
    <w:p>
      <w:pPr>
        <w:spacing w:before="75" w:after="0"/>
      </w:pPr>
      <w:r>
        <w:rPr/>
        <w:t xml:space="preserve">二、  社会环境对行业的影响</w:t>
      </w:r>
    </w:p>
    <w:p>
      <w:pPr>
        <w:spacing w:before="75" w:after="0"/>
      </w:pPr>
      <w:r>
        <w:rPr/>
        <w:t xml:space="preserve">三、  有线ca系统产业发展对社会发展的影响</w:t>
      </w:r>
    </w:p>
    <w:p>
      <w:pPr>
        <w:spacing w:before="75" w:after="0"/>
      </w:pPr>
      <w:r>
        <w:rPr/>
        <w:t xml:space="preserve">第四节  行业技术环境分析(t)</w:t>
      </w:r>
    </w:p>
    <w:p>
      <w:pPr>
        <w:spacing w:before="75" w:after="0"/>
      </w:pPr>
      <w:r>
        <w:rPr/>
        <w:t xml:space="preserve">一、  有线ca系统技术分析</w:t>
      </w:r>
    </w:p>
    <w:p>
      <w:pPr>
        <w:spacing w:before="75" w:after="0"/>
      </w:pPr>
      <w:r>
        <w:rPr/>
        <w:t xml:space="preserve">(1)技术水平总体发展情况</w:t>
      </w:r>
    </w:p>
    <w:p>
      <w:pPr>
        <w:spacing w:before="75" w:after="0"/>
      </w:pPr>
      <w:r>
        <w:rPr/>
        <w:t xml:space="preserve">(2)我国有线ca系统行业新技术研究</w:t>
      </w:r>
    </w:p>
    <w:p>
      <w:pPr>
        <w:spacing w:before="75" w:after="0"/>
      </w:pPr>
      <w:r>
        <w:rPr/>
        <w:t xml:space="preserve">二、  有线ca系统技术发展水平</w:t>
      </w:r>
    </w:p>
    <w:p>
      <w:pPr>
        <w:spacing w:before="75" w:after="0"/>
      </w:pPr>
      <w:r>
        <w:rPr/>
        <w:t xml:space="preserve">(1)我国有线ca系统行业技术水平所处阶段</w:t>
      </w:r>
    </w:p>
    <w:p>
      <w:pPr>
        <w:spacing w:before="75" w:after="0"/>
      </w:pPr>
      <w:r>
        <w:rPr/>
        <w:t xml:space="preserve">(2)与国外有线ca系统行业的技术差距</w:t>
      </w:r>
    </w:p>
    <w:p>
      <w:pPr>
        <w:spacing w:before="75" w:after="0"/>
      </w:pPr>
      <w:r>
        <w:rPr/>
        <w:t xml:space="preserve">三、 2021-2026年有线ca系统技术发展分析</w:t>
      </w:r>
    </w:p>
    <w:p>
      <w:pPr>
        <w:spacing w:before="75" w:after="0"/>
      </w:pPr>
      <w:r>
        <w:rPr/>
        <w:t xml:space="preserve">四、  行业主要技术发展趋势</w:t>
      </w:r>
    </w:p>
    <w:p>
      <w:pPr>
        <w:spacing w:before="75" w:after="0"/>
      </w:pPr>
      <w:r>
        <w:rPr/>
        <w:t xml:space="preserve">五、  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中国有线ca系统市场供需分析</w:t>
      </w:r>
    </w:p>
    <w:p>
      <w:pPr>
        <w:spacing w:before="75" w:after="0"/>
      </w:pPr>
      <w:r>
        <w:rPr/>
        <w:t xml:space="preserve">第一节  2021-2026年我国有线ca系统市场供需分析</w:t>
      </w:r>
    </w:p>
    <w:p>
      <w:pPr>
        <w:spacing w:before="75" w:after="0"/>
      </w:pPr>
      <w:r>
        <w:rPr/>
        <w:t xml:space="preserve">一、  我国有线ca系统行业供给情况</w:t>
      </w:r>
    </w:p>
    <w:p>
      <w:pPr>
        <w:spacing w:before="75" w:after="0"/>
      </w:pPr>
      <w:r>
        <w:rPr/>
        <w:t xml:space="preserve">(1)我国有线ca系统行业供给分析</w:t>
      </w:r>
    </w:p>
    <w:p>
      <w:pPr>
        <w:spacing w:before="75" w:after="0"/>
      </w:pPr>
      <w:r>
        <w:rPr/>
        <w:t xml:space="preserve">(2)有线ca系统重点企业供给及占有份额</w:t>
      </w:r>
    </w:p>
    <w:p>
      <w:pPr>
        <w:spacing w:before="75" w:after="0"/>
      </w:pPr>
      <w:r>
        <w:rPr/>
        <w:t xml:space="preserve">二、  我国有线ca系统行业需求情况</w:t>
      </w:r>
    </w:p>
    <w:p>
      <w:pPr>
        <w:spacing w:before="75" w:after="0"/>
      </w:pPr>
      <w:r>
        <w:rPr/>
        <w:t xml:space="preserve">(1)有线ca系统行业需求市场</w:t>
      </w:r>
    </w:p>
    <w:p>
      <w:pPr>
        <w:spacing w:before="75" w:after="0"/>
      </w:pPr>
      <w:r>
        <w:rPr/>
        <w:t xml:space="preserve">(2)有线ca系统行业客户结构</w:t>
      </w:r>
    </w:p>
    <w:p>
      <w:pPr>
        <w:spacing w:before="75" w:after="0"/>
      </w:pPr>
      <w:r>
        <w:rPr/>
        <w:t xml:space="preserve">(3)有线ca系统行业需求的地区差异</w:t>
      </w:r>
    </w:p>
    <w:p>
      <w:pPr>
        <w:spacing w:before="75" w:after="0"/>
      </w:pPr>
      <w:r>
        <w:rPr/>
        <w:t xml:space="preserve">三、  我国有线ca系统行业供需平衡分析</w:t>
      </w:r>
    </w:p>
    <w:p>
      <w:pPr>
        <w:spacing w:before="75" w:after="0"/>
      </w:pPr>
      <w:r>
        <w:rPr/>
        <w:t xml:space="preserve">第二节  2026-2031年有线ca系统市场应用及需求预测</w:t>
      </w:r>
    </w:p>
    <w:p>
      <w:pPr>
        <w:spacing w:before="75" w:after="0"/>
      </w:pPr>
      <w:r>
        <w:rPr/>
        <w:t xml:space="preserve">一、  有线ca系统应用市场总体需求分析</w:t>
      </w:r>
    </w:p>
    <w:p>
      <w:pPr>
        <w:spacing w:before="75" w:after="0"/>
      </w:pPr>
      <w:r>
        <w:rPr/>
        <w:t xml:space="preserve">(1)有线ca系统应用市场需求特征</w:t>
      </w:r>
    </w:p>
    <w:p>
      <w:pPr>
        <w:spacing w:before="75" w:after="0"/>
      </w:pPr>
      <w:r>
        <w:rPr/>
        <w:t xml:space="preserve">(2)有线ca系统应用市场需求总规模</w:t>
      </w:r>
    </w:p>
    <w:p>
      <w:pPr>
        <w:spacing w:before="75" w:after="0"/>
      </w:pPr>
      <w:r>
        <w:rPr/>
        <w:t xml:space="preserve">二、  2026-2031年有线ca系统行业领域需求量预测</w:t>
      </w:r>
    </w:p>
    <w:p>
      <w:pPr>
        <w:spacing w:before="75" w:after="0"/>
      </w:pPr>
      <w:r>
        <w:rPr/>
        <w:t xml:space="preserve">(1)2026-2031年有线ca系统行业领域需求产品功能预测</w:t>
      </w:r>
    </w:p>
    <w:p>
      <w:pPr>
        <w:spacing w:before="75" w:after="0"/>
      </w:pPr>
      <w:r>
        <w:rPr/>
        <w:t xml:space="preserve">(2)2026-2031年有线ca系统行业领域需求市场格局预测</w:t>
      </w:r>
    </w:p>
    <w:p>
      <w:pPr>
        <w:spacing w:before="75" w:after="0"/>
      </w:pPr>
      <w:r>
        <w:rPr/>
        <w:t xml:space="preserve">三、  2026-2031年重点行业有线ca系统产品需求分析预测</w:t>
      </w:r>
    </w:p>
    <w:p>
      <w:pPr>
        <w:spacing w:before="75" w:after="0"/>
      </w:pPr>
      <w:r>
        <w:rPr>
          <w:b w:val="1"/>
          <w:bCs w:val="1"/>
        </w:rPr>
        <w:t xml:space="preserve">第四章 中国有线ca系统行业产业链分析</w:t>
      </w:r>
    </w:p>
    <w:p>
      <w:pPr>
        <w:spacing w:before="75" w:after="0"/>
      </w:pPr>
      <w:r>
        <w:rPr/>
        <w:t xml:space="preserve">第一节  有线ca系统行业产业链简介</w:t>
      </w:r>
    </w:p>
    <w:p>
      <w:pPr>
        <w:spacing w:before="75" w:after="0"/>
      </w:pPr>
      <w:r>
        <w:rPr/>
        <w:t xml:space="preserve">一、  有线ca系统产业链上游行业分布</w:t>
      </w:r>
    </w:p>
    <w:p>
      <w:pPr>
        <w:spacing w:before="75" w:after="0"/>
      </w:pPr>
      <w:r>
        <w:rPr/>
        <w:t xml:space="preserve">二、  有线ca系统产业链中游行业分布</w:t>
      </w:r>
    </w:p>
    <w:p>
      <w:pPr>
        <w:spacing w:before="75" w:after="0"/>
      </w:pPr>
      <w:r>
        <w:rPr/>
        <w:t xml:space="preserve">三、  有线ca系统产业链下游行业分布</w:t>
      </w:r>
    </w:p>
    <w:p>
      <w:pPr>
        <w:spacing w:before="75" w:after="0"/>
      </w:pPr>
      <w:r>
        <w:rPr/>
        <w:t xml:space="preserve">第二节  有线ca系统产业链上游行业分析</w:t>
      </w:r>
    </w:p>
    <w:p>
      <w:pPr>
        <w:spacing w:before="75" w:after="0"/>
      </w:pPr>
      <w:r>
        <w:rPr/>
        <w:t xml:space="preserve">一、  有线ca系统产业上游发展现状</w:t>
      </w:r>
    </w:p>
    <w:p>
      <w:pPr>
        <w:spacing w:before="75" w:after="0"/>
      </w:pPr>
      <w:r>
        <w:rPr/>
        <w:t xml:space="preserve">二、  有线ca系统产业上游竞争格局</w:t>
      </w:r>
    </w:p>
    <w:p>
      <w:pPr>
        <w:spacing w:before="75" w:after="0"/>
      </w:pPr>
      <w:r>
        <w:rPr/>
        <w:t xml:space="preserve">第三节  有线ca系统产业链中游行业分析</w:t>
      </w:r>
    </w:p>
    <w:p>
      <w:pPr>
        <w:spacing w:before="75" w:after="0"/>
      </w:pPr>
      <w:r>
        <w:rPr/>
        <w:t xml:space="preserve">一、  有线ca系统行业中游经营效益</w:t>
      </w:r>
    </w:p>
    <w:p>
      <w:pPr>
        <w:spacing w:before="75" w:after="0"/>
      </w:pPr>
      <w:r>
        <w:rPr/>
        <w:t xml:space="preserve">二、  有线ca系统行业中游竞争格局</w:t>
      </w:r>
    </w:p>
    <w:p>
      <w:pPr>
        <w:spacing w:before="75" w:after="0"/>
      </w:pPr>
      <w:r>
        <w:rPr/>
        <w:t xml:space="preserve">三、  有线ca系统行业中游发展趋势</w:t>
      </w:r>
    </w:p>
    <w:p>
      <w:pPr>
        <w:spacing w:before="75" w:after="0"/>
      </w:pPr>
      <w:r>
        <w:rPr/>
        <w:t xml:space="preserve">第四节  有线ca系统产业链下游行业分析</w:t>
      </w:r>
    </w:p>
    <w:p>
      <w:pPr>
        <w:spacing w:before="75" w:after="0"/>
      </w:pPr>
      <w:r>
        <w:rPr/>
        <w:t xml:space="preserve">一、  有线ca系统行业下游需求分析</w:t>
      </w:r>
    </w:p>
    <w:p>
      <w:pPr>
        <w:spacing w:before="75" w:after="0"/>
      </w:pPr>
      <w:r>
        <w:rPr/>
        <w:t xml:space="preserve">二、  有线ca系统行业下游运营现状</w:t>
      </w:r>
    </w:p>
    <w:p>
      <w:pPr>
        <w:spacing w:before="75" w:after="0"/>
      </w:pPr>
      <w:r>
        <w:rPr/>
        <w:t xml:space="preserve">三、  有线ca系统行业下游发展前景</w:t>
      </w:r>
    </w:p>
    <w:p>
      <w:pPr>
        <w:spacing w:before="75" w:after="0"/>
      </w:pPr>
      <w:r>
        <w:rPr>
          <w:b w:val="1"/>
          <w:bCs w:val="1"/>
        </w:rPr>
        <w:t xml:space="preserve">第五章 2021-2026年有线ca系统所属产品进出口数据分析</w:t>
      </w:r>
    </w:p>
    <w:p>
      <w:pPr>
        <w:spacing w:before="75" w:after="0"/>
      </w:pPr>
      <w:r>
        <w:rPr/>
        <w:t xml:space="preserve">第一节  2021-2026年有线ca系统进口情况分析</w:t>
      </w:r>
    </w:p>
    <w:p>
      <w:pPr>
        <w:spacing w:before="75" w:after="0"/>
      </w:pPr>
      <w:r>
        <w:rPr/>
        <w:t xml:space="preserve">一、  进口数量情况分析</w:t>
      </w:r>
    </w:p>
    <w:p>
      <w:pPr>
        <w:spacing w:before="75" w:after="0"/>
      </w:pPr>
      <w:r>
        <w:rPr/>
        <w:t xml:space="preserve">二、  进口金额变化分析</w:t>
      </w:r>
    </w:p>
    <w:p>
      <w:pPr>
        <w:spacing w:before="75" w:after="0"/>
      </w:pPr>
      <w:r>
        <w:rPr/>
        <w:t xml:space="preserve">三、  进口来源地区分析</w:t>
      </w:r>
    </w:p>
    <w:p>
      <w:pPr>
        <w:spacing w:before="75" w:after="0"/>
      </w:pPr>
      <w:r>
        <w:rPr/>
        <w:t xml:space="preserve">四、  进口价格变动分析</w:t>
      </w:r>
    </w:p>
    <w:p>
      <w:pPr>
        <w:spacing w:before="75" w:after="0"/>
      </w:pPr>
      <w:r>
        <w:rPr/>
        <w:t xml:space="preserve">第二节  2021-2026年有线ca系统出口情况分析</w:t>
      </w:r>
    </w:p>
    <w:p>
      <w:pPr>
        <w:spacing w:before="75" w:after="0"/>
      </w:pPr>
      <w:r>
        <w:rPr/>
        <w:t xml:space="preserve">一、  出口数量情况情况</w:t>
      </w:r>
    </w:p>
    <w:p>
      <w:pPr>
        <w:spacing w:before="75" w:after="0"/>
      </w:pPr>
      <w:r>
        <w:rPr/>
        <w:t xml:space="preserve">二、  出口金额变化分析</w:t>
      </w:r>
    </w:p>
    <w:p>
      <w:pPr>
        <w:spacing w:before="75" w:after="0"/>
      </w:pPr>
      <w:r>
        <w:rPr/>
        <w:t xml:space="preserve">三、  出口国家流向分析</w:t>
      </w:r>
    </w:p>
    <w:p>
      <w:pPr>
        <w:spacing w:before="75" w:after="0"/>
      </w:pPr>
      <w:r>
        <w:rPr/>
        <w:t xml:space="preserve">四、  出口价格变动分析</w:t>
      </w:r>
    </w:p>
    <w:p>
      <w:pPr>
        <w:spacing w:before="75" w:after="0"/>
      </w:pPr>
      <w:r>
        <w:rPr>
          <w:b w:val="1"/>
          <w:bCs w:val="1"/>
        </w:rPr>
        <w:t xml:space="preserve">第六章 国内有线ca系统生产厂商竞争力分析</w:t>
      </w:r>
    </w:p>
    <w:p>
      <w:pPr>
        <w:spacing w:before="75" w:after="0"/>
      </w:pPr>
      <w:r>
        <w:rPr/>
        <w:t xml:space="preserve">第一节  数安时代科技股份有限公司竞争力分析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企业销售网络布局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第二节  北京数字认证股份有限公司竞争力分析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企业销售网络布局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第三节  北京数码视讯科技股份有限公司竞争力分析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企业销售网络布局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第四节  杭州天地数码科技股份有限公司竞争力分析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企业销售网络布局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/>
        <w:t xml:space="preserve">第五节  浙江九州量子信息技术股份有限公司竞争力分析</w:t>
      </w:r>
    </w:p>
    <w:p>
      <w:pPr>
        <w:spacing w:before="75" w:after="0"/>
      </w:pPr>
      <w:r>
        <w:rPr/>
        <w:t xml:space="preserve">一、  企业发展基本情况</w:t>
      </w:r>
    </w:p>
    <w:p>
      <w:pPr>
        <w:spacing w:before="75" w:after="0"/>
      </w:pPr>
      <w:r>
        <w:rPr/>
        <w:t xml:space="preserve">二、  企业主要产品分析</w:t>
      </w:r>
    </w:p>
    <w:p>
      <w:pPr>
        <w:spacing w:before="75" w:after="0"/>
      </w:pPr>
      <w:r>
        <w:rPr/>
        <w:t xml:space="preserve">三、  企业竞争优势分析</w:t>
      </w:r>
    </w:p>
    <w:p>
      <w:pPr>
        <w:spacing w:before="75" w:after="0"/>
      </w:pPr>
      <w:r>
        <w:rPr/>
        <w:t xml:space="preserve">四、  企业经营状况分析</w:t>
      </w:r>
    </w:p>
    <w:p>
      <w:pPr>
        <w:spacing w:before="75" w:after="0"/>
      </w:pPr>
      <w:r>
        <w:rPr/>
        <w:t xml:space="preserve">五、  企业销售网络布局</w:t>
      </w:r>
    </w:p>
    <w:p>
      <w:pPr>
        <w:spacing w:before="75" w:after="0"/>
      </w:pPr>
      <w:r>
        <w:rPr/>
        <w:t xml:space="preserve">六、  企业发展战略分析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2026-2031年中国有线ca系统行业发展趋势与前景分析</w:t>
      </w:r>
    </w:p>
    <w:p>
      <w:pPr>
        <w:spacing w:before="75" w:after="0"/>
      </w:pPr>
      <w:r>
        <w:rPr/>
        <w:t xml:space="preserve">第一节  2026-2031年中国有线ca系统行业投资前景分析</w:t>
      </w:r>
    </w:p>
    <w:p>
      <w:pPr>
        <w:spacing w:before="75" w:after="0"/>
      </w:pPr>
      <w:r>
        <w:rPr/>
        <w:t xml:space="preserve">一、  有线ca系统行业发展前景</w:t>
      </w:r>
    </w:p>
    <w:p>
      <w:pPr>
        <w:spacing w:before="75" w:after="0"/>
      </w:pPr>
      <w:r>
        <w:rPr/>
        <w:t xml:space="preserve">二、  有线ca系统发展趋势分析</w:t>
      </w:r>
    </w:p>
    <w:p>
      <w:pPr>
        <w:spacing w:before="75" w:after="0"/>
      </w:pPr>
      <w:r>
        <w:rPr/>
        <w:t xml:space="preserve">三、  有线ca系统市场前景分析</w:t>
      </w:r>
    </w:p>
    <w:p>
      <w:pPr>
        <w:spacing w:before="75" w:after="0"/>
      </w:pPr>
      <w:r>
        <w:rPr/>
        <w:t xml:space="preserve">第二节  2026-2031年中国有线ca系统行业投资风险分析</w:t>
      </w:r>
    </w:p>
    <w:p>
      <w:pPr>
        <w:spacing w:before="75" w:after="0"/>
      </w:pPr>
      <w:r>
        <w:rPr/>
        <w:t xml:space="preserve">一、  产业政策分析</w:t>
      </w:r>
    </w:p>
    <w:p>
      <w:pPr>
        <w:spacing w:before="75" w:after="0"/>
      </w:pPr>
      <w:r>
        <w:rPr/>
        <w:t xml:space="preserve">二、  原材料风险分析</w:t>
      </w:r>
    </w:p>
    <w:p>
      <w:pPr>
        <w:spacing w:before="75" w:after="0"/>
      </w:pPr>
      <w:r>
        <w:rPr/>
        <w:t xml:space="preserve">三、  市场竞争风险</w:t>
      </w:r>
    </w:p>
    <w:p>
      <w:pPr>
        <w:spacing w:before="75" w:after="0"/>
      </w:pPr>
      <w:r>
        <w:rPr/>
        <w:t xml:space="preserve">四、  技术风险分析</w:t>
      </w:r>
    </w:p>
    <w:p>
      <w:pPr>
        <w:spacing w:before="75" w:after="0"/>
      </w:pPr>
      <w:r>
        <w:rPr/>
        <w:t xml:space="preserve">第三节  2026-2031年有线ca系统行业投资策略及建议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第八章 有线ca系统企业投资战略与客户策略分析</w:t>
      </w:r>
    </w:p>
    <w:p>
      <w:pPr>
        <w:spacing w:before="75" w:after="0"/>
      </w:pPr>
      <w:r>
        <w:rPr/>
        <w:t xml:space="preserve">第一节  有线ca系统企业发展战略规划背景意义</w:t>
      </w:r>
    </w:p>
    <w:p>
      <w:pPr>
        <w:spacing w:before="75" w:after="0"/>
      </w:pPr>
      <w:r>
        <w:rPr/>
        <w:t xml:space="preserve">一、  企业转型升级的需要</w:t>
      </w:r>
    </w:p>
    <w:p>
      <w:pPr>
        <w:spacing w:before="75" w:after="0"/>
      </w:pPr>
      <w:r>
        <w:rPr/>
        <w:t xml:space="preserve">二、  企业做大做强的需要</w:t>
      </w:r>
    </w:p>
    <w:p>
      <w:pPr>
        <w:spacing w:before="75" w:after="0"/>
      </w:pPr>
      <w:r>
        <w:rPr/>
        <w:t xml:space="preserve">三、  企业可持续发展需要</w:t>
      </w:r>
    </w:p>
    <w:p>
      <w:pPr>
        <w:spacing w:before="75" w:after="0"/>
      </w:pPr>
      <w:r>
        <w:rPr/>
        <w:t xml:space="preserve">第二节  有线ca系统企业战略规划制定依据</w:t>
      </w:r>
    </w:p>
    <w:p>
      <w:pPr>
        <w:spacing w:before="75" w:after="0"/>
      </w:pPr>
      <w:r>
        <w:rPr/>
        <w:t xml:space="preserve">一、  国家产业政策</w:t>
      </w:r>
    </w:p>
    <w:p>
      <w:pPr>
        <w:spacing w:before="75" w:after="0"/>
      </w:pPr>
      <w:r>
        <w:rPr/>
        <w:t xml:space="preserve">二、  行业发展规律</w:t>
      </w:r>
    </w:p>
    <w:p>
      <w:pPr>
        <w:spacing w:before="75" w:after="0"/>
      </w:pPr>
      <w:r>
        <w:rPr/>
        <w:t xml:space="preserve">三、  企业资源与能力</w:t>
      </w:r>
    </w:p>
    <w:p>
      <w:pPr>
        <w:spacing w:before="75" w:after="0"/>
      </w:pPr>
      <w:r>
        <w:rPr/>
        <w:t xml:space="preserve">四、  可预期的战略定位</w:t>
      </w:r>
    </w:p>
    <w:p>
      <w:pPr>
        <w:spacing w:before="75" w:after="0"/>
      </w:pPr>
      <w:r>
        <w:rPr/>
        <w:t xml:space="preserve">第三节  有线ca系统企业战略规划策略分析</w:t>
      </w:r>
    </w:p>
    <w:p>
      <w:pPr>
        <w:spacing w:before="75" w:after="0"/>
      </w:pPr>
      <w:r>
        <w:rPr/>
        <w:t xml:space="preserve">一、  战略综合规划</w:t>
      </w:r>
    </w:p>
    <w:p>
      <w:pPr>
        <w:spacing w:before="75" w:after="0"/>
      </w:pPr>
      <w:r>
        <w:rPr/>
        <w:t xml:space="preserve">二、  技术开发战略</w:t>
      </w:r>
    </w:p>
    <w:p>
      <w:pPr>
        <w:spacing w:before="75" w:after="0"/>
      </w:pPr>
      <w:r>
        <w:rPr/>
        <w:t xml:space="preserve">三、  区域战略规划</w:t>
      </w:r>
    </w:p>
    <w:p>
      <w:pPr>
        <w:spacing w:before="75" w:after="0"/>
      </w:pPr>
      <w:r>
        <w:rPr/>
        <w:t xml:space="preserve">四、  产业战略规划</w:t>
      </w:r>
    </w:p>
    <w:p>
      <w:pPr>
        <w:spacing w:before="75" w:after="0"/>
      </w:pPr>
      <w:r>
        <w:rPr/>
        <w:t xml:space="preserve">五、  营销品牌战略</w:t>
      </w:r>
    </w:p>
    <w:p>
      <w:pPr>
        <w:spacing w:before="75" w:after="0"/>
      </w:pPr>
      <w:r>
        <w:rPr/>
        <w:t xml:space="preserve">六、  竞争战略规划</w:t>
      </w:r>
    </w:p>
    <w:p>
      <w:pPr>
        <w:spacing w:before="75" w:after="0"/>
      </w:pPr>
      <w:r>
        <w:rPr/>
        <w:t xml:space="preserve">第四节  有线ca系统企业重点客户战略实施</w:t>
      </w:r>
    </w:p>
    <w:p>
      <w:pPr>
        <w:spacing w:before="75" w:after="0"/>
      </w:pPr>
      <w:r>
        <w:rPr/>
        <w:t xml:space="preserve">一、  重点客户战略的必要性</w:t>
      </w:r>
    </w:p>
    <w:p>
      <w:pPr>
        <w:spacing w:before="75" w:after="0"/>
      </w:pPr>
      <w:r>
        <w:rPr/>
        <w:t xml:space="preserve">二、  重点客户的鉴别与确定</w:t>
      </w:r>
    </w:p>
    <w:p>
      <w:pPr>
        <w:spacing w:before="75" w:after="0"/>
      </w:pPr>
      <w:r>
        <w:rPr/>
        <w:t xml:space="preserve">三、  重点客户的开发与培育</w:t>
      </w:r>
    </w:p>
    <w:p>
      <w:pPr>
        <w:spacing w:before="75" w:after="0"/>
      </w:pPr>
      <w:r>
        <w:rPr/>
        <w:t xml:space="preserve">四、  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图表：有线ca系统产业链分析</w:t>
      </w:r>
    </w:p>
    <w:p>
      <w:pPr>
        <w:spacing w:before="75" w:after="0"/>
      </w:pPr>
      <w:r>
        <w:rPr/>
        <w:t xml:space="preserve">图表：国际有线ca系统市场规模</w:t>
      </w:r>
    </w:p>
    <w:p>
      <w:pPr>
        <w:spacing w:before="75" w:after="0"/>
      </w:pPr>
      <w:r>
        <w:rPr/>
        <w:t xml:space="preserve">图表：国际有线ca系统生命周期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图表：2021-2026年中国有线ca系统市场规模</w:t>
      </w:r>
    </w:p>
    <w:p>
      <w:pPr>
        <w:spacing w:before="75" w:after="0"/>
      </w:pPr>
      <w:r>
        <w:rPr/>
        <w:t xml:space="preserve">图表：2021-2026年中国有线ca系统供应情况</w:t>
      </w:r>
    </w:p>
    <w:p>
      <w:pPr>
        <w:spacing w:before="75" w:after="0"/>
      </w:pPr>
      <w:r>
        <w:rPr/>
        <w:t xml:space="preserve">图表：2021-2026年中国有线ca系统需求情况</w:t>
      </w:r>
    </w:p>
    <w:p>
      <w:pPr>
        <w:spacing w:before="75" w:after="0"/>
      </w:pPr>
      <w:r>
        <w:rPr/>
        <w:t xml:space="preserve">图表：2026-2031年中国有线ca系统市场规模预测</w:t>
      </w:r>
    </w:p>
    <w:p>
      <w:pPr>
        <w:spacing w:before="75" w:after="0"/>
      </w:pPr>
      <w:r>
        <w:rPr/>
        <w:t xml:space="preserve">图表：2026-2031年中国有线ca系统供应情况预测</w:t>
      </w:r>
    </w:p>
    <w:p>
      <w:pPr>
        <w:spacing w:before="75" w:after="0"/>
      </w:pPr>
      <w:r>
        <w:rPr/>
        <w:t xml:space="preserve">图表：2026-2031年中国有线ca系统需求情况预测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本文地址：https://www.51baogao.cn/baogao/20241209/1541276.shtml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09/1541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中国有线CA系统行业市场发展现状及前景趋势与投资分析研究报告(2026-2031版)</dc:title>
  <dc:description>中国有线CA系统行业市场发展现状及前景趋势与投资分析研究报告(2026-2031版)</dc:description>
  <dc:subject>中国有线CA系统行业市场发展现状及前景趋势与投资分析研究报告(2026-2031版)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2026-03-26T23:29:55+08:00</dcterms:created>
  <dcterms:modified xsi:type="dcterms:W3CDTF">2026-03-26T23:29:55+08:00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