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中国PDH光端机行业市场发展现状及前景趋势与投资分析研究报告(2026-2031版)</w:t>
      </w:r>
    </w:p>
    <w:p>
      <w:pPr>
        <w:spacing w:after="150"/>
      </w:pPr>
      <w:r>
        <w:rPr>
          <w:b w:val="1"/>
          <w:bCs w:val="1"/>
        </w:rPr>
        <w:t xml:space="preserve">报告简介</w:t>
      </w:r>
    </w:p>
    <w:p>
      <w:pPr>
        <w:spacing w:after="150"/>
      </w:pPr>
      <w:r>
        <w:rPr/>
        <w:t xml:space="preserve">PDH全称为Plesiochronous Digital Hierarchy(准同步数字分层)，是一种数字传输技术。PDH光端机是在光纤通信中用来接收和发送数据的设备，也被称为小容量光端机。它基于时分复用原理，可以将多路低速数字信号整合成一路高速数字信号进行传输。PDH光端机一般是成对应用，也叫点到点应用，其容量一般为4E1、8E1、16E1。它采用光电转换技术，能够将电信号转换为光信号，通过光纤进行远距离传输，再在接收端将光信号还原为电信号。PDH光端机具有多个通道，可以实现多路信号的传输，并且能够调整信号的时钟速率，实现不同传输速率之间的适配，使得数据传输更加稳定和可靠。</w:t>
      </w:r>
    </w:p>
    <w:p>
      <w:pPr>
        <w:spacing w:after="150"/>
      </w:pPr>
      <w:r>
        <w:rPr/>
        <w:t xml:space="preserve">PDH光端机行业研究报告主要分析了PDH光端机行业的市场规模、PDH光端机市场供需求状况、PDH光端机市场竞争状况和PDH光端机主要企业经营情况，同时对PDH光端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PDH光端机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PDH光端机专业研究单位等公布和提供的大量资料。对我国PDH光端机行业作了详尽深入的分析，为PDH光端机产业投资者寻找新的投资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pdh光端机行业发展概述</w:t>
      </w:r>
    </w:p>
    <w:p>
      <w:pPr>
        <w:spacing w:before="75" w:after="0"/>
      </w:pPr>
      <w:r>
        <w:rPr/>
        <w:t xml:space="preserve">第一节 pdh光端机的概念</w:t>
      </w:r>
    </w:p>
    <w:p>
      <w:pPr>
        <w:spacing w:before="75" w:after="0"/>
      </w:pPr>
      <w:r>
        <w:rPr/>
        <w:t xml:space="preserve">一、pdh光端机的定义</w:t>
      </w:r>
    </w:p>
    <w:p>
      <w:pPr>
        <w:spacing w:before="75" w:after="0"/>
      </w:pPr>
      <w:r>
        <w:rPr/>
        <w:t xml:space="preserve">二、pdh光端机的应用</w:t>
      </w:r>
    </w:p>
    <w:p>
      <w:pPr>
        <w:spacing w:before="75" w:after="0"/>
      </w:pPr>
      <w:r>
        <w:rPr/>
        <w:t xml:space="preserve">三、pdh光端机在国民经济中的地位</w:t>
      </w:r>
    </w:p>
    <w:p>
      <w:pPr>
        <w:spacing w:before="75" w:after="0"/>
      </w:pPr>
      <w:r>
        <w:rPr/>
        <w:t xml:space="preserve">第二节 我国pdh光端机市场概况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中国pdh光端机行业整体运行现状分析</w:t>
      </w:r>
    </w:p>
    <w:p>
      <w:pPr>
        <w:spacing w:before="75" w:after="0"/>
      </w:pPr>
      <w:r>
        <w:rPr/>
        <w:t xml:space="preserve">第一节 pdh光端机行业产业链概况</w:t>
      </w:r>
    </w:p>
    <w:p>
      <w:pPr>
        <w:spacing w:before="75" w:after="0"/>
      </w:pPr>
      <w:r>
        <w:rPr/>
        <w:t xml:space="preserve">一、pdh光端机行业上游发展现状</w:t>
      </w:r>
    </w:p>
    <w:p>
      <w:pPr>
        <w:spacing w:before="75" w:after="0"/>
      </w:pPr>
      <w:r>
        <w:rPr/>
        <w:t xml:space="preserve">二、pdh光端机行业上游发展趋势</w:t>
      </w:r>
    </w:p>
    <w:p>
      <w:pPr>
        <w:spacing w:before="75" w:after="0"/>
      </w:pPr>
      <w:r>
        <w:rPr/>
        <w:t xml:space="preserve">三、pdh光端机行业下游发展现状</w:t>
      </w:r>
    </w:p>
    <w:p>
      <w:pPr>
        <w:spacing w:before="75" w:after="0"/>
      </w:pPr>
      <w:r>
        <w:rPr/>
        <w:t xml:space="preserve">四、pdh光端机行业下游发展趋势</w:t>
      </w:r>
    </w:p>
    <w:p>
      <w:pPr>
        <w:spacing w:before="75" w:after="0"/>
      </w:pPr>
      <w:r>
        <w:rPr/>
        <w:t xml:space="preserve">第二节 pdh光端机行业市场供需情况分析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2021-2026年国内pdh光端机行业发展现状</w:t>
      </w:r>
    </w:p>
    <w:p>
      <w:pPr>
        <w:spacing w:before="75" w:after="0"/>
      </w:pPr>
      <w:r>
        <w:rPr/>
        <w:t xml:space="preserve">一、pdh光端机行业产销状况分析</w:t>
      </w:r>
    </w:p>
    <w:p>
      <w:pPr>
        <w:spacing w:before="75" w:after="0"/>
      </w:pPr>
      <w:r>
        <w:rPr/>
        <w:t xml:space="preserve">二、pdh光端机行业市场盈利能力分析</w:t>
      </w:r>
    </w:p>
    <w:p>
      <w:pPr>
        <w:spacing w:before="75" w:after="0"/>
      </w:pPr>
      <w:r>
        <w:rPr>
          <w:b w:val="1"/>
          <w:bCs w:val="1"/>
        </w:rPr>
        <w:t xml:space="preserve">第四章 pdh光端机行业区域市场分析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中国pdh光端机行业市场竞争分析</w:t>
      </w:r>
    </w:p>
    <w:p>
      <w:pPr>
        <w:spacing w:before="75" w:after="0"/>
      </w:pPr>
      <w:r>
        <w:rPr/>
        <w:t xml:space="preserve">第一节 pdh光端机行业上下游市场分析</w:t>
      </w:r>
    </w:p>
    <w:p>
      <w:pPr>
        <w:spacing w:before="75" w:after="0"/>
      </w:pPr>
      <w:r>
        <w:rPr/>
        <w:t xml:space="preserve">一、pdh光端机行业产业链简介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pdh光端机行业市场供需分析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pdh光端机行业竞争力分析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pdh光端机行业市场集中度分析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2021-2026年中国pdh光端机行业竞争格局分析</w:t>
      </w:r>
    </w:p>
    <w:p>
      <w:pPr>
        <w:spacing w:before="75" w:after="0"/>
      </w:pPr>
      <w:r>
        <w:rPr/>
        <w:t xml:space="preserve">第一节 pdh光端机行业集中度分析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2021-2026年pdh光端机行业竞争格局分析</w:t>
      </w:r>
    </w:p>
    <w:p>
      <w:pPr>
        <w:spacing w:before="75" w:after="0"/>
      </w:pPr>
      <w:r>
        <w:rPr/>
        <w:t xml:space="preserve">一、国内外pdh光端机竞争分析</w:t>
      </w:r>
    </w:p>
    <w:p>
      <w:pPr>
        <w:spacing w:before="75" w:after="0"/>
      </w:pPr>
      <w:r>
        <w:rPr/>
        <w:t xml:space="preserve">二、我国pdh光端机市场竞争分析</w:t>
      </w:r>
    </w:p>
    <w:p>
      <w:pPr>
        <w:spacing w:before="75" w:after="0"/>
      </w:pPr>
      <w:r>
        <w:rPr/>
        <w:t xml:space="preserve">三、国内主要pdh光端机企业动向</w:t>
      </w:r>
    </w:p>
    <w:p>
      <w:pPr>
        <w:spacing w:before="75" w:after="0"/>
      </w:pPr>
      <w:r>
        <w:rPr/>
        <w:t xml:space="preserve">四、国内行业竞争趋势发展分析</w:t>
      </w:r>
    </w:p>
    <w:p>
      <w:pPr>
        <w:spacing w:before="75" w:after="0"/>
      </w:pPr>
      <w:r>
        <w:rPr>
          <w:b w:val="1"/>
          <w:bCs w:val="1"/>
        </w:rPr>
        <w:t xml:space="preserve">第七章 2021-2026年pdh光端机行业企业竞争格局分析</w:t>
      </w:r>
    </w:p>
    <w:p>
      <w:pPr>
        <w:spacing w:before="75" w:after="0"/>
      </w:pPr>
      <w:r>
        <w:rPr/>
        <w:t xml:space="preserve">第一节 烽火通信科技股份有限公司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杭州飞畅科技有限公司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中兴通讯股份有限公司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深圳英飞拓科技股份有限公司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武汉中科通达高新技术股份有限公司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未来pdh光端机行业发展预测分析</w:t>
      </w:r>
    </w:p>
    <w:p>
      <w:pPr>
        <w:spacing w:before="75" w:after="0"/>
      </w:pPr>
      <w:r>
        <w:rPr/>
        <w:t xml:space="preserve">第一节 2026-2031年pdh光端机行业市场预测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2026-2031年中国pdh光端机行业供需预测</w:t>
      </w:r>
    </w:p>
    <w:p>
      <w:pPr>
        <w:spacing w:before="75" w:after="0"/>
      </w:pPr>
      <w:r>
        <w:rPr/>
        <w:t xml:space="preserve">一、中国pdh光端机供给预测</w:t>
      </w:r>
    </w:p>
    <w:p>
      <w:pPr>
        <w:spacing w:before="75" w:after="0"/>
      </w:pPr>
      <w:r>
        <w:rPr/>
        <w:t xml:space="preserve">二、中国pdh光端机需求预测</w:t>
      </w:r>
    </w:p>
    <w:p>
      <w:pPr>
        <w:spacing w:before="75" w:after="0"/>
      </w:pPr>
      <w:r>
        <w:rPr/>
        <w:t xml:space="preserve">三、中国pdh光端机供需平衡预测</w:t>
      </w:r>
    </w:p>
    <w:p>
      <w:pPr>
        <w:spacing w:before="75" w:after="0"/>
      </w:pPr>
      <w:r>
        <w:rPr/>
        <w:t xml:space="preserve">第三节 2026-2031年pdh光端机行业发展前景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消费市场对pdh光端机行业的影响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pdh光端机行业投资分析与预测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对pdh光端机行业投资机会与风险分析</w:t>
      </w:r>
    </w:p>
    <w:p>
      <w:pPr>
        <w:spacing w:before="75" w:after="0"/>
      </w:pPr>
      <w:r>
        <w:rPr/>
        <w:t xml:space="preserve">第一节 pdh光端机行业投资机会分析</w:t>
      </w:r>
    </w:p>
    <w:p>
      <w:pPr>
        <w:spacing w:before="75" w:after="0"/>
      </w:pPr>
      <w:r>
        <w:rPr/>
        <w:t xml:space="preserve">一、pdh光端机投资项目分析</w:t>
      </w:r>
    </w:p>
    <w:p>
      <w:pPr>
        <w:spacing w:before="75" w:after="0"/>
      </w:pPr>
      <w:r>
        <w:rPr/>
        <w:t xml:space="preserve">二、可以投资的pdh光端机模式</w:t>
      </w:r>
    </w:p>
    <w:p>
      <w:pPr>
        <w:spacing w:before="75" w:after="0"/>
      </w:pPr>
      <w:r>
        <w:rPr/>
        <w:t xml:space="preserve">三、2021-2026年pdh光端机投资机会</w:t>
      </w:r>
    </w:p>
    <w:p>
      <w:pPr>
        <w:spacing w:before="75" w:after="0"/>
      </w:pPr>
      <w:r>
        <w:rPr/>
        <w:t xml:space="preserve">四、2021-2026年pdh光端机投资新方向</w:t>
      </w:r>
    </w:p>
    <w:p>
      <w:pPr>
        <w:spacing w:before="75" w:after="0"/>
      </w:pPr>
      <w:r>
        <w:rPr/>
        <w:t xml:space="preserve">五、2026-2031年pdh光端机行业投资的建议</w:t>
      </w:r>
    </w:p>
    <w:p>
      <w:pPr>
        <w:spacing w:before="75" w:after="0"/>
      </w:pPr>
      <w:r>
        <w:rPr/>
        <w:t xml:space="preserve">第二节 影响pdh光端机行业发展的主要因素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pdh光端机行业投资风险及控制策略分析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pdh光端机行业研究结论及建议</w:t>
      </w:r>
    </w:p>
    <w:p>
      <w:pPr>
        <w:spacing w:before="75" w:after="0"/>
      </w:pPr>
      <w:r>
        <w:rPr/>
        <w:t xml:space="preserve">第二节 pdh光端机细分行业研究结论及建议</w:t>
      </w:r>
    </w:p>
    <w:p>
      <w:pPr>
        <w:spacing w:before="75" w:after="0"/>
      </w:pPr>
      <w:r>
        <w:rPr/>
        <w:t xml:space="preserve">第三节 pdh光端机行业竞争策略总结及建议</w:t>
      </w:r>
    </w:p>
    <w:p>
      <w:pPr>
        <w:spacing w:before="75" w:after="0"/>
      </w:pPr>
      <w:r>
        <w:rPr>
          <w:b w:val="1"/>
          <w:bCs w:val="1"/>
        </w:rPr>
        <w:t xml:space="preserve">图表目录</w:t>
      </w:r>
    </w:p>
    <w:p>
      <w:pPr>
        <w:spacing w:before="75" w:after="0"/>
      </w:pPr>
      <w:r>
        <w:rPr/>
        <w:t xml:space="preserve">图表：pdh光端机产业链分析</w:t>
      </w:r>
    </w:p>
    <w:p>
      <w:pPr>
        <w:spacing w:before="75" w:after="0"/>
      </w:pPr>
      <w:r>
        <w:rPr/>
        <w:t xml:space="preserve">图表：pdh光端机行业生命周期</w:t>
      </w:r>
    </w:p>
    <w:p>
      <w:pPr>
        <w:spacing w:before="75" w:after="0"/>
      </w:pPr>
      <w:r>
        <w:rPr/>
        <w:t xml:space="preserve">图表：2021-2026年中国pdh光端机行业市场规模</w:t>
      </w:r>
    </w:p>
    <w:p>
      <w:pPr>
        <w:spacing w:before="75" w:after="0"/>
      </w:pPr>
      <w:r>
        <w:rPr/>
        <w:t xml:space="preserve">图表：2021-2026年全球pdh光端机产业市场规模</w:t>
      </w:r>
    </w:p>
    <w:p>
      <w:pPr>
        <w:spacing w:before="75" w:after="0"/>
      </w:pPr>
      <w:r>
        <w:rPr/>
        <w:t xml:space="preserve">图表：2021-2026年pdh光端机重要数据指标比较</w:t>
      </w:r>
    </w:p>
    <w:p>
      <w:pPr>
        <w:spacing w:before="75" w:after="0"/>
      </w:pPr>
      <w:r>
        <w:rPr/>
        <w:t xml:space="preserve">图表：2021-2026年中国pdh光端机行业利润情况分析</w:t>
      </w:r>
    </w:p>
    <w:p>
      <w:pPr>
        <w:spacing w:before="75" w:after="0"/>
      </w:pPr>
      <w:r>
        <w:rPr/>
        <w:t xml:space="preserve">图表：2021-2026年中国pdh光端机行业资产情况分析</w:t>
      </w:r>
    </w:p>
    <w:p>
      <w:pPr>
        <w:spacing w:before="75" w:after="0"/>
      </w:pPr>
      <w:r>
        <w:rPr/>
        <w:t xml:space="preserve">图表：2021-2026年中国pdh光端机竞争力分析</w:t>
      </w:r>
    </w:p>
    <w:p>
      <w:pPr>
        <w:spacing w:before="75" w:after="0"/>
      </w:pPr>
      <w:r>
        <w:rPr/>
        <w:t xml:space="preserve">图表：2026-2031年中国pdh光端机市场前景预测</w:t>
      </w:r>
    </w:p>
    <w:p>
      <w:pPr>
        <w:spacing w:before="75" w:after="0"/>
      </w:pPr>
      <w:r>
        <w:rPr/>
        <w:t xml:space="preserve">图表：2026-2031年中国pdh光端机发展前景预测</w:t>
      </w:r>
    </w:p>
    <w:p>
      <w:pPr>
        <w:spacing w:before="75" w:after="0"/>
      </w:pPr>
      <w:r>
        <w:rPr/>
        <w:t xml:space="preserve">图表：2021-2026年pdh光端机行业销售成本分析</w:t>
      </w:r>
    </w:p>
    <w:p>
      <w:pPr>
        <w:spacing w:before="75" w:after="0"/>
      </w:pPr>
      <w:r>
        <w:rPr/>
        <w:t xml:space="preserve">图表：2021-2026年pdh光端机行业销售费用分析</w:t>
      </w:r>
    </w:p>
    <w:p>
      <w:pPr>
        <w:spacing w:before="75" w:after="0"/>
      </w:pPr>
      <w:r>
        <w:rPr/>
        <w:t xml:space="preserve">图表：2021-2026年pdh光端机行业管理费用分析</w:t>
      </w:r>
    </w:p>
    <w:p>
      <w:pPr>
        <w:spacing w:before="75" w:after="0"/>
      </w:pPr>
      <w:r>
        <w:rPr/>
        <w:t xml:space="preserve">图表：2021-2026年pdh光端机行业财务费用分析</w:t>
      </w:r>
    </w:p>
    <w:p>
      <w:pPr>
        <w:spacing w:before="75" w:after="0"/>
      </w:pPr>
      <w:r>
        <w:rPr/>
        <w:t xml:space="preserve">图表：2021-2026年pdh光端机行业成本费用利润率分析</w:t>
      </w:r>
    </w:p>
    <w:p>
      <w:pPr>
        <w:spacing w:before="75" w:after="0"/>
      </w:pPr>
      <w:r>
        <w:rPr/>
        <w:t xml:space="preserve">图表：2021-2026年pdh光端机行业总资产利润率分析</w:t>
      </w:r>
    </w:p>
    <w:p>
      <w:pPr>
        <w:spacing w:before="75" w:after="0"/>
      </w:pPr>
      <w:r>
        <w:rPr/>
        <w:t xml:space="preserve">图表：2021-2026年pdh光端机行业资产分析</w:t>
      </w:r>
    </w:p>
    <w:p>
      <w:pPr>
        <w:spacing w:before="75" w:after="0"/>
      </w:pPr>
      <w:r>
        <w:rPr/>
        <w:t xml:space="preserve">图表：2021-2026年pdh光端机行业负债分析</w:t>
      </w:r>
    </w:p>
    <w:p>
      <w:pPr>
        <w:spacing w:before="75" w:after="0"/>
      </w:pPr>
      <w:r>
        <w:rPr/>
        <w:t xml:space="preserve">图表：2021-2026年pdh光端机行业偿债能力分析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图表：2026-2031年pdh光端机行业发展规模预测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本文地址：https://www.51baogao.cn/baogao/20241209/1541294.shtml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09/154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中国PDH光端机行业市场发展现状及前景趋势与投资分析研究报告(2026-2031版)</dc:title>
  <dc:description>中国PDH光端机行业市场发展现状及前景趋势与投资分析研究报告(2026-2031版)</dc:description>
  <dc:subject>中国PDH光端机行业市场发展现状及前景趋势与投资分析研究报告(2026-2031版)</dc:subject>
  <cp:keywords>研究报告</cp:keywords>
  <cp:category>研究报告</cp:category>
  <cp:lastModifiedBy>北京中道泰和信息咨询有限公司</cp:lastModifiedBy>
  <dcterms:created xsi:type="dcterms:W3CDTF">2026-03-26T23:30:59+08:00</dcterms:created>
  <dcterms:modified xsi:type="dcterms:W3CDTF">2026-03-26T23:30:59+08:00</dcterms:modified>
</cp:coreProperties>
</file>

<file path=docProps/custom.xml><?xml version="1.0" encoding="utf-8"?>
<Properties xmlns="http://schemas.openxmlformats.org/officeDocument/2006/custom-properties" xmlns:vt="http://schemas.openxmlformats.org/officeDocument/2006/docPropsVTypes"/>
</file>