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中国挂件行业市场发展现状及前景趋势与投资分析研究报告(2026-2031版)</w:t>
      </w:r>
    </w:p>
    <w:p>
      <w:pPr>
        <w:spacing w:after="150"/>
      </w:pPr>
      <w:r>
        <w:rPr>
          <w:b w:val="1"/>
          <w:bCs w:val="1"/>
        </w:rPr>
        <w:t xml:space="preserve">报告简介</w:t>
      </w:r>
    </w:p>
    <w:p>
      <w:pPr>
        <w:spacing w:after="150"/>
      </w:pPr>
      <w:r>
        <w:rPr/>
        <w:t xml:space="preserve">挂件是指可以悬挂或固定在物体上的小装饰物，通常用于美化或个性化目的。它们可以由金属、木质、玻璃等多种材质制成，形状各异，可以设计成动物形象、植物形象、文字形状等。挂件不仅可以用于家居装饰，还可以作为珠宝配饰，悬挂在项链、手链、钥匙链等物品上。</w:t>
      </w:r>
    </w:p>
    <w:p>
      <w:pPr>
        <w:spacing w:after="150"/>
      </w:pPr>
      <w:r>
        <w:rPr/>
        <w:t xml:space="preserve">挂件行业研究报告主要分析了挂件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挂件行业重点企业分析、子行业分析、区域市场分析、行业风险分析、行业发展前景预测及相关的经营、投资建议等。报告研究框架全面、严谨，分析内容客观、公正、系统，真实准确地反映了我国挂件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挂件行业作了详尽深入的分析，是企业进行市场研究工作时不可或缺的重要参考资料，同时也可作为金融机构进行信贷分析、证券分析、投资分析等研究工作时的参考依据。 本报告也可以用于专精特新“小巨人”申请申报。</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中国挂件行业发展概述</w:t>
      </w:r>
    </w:p>
    <w:p>
      <w:pPr>
        <w:spacing w:before="75" w:after="0"/>
      </w:pPr>
      <w:r>
        <w:rPr/>
        <w:t xml:space="preserve">第一节 挂件行业发展情况</w:t>
      </w:r>
    </w:p>
    <w:p>
      <w:pPr>
        <w:spacing w:before="75" w:after="0"/>
      </w:pPr>
      <w:r>
        <w:rPr/>
        <w:t xml:space="preserve">第二节 最近3-5年中国挂件行业经济指标分析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中国挂件行业的国际比较分析</w:t>
      </w:r>
    </w:p>
    <w:p>
      <w:pPr>
        <w:spacing w:before="75" w:after="0"/>
      </w:pPr>
      <w:r>
        <w:rPr/>
        <w:t xml:space="preserve">第一节 中国挂件行业竞争力指标分析</w:t>
      </w:r>
    </w:p>
    <w:p>
      <w:pPr>
        <w:spacing w:before="75" w:after="0"/>
      </w:pPr>
      <w:r>
        <w:rPr/>
        <w:t xml:space="preserve">第二节 中国挂件行业经济指标国际比较分析</w:t>
      </w:r>
    </w:p>
    <w:p>
      <w:pPr>
        <w:spacing w:before="75" w:after="0"/>
      </w:pPr>
      <w:r>
        <w:rPr/>
        <w:t xml:space="preserve">第三节 全球挂件行业市场需求分析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全球挂件行业市场供给分析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2021-2026年中国挂件行业整体运行指标分析</w:t>
      </w:r>
    </w:p>
    <w:p>
      <w:pPr>
        <w:spacing w:before="75" w:after="0"/>
      </w:pPr>
      <w:r>
        <w:rPr/>
        <w:t xml:space="preserve">第一节 中国挂件行业总体规模分析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中国挂件行业产销分析</w:t>
      </w:r>
    </w:p>
    <w:p>
      <w:pPr>
        <w:spacing w:before="75" w:after="0"/>
      </w:pPr>
      <w:r>
        <w:rPr/>
        <w:t xml:space="preserve">一、行业总体情况分析</w:t>
      </w:r>
    </w:p>
    <w:p>
      <w:pPr>
        <w:spacing w:before="75" w:after="0"/>
      </w:pPr>
      <w:r>
        <w:rPr/>
        <w:t xml:space="preserve">二、行业销售收入总体分析</w:t>
      </w:r>
    </w:p>
    <w:p>
      <w:pPr>
        <w:spacing w:before="75" w:after="0"/>
      </w:pPr>
      <w:r>
        <w:rPr/>
        <w:t xml:space="preserve">第三节 中国挂件行业财务指标总体分析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挂件产业发展环境分析</w:t>
      </w:r>
    </w:p>
    <w:p>
      <w:pPr>
        <w:spacing w:before="75" w:after="0"/>
      </w:pPr>
      <w:r>
        <w:rPr/>
        <w:t xml:space="preserve">第一节 国内宏观经济环境状况分析</w:t>
      </w:r>
    </w:p>
    <w:p>
      <w:pPr>
        <w:spacing w:before="75" w:after="0"/>
      </w:pPr>
      <w:r>
        <w:rPr/>
        <w:t xml:space="preserve">一、国内宏观经济运行基本状况</w:t>
      </w:r>
    </w:p>
    <w:p>
      <w:pPr>
        <w:spacing w:before="75" w:after="0"/>
      </w:pPr>
      <w:r>
        <w:rPr/>
        <w:t xml:space="preserve">二、我国挂件工业发展分析</w:t>
      </w:r>
    </w:p>
    <w:p>
      <w:pPr>
        <w:spacing w:before="75" w:after="0"/>
      </w:pPr>
      <w:r>
        <w:rPr/>
        <w:t xml:space="preserve">第二节 相关产业政策影响及分析</w:t>
      </w:r>
    </w:p>
    <w:p>
      <w:pPr>
        <w:spacing w:before="75" w:after="0"/>
      </w:pPr>
      <w:r>
        <w:rPr/>
        <w:t xml:space="preserve">一、国家“十四五”相关政策</w:t>
      </w:r>
    </w:p>
    <w:p>
      <w:pPr>
        <w:spacing w:before="75" w:after="0"/>
      </w:pPr>
      <w:r>
        <w:rPr/>
        <w:t xml:space="preserve">二、其他相关政策</w:t>
      </w:r>
    </w:p>
    <w:p>
      <w:pPr>
        <w:spacing w:before="75" w:after="0"/>
      </w:pPr>
      <w:r>
        <w:rPr>
          <w:b w:val="1"/>
          <w:bCs w:val="1"/>
        </w:rPr>
        <w:t xml:space="preserve">第五章 挂件行业上下游及相关产业分析</w:t>
      </w:r>
    </w:p>
    <w:p>
      <w:pPr>
        <w:spacing w:before="75" w:after="0"/>
      </w:pPr>
      <w:r>
        <w:rPr/>
        <w:t xml:space="preserve">第一节 挂件产业链分析</w:t>
      </w:r>
    </w:p>
    <w:p>
      <w:pPr>
        <w:spacing w:before="75" w:after="0"/>
      </w:pPr>
      <w:r>
        <w:rPr/>
        <w:t xml:space="preserve">一、挂件产业链模型介绍</w:t>
      </w:r>
    </w:p>
    <w:p>
      <w:pPr>
        <w:spacing w:before="75" w:after="0"/>
      </w:pPr>
      <w:r>
        <w:rPr/>
        <w:t xml:space="preserve">二、挂件产业链模型分析</w:t>
      </w:r>
    </w:p>
    <w:p>
      <w:pPr>
        <w:spacing w:before="75" w:after="0"/>
      </w:pPr>
      <w:r>
        <w:rPr/>
        <w:t xml:space="preserve">第二节 挂件上游产业分析</w:t>
      </w:r>
    </w:p>
    <w:p>
      <w:pPr>
        <w:spacing w:before="75" w:after="0"/>
      </w:pPr>
      <w:r>
        <w:rPr/>
        <w:t xml:space="preserve">一、挂件上游产业发展现状分析</w:t>
      </w:r>
    </w:p>
    <w:p>
      <w:pPr>
        <w:spacing w:before="75" w:after="0"/>
      </w:pPr>
      <w:r>
        <w:rPr/>
        <w:t xml:space="preserve">二、挂件行业上游产业发展分析</w:t>
      </w:r>
    </w:p>
    <w:p>
      <w:pPr>
        <w:spacing w:before="75" w:after="0"/>
      </w:pPr>
      <w:r>
        <w:rPr/>
        <w:t xml:space="preserve">1、上游整体发展情况</w:t>
      </w:r>
    </w:p>
    <w:p>
      <w:pPr>
        <w:spacing w:before="75" w:after="0"/>
      </w:pPr>
      <w:r>
        <w:rPr/>
        <w:t xml:space="preserve">2、上游发展对本行业的影响</w:t>
      </w:r>
    </w:p>
    <w:p>
      <w:pPr>
        <w:spacing w:before="75" w:after="0"/>
      </w:pPr>
      <w:r>
        <w:rPr/>
        <w:t xml:space="preserve">3、上游主要供应商热力地图</w:t>
      </w:r>
    </w:p>
    <w:p>
      <w:pPr>
        <w:spacing w:before="75" w:after="0"/>
      </w:pPr>
      <w:r>
        <w:rPr/>
        <w:t xml:space="preserve">第三节 挂件下游产业分析</w:t>
      </w:r>
    </w:p>
    <w:p>
      <w:pPr>
        <w:spacing w:before="75" w:after="0"/>
      </w:pPr>
      <w:r>
        <w:rPr/>
        <w:t xml:space="preserve">一、挂件下游产业发展现状分析</w:t>
      </w:r>
    </w:p>
    <w:p>
      <w:pPr>
        <w:spacing w:before="75" w:after="0"/>
      </w:pPr>
      <w:r>
        <w:rPr/>
        <w:t xml:space="preserve">二、挂件下游应用领域发展分析</w:t>
      </w:r>
    </w:p>
    <w:p>
      <w:pPr>
        <w:spacing w:before="75" w:after="0"/>
      </w:pPr>
      <w:r>
        <w:rPr/>
        <w:t xml:space="preserve">1、下游主要应用领域</w:t>
      </w:r>
    </w:p>
    <w:p>
      <w:pPr>
        <w:spacing w:before="75" w:after="0"/>
      </w:pPr>
      <w:r>
        <w:rPr/>
        <w:t xml:space="preserve">2、下游应用原理</w:t>
      </w:r>
    </w:p>
    <w:p>
      <w:pPr>
        <w:spacing w:before="75" w:after="0"/>
      </w:pPr>
      <w:r>
        <w:rPr/>
        <w:t xml:space="preserve">3、下游应用趋势</w:t>
      </w:r>
    </w:p>
    <w:p>
      <w:pPr>
        <w:spacing w:before="75" w:after="0"/>
      </w:pPr>
      <w:r>
        <w:rPr/>
        <w:t xml:space="preserve">4、下游需求预测</w:t>
      </w:r>
    </w:p>
    <w:p>
      <w:pPr>
        <w:spacing w:before="75" w:after="0"/>
      </w:pPr>
      <w:r>
        <w:rPr>
          <w:b w:val="1"/>
          <w:bCs w:val="1"/>
        </w:rPr>
        <w:t xml:space="preserve">第六章 中国挂件行业区域市场分析</w:t>
      </w:r>
    </w:p>
    <w:p>
      <w:pPr>
        <w:spacing w:before="75" w:after="0"/>
      </w:pPr>
      <w:r>
        <w:rPr/>
        <w:t xml:space="preserve">第一节 华北地区挂件行业分析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东北地区挂件行业分析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华东地区挂件行业分析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华南地区挂件行业分析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华中地区挂件行业分析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西南地区挂件行业分析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西北地区挂件行业分析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第七章 2021-2026年中国挂件行业供需情况及2026-2031年供需预测</w:t>
      </w:r>
    </w:p>
    <w:p>
      <w:pPr>
        <w:spacing w:before="75" w:after="0"/>
      </w:pPr>
      <w:r>
        <w:rPr/>
        <w:t xml:space="preserve">第一节 2021-2026年挂件行业需求情况分析</w:t>
      </w:r>
    </w:p>
    <w:p>
      <w:pPr>
        <w:spacing w:before="75" w:after="0"/>
      </w:pPr>
      <w:r>
        <w:rPr/>
        <w:t xml:space="preserve">一、2021-2026年挂件行业需求总量</w:t>
      </w:r>
    </w:p>
    <w:p>
      <w:pPr>
        <w:spacing w:before="75" w:after="0"/>
      </w:pPr>
      <w:r>
        <w:rPr/>
        <w:t xml:space="preserve">二、2021-2026年挂件行业需求结构变化</w:t>
      </w:r>
    </w:p>
    <w:p>
      <w:pPr>
        <w:spacing w:before="75" w:after="0"/>
      </w:pPr>
      <w:r>
        <w:rPr/>
        <w:t xml:space="preserve">第二节 2026-2031年挂件行业供需预测</w:t>
      </w:r>
    </w:p>
    <w:p>
      <w:pPr>
        <w:spacing w:before="75" w:after="0"/>
      </w:pPr>
      <w:r>
        <w:rPr/>
        <w:t xml:space="preserve">一、挂件行业供给总量预测</w:t>
      </w:r>
    </w:p>
    <w:p>
      <w:pPr>
        <w:spacing w:before="75" w:after="0"/>
      </w:pPr>
      <w:r>
        <w:rPr/>
        <w:t xml:space="preserve">二、挂件行业需求总量预测</w:t>
      </w:r>
    </w:p>
    <w:p>
      <w:pPr>
        <w:spacing w:before="75" w:after="0"/>
      </w:pPr>
      <w:r>
        <w:rPr/>
        <w:t xml:space="preserve">第三节 2026-2031年国内挂件行业影响因素分析</w:t>
      </w:r>
    </w:p>
    <w:p>
      <w:pPr>
        <w:spacing w:before="75" w:after="0"/>
      </w:pPr>
      <w:r>
        <w:rPr/>
        <w:t xml:space="preserve">一、宏观经济因素</w:t>
      </w:r>
    </w:p>
    <w:p>
      <w:pPr>
        <w:spacing w:before="75" w:after="0"/>
      </w:pPr>
      <w:r>
        <w:rPr/>
        <w:t xml:space="preserve">二、政策因素</w:t>
      </w:r>
    </w:p>
    <w:p>
      <w:pPr>
        <w:spacing w:before="75" w:after="0"/>
      </w:pPr>
      <w:r>
        <w:rPr/>
        <w:t xml:space="preserve">三、上游供给因素</w:t>
      </w:r>
    </w:p>
    <w:p>
      <w:pPr>
        <w:spacing w:before="75" w:after="0"/>
      </w:pPr>
      <w:r>
        <w:rPr/>
        <w:t xml:space="preserve">四、下游需求因素</w:t>
      </w:r>
    </w:p>
    <w:p>
      <w:pPr>
        <w:spacing w:before="75" w:after="0"/>
      </w:pPr>
      <w:r>
        <w:rPr>
          <w:b w:val="1"/>
          <w:bCs w:val="1"/>
        </w:rPr>
        <w:t xml:space="preserve">第三部分 产业竞争格局分析</w:t>
      </w:r>
    </w:p>
    <w:p>
      <w:pPr>
        <w:spacing w:before="75" w:after="0"/>
      </w:pPr>
      <w:r>
        <w:rPr>
          <w:b w:val="1"/>
          <w:bCs w:val="1"/>
        </w:rPr>
        <w:t xml:space="preserve">第八章 挂件市场竞争格局分析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二、资源与相关产业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挂件行业主要企业竞争力分析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挂件行业竞争格局分析</w:t>
      </w:r>
    </w:p>
    <w:p>
      <w:pPr>
        <w:spacing w:before="75" w:after="0"/>
      </w:pPr>
      <w:r>
        <w:rPr/>
        <w:t xml:space="preserve">一、2021-2026年挂件行业竞争分析</w:t>
      </w:r>
    </w:p>
    <w:p>
      <w:pPr>
        <w:spacing w:before="75" w:after="0"/>
      </w:pPr>
      <w:r>
        <w:rPr/>
        <w:t xml:space="preserve">二、2021-2026年国内外挂件竞争分析</w:t>
      </w:r>
    </w:p>
    <w:p>
      <w:pPr>
        <w:spacing w:before="75" w:after="0"/>
      </w:pPr>
      <w:r>
        <w:rPr/>
        <w:t xml:space="preserve">三、2021-2026年中国挂件市场竞争分析</w:t>
      </w:r>
    </w:p>
    <w:p>
      <w:pPr>
        <w:spacing w:before="75" w:after="0"/>
      </w:pPr>
      <w:r>
        <w:rPr/>
        <w:t xml:space="preserve">四、2021-2026年中国挂件市场集中度分析</w:t>
      </w:r>
    </w:p>
    <w:p>
      <w:pPr>
        <w:spacing w:before="75" w:after="0"/>
      </w:pPr>
      <w:r>
        <w:rPr>
          <w:b w:val="1"/>
          <w:bCs w:val="1"/>
        </w:rPr>
        <w:t xml:space="preserve">第九章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三、中国挂件行业参与国际竞争的战略市场定位</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一、挂件行业需求市场</w:t>
      </w:r>
    </w:p>
    <w:p>
      <w:pPr>
        <w:spacing w:before="75" w:after="0"/>
      </w:pPr>
      <w:r>
        <w:rPr/>
        <w:t xml:space="preserve">二、挂件行业客户结构</w:t>
      </w:r>
    </w:p>
    <w:p>
      <w:pPr>
        <w:spacing w:before="75" w:after="0"/>
      </w:pPr>
      <w:r>
        <w:rPr/>
        <w:t xml:space="preserve">三、挂件行业需求的地区差异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一、供求平衡分析</w:t>
      </w:r>
    </w:p>
    <w:p>
      <w:pPr>
        <w:spacing w:before="75" w:after="0"/>
      </w:pPr>
      <w:r>
        <w:rPr/>
        <w:t xml:space="preserve">二、供求平衡预测</w:t>
      </w:r>
    </w:p>
    <w:p>
      <w:pPr>
        <w:spacing w:before="75" w:after="0"/>
      </w:pPr>
      <w:r>
        <w:rPr/>
        <w:t xml:space="preserve">第四节 市场价格走势分析</w:t>
      </w:r>
    </w:p>
    <w:p>
      <w:pPr>
        <w:spacing w:before="75" w:after="0"/>
      </w:pPr>
      <w:r>
        <w:rPr/>
        <w:t xml:space="preserve">第五节 挂件领先企业分析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中国挂件行业swot分析</w:t>
      </w:r>
    </w:p>
    <w:p>
      <w:pPr>
        <w:spacing w:before="75" w:after="0"/>
      </w:pPr>
      <w:r>
        <w:rPr>
          <w:b w:val="1"/>
          <w:bCs w:val="1"/>
        </w:rPr>
        <w:t xml:space="preserve">第十二章 2026-2031年挂件行业投资价值评估分析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图表：挂件产业链分析</w:t>
      </w:r>
    </w:p>
    <w:p>
      <w:pPr>
        <w:spacing w:before="75" w:after="0"/>
      </w:pPr>
      <w:r>
        <w:rPr/>
        <w:t xml:space="preserve">图表：国际挂件市场规模</w:t>
      </w:r>
    </w:p>
    <w:p>
      <w:pPr>
        <w:spacing w:before="75" w:after="0"/>
      </w:pPr>
      <w:r>
        <w:rPr/>
        <w:t xml:space="preserve">图表：国际挂件生命周期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图表：2021-2026年中国挂件供应情况</w:t>
      </w:r>
    </w:p>
    <w:p>
      <w:pPr>
        <w:spacing w:before="75" w:after="0"/>
      </w:pPr>
      <w:r>
        <w:rPr/>
        <w:t xml:space="preserve">图表：2021-2026年中国挂件需求情况</w:t>
      </w:r>
    </w:p>
    <w:p>
      <w:pPr>
        <w:spacing w:before="75" w:after="0"/>
      </w:pPr>
      <w:r>
        <w:rPr/>
        <w:t xml:space="preserve">图表：2026-2031年中国挂件市场规模预测</w:t>
      </w:r>
    </w:p>
    <w:p>
      <w:pPr>
        <w:spacing w:before="75" w:after="0"/>
      </w:pPr>
      <w:r>
        <w:rPr/>
        <w:t xml:space="preserve">图表：2026-2031年中国挂件供应情况预测</w:t>
      </w:r>
    </w:p>
    <w:p>
      <w:pPr>
        <w:spacing w:before="75" w:after="0"/>
      </w:pPr>
      <w:r>
        <w:rPr/>
        <w:t xml:space="preserve">图表：2026-2031年中国挂件需求情况预测</w:t>
      </w:r>
    </w:p>
    <w:p>
      <w:pPr>
        <w:spacing w:before="75" w:after="0"/>
      </w:pPr>
      <w:r>
        <w:rPr/>
        <w:t xml:space="preserve">图表：2021-2026年中国挂件市场规模统计表</w:t>
      </w:r>
    </w:p>
    <w:p>
      <w:pPr>
        <w:spacing w:before="75" w:after="0"/>
      </w:pPr>
      <w:r>
        <w:rPr/>
        <w:t xml:space="preserve">图表：2026-2031年中国挂件行业市场规模预测</w:t>
      </w:r>
    </w:p>
    <w:p>
      <w:pPr>
        <w:spacing w:before="75" w:after="0"/>
      </w:pPr>
      <w:r>
        <w:rPr/>
        <w:t xml:space="preserve">图表：2026-2031年中国挂件行业资产规模预测</w:t>
      </w:r>
    </w:p>
    <w:p>
      <w:pPr>
        <w:spacing w:before="75" w:after="0"/>
      </w:pPr>
      <w:r>
        <w:rPr/>
        <w:t xml:space="preserve">图表：2026-2031年中国挂件行业利润合计预测</w:t>
      </w:r>
    </w:p>
    <w:p>
      <w:pPr>
        <w:spacing w:before="75" w:after="0"/>
      </w:pPr>
      <w:r>
        <w:rPr/>
        <w:t xml:space="preserve">图表：2026-2031年中国挂件行业盈利能力预测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本文地址：https://www.51baogao.cn/baogao/20241209/1541312.shtml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1209/15413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中国挂件行业市场发展现状及前景趋势与投资分析研究报告(2026-2031版)</dc:title>
  <dc:description>中国挂件行业市场发展现状及前景趋势与投资分析研究报告(2026-2031版)</dc:description>
  <dc:subject>中国挂件行业市场发展现状及前景趋势与投资分析研究报告(2026-2031版)</dc:subject>
  <cp:keywords>研究报告</cp:keywords>
  <cp:category>研究报告</cp:category>
  <cp:lastModifiedBy>北京中道泰和信息咨询有限公司</cp:lastModifiedBy>
  <dcterms:created xsi:type="dcterms:W3CDTF">2026-03-26T23:31:50+08:00</dcterms:created>
  <dcterms:modified xsi:type="dcterms:W3CDTF">2026-03-26T23:31:50+08:00</dcterms:modified>
</cp:coreProperties>
</file>

<file path=docProps/custom.xml><?xml version="1.0" encoding="utf-8"?>
<Properties xmlns="http://schemas.openxmlformats.org/officeDocument/2006/custom-properties" xmlns:vt="http://schemas.openxmlformats.org/officeDocument/2006/docPropsVTypes"/>
</file>