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中国汽车板簧行业市场发展现状及前景趋势与投资分析研究报告(2026-2031版)</w:t>
      </w:r>
    </w:p>
    <w:p>
      <w:pPr>
        <w:spacing w:after="150"/>
      </w:pPr>
      <w:r>
        <w:rPr>
          <w:b w:val="1"/>
          <w:bCs w:val="1"/>
        </w:rPr>
        <w:t xml:space="preserve">报告简介</w:t>
      </w:r>
    </w:p>
    <w:p>
      <w:pPr>
        <w:spacing w:after="150"/>
      </w:pPr>
      <w:r>
        <w:rPr/>
        <w:t xml:space="preserve">汽车板簧，又称钢板弹簧，是汽车悬架中应用最广泛的弹性元件。它是由若干个等宽不等长(厚度相等或不等)的合金弹簧片组成的强度大致相等的弹性梁。当钢板弹簧安装在汽车悬架中，所承受的垂直载荷为正时，所有的钢板弹簧都受力变形，趋于向上弯曲，此时车轴和车架相互靠近;当车轴与车架相距较远时，钢板弹簧的正垂向载荷和变形会逐渐减小，有时甚至相反。</w:t>
      </w:r>
    </w:p>
    <w:p>
      <w:pPr>
        <w:spacing w:after="150"/>
      </w:pPr>
      <w:r>
        <w:rPr/>
        <w:t xml:space="preserve">汽车板簧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汽车板簧市场进行了分析研究。报告在总结中国汽车板簧行业发展历程的基础上，结合新时期的各方面因素，对中国汽车板簧行业的发展趋势给予了细致和审慎的预测论证。报告资料详实，图表丰富，既有深入的分析，又有直观的比较，为汽车板簧企业在激烈的市场竞争中洞察先机，能准确及时的针对自身环境调整经营策略。 本报告也可以用于专精特新“小巨人”申请申报。</w:t>
      </w:r>
    </w:p>
    <w:p>
      <w:pPr>
        <w:spacing w:after="150"/>
      </w:pPr>
      <w:r>
        <w:rPr>
          <w:b w:val="1"/>
          <w:bCs w:val="1"/>
        </w:rPr>
        <w:t xml:space="preserve">报告目录</w:t>
      </w:r>
    </w:p>
    <w:p>
      <w:pPr>
        <w:spacing w:before="75" w:after="0"/>
      </w:pPr>
      <w:r>
        <w:rPr>
          <w:b w:val="1"/>
          <w:bCs w:val="1"/>
        </w:rPr>
        <w:t xml:space="preserve">第一章 汽车板簧行业发展概述</w:t>
      </w:r>
    </w:p>
    <w:p>
      <w:pPr>
        <w:spacing w:before="75" w:after="0"/>
      </w:pPr>
      <w:r>
        <w:rPr/>
        <w:t xml:space="preserve">第一节 汽车板簧的概念</w:t>
      </w:r>
    </w:p>
    <w:p>
      <w:pPr>
        <w:spacing w:before="75" w:after="0"/>
      </w:pPr>
      <w:r>
        <w:rPr/>
        <w:t xml:space="preserve">一、汽车板簧的定义</w:t>
      </w:r>
    </w:p>
    <w:p>
      <w:pPr>
        <w:spacing w:before="75" w:after="0"/>
      </w:pPr>
      <w:r>
        <w:rPr/>
        <w:t xml:space="preserve">二、汽车板簧的应用</w:t>
      </w:r>
    </w:p>
    <w:p>
      <w:pPr>
        <w:spacing w:before="75" w:after="0"/>
      </w:pPr>
      <w:r>
        <w:rPr/>
        <w:t xml:space="preserve">三、汽车板簧在国民经济中的地位</w:t>
      </w:r>
    </w:p>
    <w:p>
      <w:pPr>
        <w:spacing w:before="75" w:after="0"/>
      </w:pPr>
      <w:r>
        <w:rPr/>
        <w:t xml:space="preserve">第二节 我国汽车板簧市场概况</w:t>
      </w:r>
    </w:p>
    <w:p>
      <w:pPr>
        <w:spacing w:before="75" w:after="0"/>
      </w:pPr>
      <w:r>
        <w:rPr/>
        <w:t xml:space="preserve">一、行业发展历史分析</w:t>
      </w:r>
    </w:p>
    <w:p>
      <w:pPr>
        <w:spacing w:before="75" w:after="0"/>
      </w:pPr>
      <w:r>
        <w:rPr/>
        <w:t xml:space="preserve">二、市场发展现状分析</w:t>
      </w:r>
    </w:p>
    <w:p>
      <w:pPr>
        <w:spacing w:before="75" w:after="0"/>
      </w:pPr>
      <w:r>
        <w:rPr>
          <w:b w:val="1"/>
          <w:bCs w:val="1"/>
        </w:rPr>
        <w:t xml:space="preserve">第二章 中国宏观环境分析</w:t>
      </w:r>
    </w:p>
    <w:p>
      <w:pPr>
        <w:spacing w:before="75" w:after="0"/>
      </w:pPr>
      <w:r>
        <w:rPr/>
        <w:t xml:space="preserve">第一节 行业背景环境分析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行业发展环境分析</w:t>
      </w:r>
    </w:p>
    <w:p>
      <w:pPr>
        <w:spacing w:before="75" w:after="0"/>
      </w:pPr>
      <w:r>
        <w:rPr/>
        <w:t xml:space="preserve">一、行业发展现状</w:t>
      </w:r>
    </w:p>
    <w:p>
      <w:pPr>
        <w:spacing w:before="75" w:after="0"/>
      </w:pPr>
      <w:r>
        <w:rPr/>
        <w:t xml:space="preserve">二、行业发展政策/规划</w:t>
      </w:r>
    </w:p>
    <w:p>
      <w:pPr>
        <w:spacing w:before="75" w:after="0"/>
      </w:pPr>
      <w:r>
        <w:rPr/>
        <w:t xml:space="preserve">三、行业发展前景</w:t>
      </w:r>
    </w:p>
    <w:p>
      <w:pPr>
        <w:spacing w:before="75" w:after="0"/>
      </w:pPr>
      <w:r>
        <w:rPr>
          <w:b w:val="1"/>
          <w:bCs w:val="1"/>
        </w:rPr>
        <w:t xml:space="preserve">第三章 中国汽车板簧行业整体运行现状分析</w:t>
      </w:r>
    </w:p>
    <w:p>
      <w:pPr>
        <w:spacing w:before="75" w:after="0"/>
      </w:pPr>
      <w:r>
        <w:rPr/>
        <w:t xml:space="preserve">第一节 汽车板簧行业产业链概况</w:t>
      </w:r>
    </w:p>
    <w:p>
      <w:pPr>
        <w:spacing w:before="75" w:after="0"/>
      </w:pPr>
      <w:r>
        <w:rPr/>
        <w:t xml:space="preserve">一、汽车板簧行业上游发展现状</w:t>
      </w:r>
    </w:p>
    <w:p>
      <w:pPr>
        <w:spacing w:before="75" w:after="0"/>
      </w:pPr>
      <w:r>
        <w:rPr/>
        <w:t xml:space="preserve">二、汽车板簧行业上游发展趋势</w:t>
      </w:r>
    </w:p>
    <w:p>
      <w:pPr>
        <w:spacing w:before="75" w:after="0"/>
      </w:pPr>
      <w:r>
        <w:rPr/>
        <w:t xml:space="preserve">三、汽车板簧行业下游发展现状</w:t>
      </w:r>
    </w:p>
    <w:p>
      <w:pPr>
        <w:spacing w:before="75" w:after="0"/>
      </w:pPr>
      <w:r>
        <w:rPr/>
        <w:t xml:space="preserve">四、汽车板簧行业下游发展趋势</w:t>
      </w:r>
    </w:p>
    <w:p>
      <w:pPr>
        <w:spacing w:before="75" w:after="0"/>
      </w:pPr>
      <w:r>
        <w:rPr/>
        <w:t xml:space="preserve">第二节 汽车板簧行业市场供需情况分析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2021-2026年国内汽车板簧行业发展现状</w:t>
      </w:r>
    </w:p>
    <w:p>
      <w:pPr>
        <w:spacing w:before="75" w:after="0"/>
      </w:pPr>
      <w:r>
        <w:rPr/>
        <w:t xml:space="preserve">一、汽车板簧行业产销状况分析</w:t>
      </w:r>
    </w:p>
    <w:p>
      <w:pPr>
        <w:spacing w:before="75" w:after="0"/>
      </w:pPr>
      <w:r>
        <w:rPr/>
        <w:t xml:space="preserve">二、汽车板簧行业市场盈利能力分析</w:t>
      </w:r>
    </w:p>
    <w:p>
      <w:pPr>
        <w:spacing w:before="75" w:after="0"/>
      </w:pPr>
      <w:r>
        <w:rPr>
          <w:b w:val="1"/>
          <w:bCs w:val="1"/>
        </w:rPr>
        <w:t xml:space="preserve">第四章 汽车板簧行业区域市场分析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第五章 中国汽车板簧行业市场竞争分析</w:t>
      </w:r>
    </w:p>
    <w:p>
      <w:pPr>
        <w:spacing w:before="75" w:after="0"/>
      </w:pPr>
      <w:r>
        <w:rPr/>
        <w:t xml:space="preserve">第一节 汽车板簧行业上下游市场分析</w:t>
      </w:r>
    </w:p>
    <w:p>
      <w:pPr>
        <w:spacing w:before="75" w:after="0"/>
      </w:pPr>
      <w:r>
        <w:rPr/>
        <w:t xml:space="preserve">一、汽车板簧行业产业链简介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汽车板簧行业市场供需分析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第三节 汽车板簧行业竞争力分析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汽车板簧行业市场集中度分析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第六章 2021-2026年中国汽车板簧行业竞争格局分析</w:t>
      </w:r>
    </w:p>
    <w:p>
      <w:pPr>
        <w:spacing w:before="75" w:after="0"/>
      </w:pPr>
      <w:r>
        <w:rPr/>
        <w:t xml:space="preserve">第一节 汽车板簧行业集中度分析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2021-2026年汽车板簧行业竞争格局分析</w:t>
      </w:r>
    </w:p>
    <w:p>
      <w:pPr>
        <w:spacing w:before="75" w:after="0"/>
      </w:pPr>
      <w:r>
        <w:rPr/>
        <w:t xml:space="preserve">一、国内外汽车板簧竞争分析</w:t>
      </w:r>
    </w:p>
    <w:p>
      <w:pPr>
        <w:spacing w:before="75" w:after="0"/>
      </w:pPr>
      <w:r>
        <w:rPr/>
        <w:t xml:space="preserve">二、我国汽车板簧市场竞争分析</w:t>
      </w:r>
    </w:p>
    <w:p>
      <w:pPr>
        <w:spacing w:before="75" w:after="0"/>
      </w:pPr>
      <w:r>
        <w:rPr/>
        <w:t xml:space="preserve">三、国内主要汽车板簧企业动向</w:t>
      </w:r>
    </w:p>
    <w:p>
      <w:pPr>
        <w:spacing w:before="75" w:after="0"/>
      </w:pPr>
      <w:r>
        <w:rPr/>
        <w:t xml:space="preserve">四、国内行业竞争趋势发展分析</w:t>
      </w:r>
    </w:p>
    <w:p>
      <w:pPr>
        <w:spacing w:before="75" w:after="0"/>
      </w:pPr>
      <w:r>
        <w:rPr>
          <w:b w:val="1"/>
          <w:bCs w:val="1"/>
        </w:rPr>
        <w:t xml:space="preserve">第七章 2021-2026年汽车板簧行业企业竞争格局分析</w:t>
      </w:r>
    </w:p>
    <w:p>
      <w:pPr>
        <w:spacing w:before="75" w:after="0"/>
      </w:pPr>
      <w:r>
        <w:rPr/>
        <w:t xml:space="preserve">第一节 上海中国弹簧制造有限公司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蒂森克虏伯股份公司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慕贝尔集团</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斯泰必鲁斯公司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山东弹簧厂股份有限公司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克恩-里伯斯集团</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第八章 未来汽车板簧行业发展预测分析</w:t>
      </w:r>
    </w:p>
    <w:p>
      <w:pPr>
        <w:spacing w:before="75" w:after="0"/>
      </w:pPr>
      <w:r>
        <w:rPr/>
        <w:t xml:space="preserve">第一节 2026-2031年汽车板簧行业市场预测</w:t>
      </w:r>
    </w:p>
    <w:p>
      <w:pPr>
        <w:spacing w:before="75" w:after="0"/>
      </w:pPr>
      <w:r>
        <w:rPr/>
        <w:t xml:space="preserve">一、行业产值预测</w:t>
      </w:r>
    </w:p>
    <w:p>
      <w:pPr>
        <w:spacing w:before="75" w:after="0"/>
      </w:pPr>
      <w:r>
        <w:rPr/>
        <w:t xml:space="preserve">二、市场消费预测</w:t>
      </w:r>
    </w:p>
    <w:p>
      <w:pPr>
        <w:spacing w:before="75" w:after="0"/>
      </w:pPr>
      <w:r>
        <w:rPr/>
        <w:t xml:space="preserve">三、市场规模预测</w:t>
      </w:r>
    </w:p>
    <w:p>
      <w:pPr>
        <w:spacing w:before="75" w:after="0"/>
      </w:pPr>
      <w:r>
        <w:rPr/>
        <w:t xml:space="preserve">第二节 2026-2031年中国汽车板簧行业供需预测</w:t>
      </w:r>
    </w:p>
    <w:p>
      <w:pPr>
        <w:spacing w:before="75" w:after="0"/>
      </w:pPr>
      <w:r>
        <w:rPr/>
        <w:t xml:space="preserve">一、中国汽车板簧供给预测</w:t>
      </w:r>
    </w:p>
    <w:p>
      <w:pPr>
        <w:spacing w:before="75" w:after="0"/>
      </w:pPr>
      <w:r>
        <w:rPr/>
        <w:t xml:space="preserve">二、中国汽车板簧需求预测</w:t>
      </w:r>
    </w:p>
    <w:p>
      <w:pPr>
        <w:spacing w:before="75" w:after="0"/>
      </w:pPr>
      <w:r>
        <w:rPr/>
        <w:t xml:space="preserve">三、中国汽车板簧供需平衡预测</w:t>
      </w:r>
    </w:p>
    <w:p>
      <w:pPr>
        <w:spacing w:before="75" w:after="0"/>
      </w:pPr>
      <w:r>
        <w:rPr/>
        <w:t xml:space="preserve">第三节 2026-2031年汽车板簧行业发展前景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消费市场对汽车板簧行业的影响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第十章 汽车板簧行业投资分析与预测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对汽车板簧行业投资机会与风险分析</w:t>
      </w:r>
    </w:p>
    <w:p>
      <w:pPr>
        <w:spacing w:before="75" w:after="0"/>
      </w:pPr>
      <w:r>
        <w:rPr/>
        <w:t xml:space="preserve">第一节 汽车板簧行业投资机会分析</w:t>
      </w:r>
    </w:p>
    <w:p>
      <w:pPr>
        <w:spacing w:before="75" w:after="0"/>
      </w:pPr>
      <w:r>
        <w:rPr/>
        <w:t xml:space="preserve">一、汽车板簧投资项目分析</w:t>
      </w:r>
    </w:p>
    <w:p>
      <w:pPr>
        <w:spacing w:before="75" w:after="0"/>
      </w:pPr>
      <w:r>
        <w:rPr/>
        <w:t xml:space="preserve">二、可以投资的汽车板簧模式</w:t>
      </w:r>
    </w:p>
    <w:p>
      <w:pPr>
        <w:spacing w:before="75" w:after="0"/>
      </w:pPr>
      <w:r>
        <w:rPr/>
        <w:t xml:space="preserve">三、2021-2026年汽车板簧投资机会</w:t>
      </w:r>
    </w:p>
    <w:p>
      <w:pPr>
        <w:spacing w:before="75" w:after="0"/>
      </w:pPr>
      <w:r>
        <w:rPr/>
        <w:t xml:space="preserve">四、2021-2026年汽车板簧投资新方向</w:t>
      </w:r>
    </w:p>
    <w:p>
      <w:pPr>
        <w:spacing w:before="75" w:after="0"/>
      </w:pPr>
      <w:r>
        <w:rPr/>
        <w:t xml:space="preserve">五、2026-2031年汽车板簧行业投资的建议</w:t>
      </w:r>
    </w:p>
    <w:p>
      <w:pPr>
        <w:spacing w:before="75" w:after="0"/>
      </w:pPr>
      <w:r>
        <w:rPr/>
        <w:t xml:space="preserve">第二节 影响汽车板簧行业发展的主要因素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汽车板簧行业投资风险及控制策略分析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第十二章 研究结论及建议</w:t>
      </w:r>
    </w:p>
    <w:p>
      <w:pPr>
        <w:spacing w:before="75" w:after="0"/>
      </w:pPr>
      <w:r>
        <w:rPr/>
        <w:t xml:space="preserve">第一节 汽车板簧行业研究结论及建议</w:t>
      </w:r>
    </w:p>
    <w:p>
      <w:pPr>
        <w:spacing w:before="75" w:after="0"/>
      </w:pPr>
      <w:r>
        <w:rPr/>
        <w:t xml:space="preserve">第二节 汽车板簧细分行业研究结论及建议</w:t>
      </w:r>
    </w:p>
    <w:p>
      <w:pPr>
        <w:spacing w:before="75" w:after="0"/>
      </w:pPr>
      <w:r>
        <w:rPr/>
        <w:t xml:space="preserve">第三节 汽车板簧行业竞争策略总结及建议</w:t>
      </w:r>
    </w:p>
    <w:p>
      <w:pPr>
        <w:spacing w:before="75" w:after="0"/>
      </w:pPr>
      <w:r>
        <w:rPr>
          <w:b w:val="1"/>
          <w:bCs w:val="1"/>
        </w:rPr>
        <w:t xml:space="preserve">图表目录</w:t>
      </w:r>
    </w:p>
    <w:p>
      <w:pPr>
        <w:spacing w:before="75" w:after="0"/>
      </w:pPr>
      <w:r>
        <w:rPr/>
        <w:t xml:space="preserve">图表：汽车板簧产业链分析</w:t>
      </w:r>
    </w:p>
    <w:p>
      <w:pPr>
        <w:spacing w:before="75" w:after="0"/>
      </w:pPr>
      <w:r>
        <w:rPr/>
        <w:t xml:space="preserve">图表：汽车板簧行业生命周期</w:t>
      </w:r>
    </w:p>
    <w:p>
      <w:pPr>
        <w:spacing w:before="75" w:after="0"/>
      </w:pPr>
      <w:r>
        <w:rPr/>
        <w:t xml:space="preserve">图表：2021-2026年中国汽车板簧行业市场规模</w:t>
      </w:r>
    </w:p>
    <w:p>
      <w:pPr>
        <w:spacing w:before="75" w:after="0"/>
      </w:pPr>
      <w:r>
        <w:rPr/>
        <w:t xml:space="preserve">图表：2021-2026年全球汽车板簧产业市场规模</w:t>
      </w:r>
    </w:p>
    <w:p>
      <w:pPr>
        <w:spacing w:before="75" w:after="0"/>
      </w:pPr>
      <w:r>
        <w:rPr/>
        <w:t xml:space="preserve">图表：2021-2026年汽车板簧重要数据指标比较</w:t>
      </w:r>
    </w:p>
    <w:p>
      <w:pPr>
        <w:spacing w:before="75" w:after="0"/>
      </w:pPr>
      <w:r>
        <w:rPr/>
        <w:t xml:space="preserve">图表：2021-2026年中国汽车板簧行业利润情况分析</w:t>
      </w:r>
    </w:p>
    <w:p>
      <w:pPr>
        <w:spacing w:before="75" w:after="0"/>
      </w:pPr>
      <w:r>
        <w:rPr/>
        <w:t xml:space="preserve">图表：2021-2026年中国汽车板簧行业资产情况分析</w:t>
      </w:r>
    </w:p>
    <w:p>
      <w:pPr>
        <w:spacing w:before="75" w:after="0"/>
      </w:pPr>
      <w:r>
        <w:rPr/>
        <w:t xml:space="preserve">图表：2021-2026年中国汽车板簧竞争力分析</w:t>
      </w:r>
    </w:p>
    <w:p>
      <w:pPr>
        <w:spacing w:before="75" w:after="0"/>
      </w:pPr>
      <w:r>
        <w:rPr/>
        <w:t xml:space="preserve">图表：2026-2031年中国汽车板簧市场前景预测</w:t>
      </w:r>
    </w:p>
    <w:p>
      <w:pPr>
        <w:spacing w:before="75" w:after="0"/>
      </w:pPr>
      <w:r>
        <w:rPr/>
        <w:t xml:space="preserve">图表：2026-2031年中国汽车板簧发展前景预测</w:t>
      </w:r>
    </w:p>
    <w:p>
      <w:pPr>
        <w:spacing w:before="75" w:after="0"/>
      </w:pPr>
      <w:r>
        <w:rPr/>
        <w:t xml:space="preserve">图表：2021-2026年汽车板簧行业销售成本分析</w:t>
      </w:r>
    </w:p>
    <w:p>
      <w:pPr>
        <w:spacing w:before="75" w:after="0"/>
      </w:pPr>
      <w:r>
        <w:rPr/>
        <w:t xml:space="preserve">图表：2021-2026年汽车板簧行业销售费用分析</w:t>
      </w:r>
    </w:p>
    <w:p>
      <w:pPr>
        <w:spacing w:before="75" w:after="0"/>
      </w:pPr>
      <w:r>
        <w:rPr/>
        <w:t xml:space="preserve">图表：2021-2026年汽车板簧行业管理费用分析</w:t>
      </w:r>
    </w:p>
    <w:p>
      <w:pPr>
        <w:spacing w:before="75" w:after="0"/>
      </w:pPr>
      <w:r>
        <w:rPr/>
        <w:t xml:space="preserve">图表：2021-2026年汽车板簧行业财务费用分析</w:t>
      </w:r>
    </w:p>
    <w:p>
      <w:pPr>
        <w:spacing w:before="75" w:after="0"/>
      </w:pPr>
      <w:r>
        <w:rPr/>
        <w:t xml:space="preserve">图表：2021-2026年汽车板簧行业成本费用利润率分析</w:t>
      </w:r>
    </w:p>
    <w:p>
      <w:pPr>
        <w:spacing w:before="75" w:after="0"/>
      </w:pPr>
      <w:r>
        <w:rPr/>
        <w:t xml:space="preserve">图表：2021-2026年汽车板簧行业总资产利润率分析</w:t>
      </w:r>
    </w:p>
    <w:p>
      <w:pPr>
        <w:spacing w:before="75" w:after="0"/>
      </w:pPr>
      <w:r>
        <w:rPr/>
        <w:t xml:space="preserve">图表：2021-2026年汽车板簧行业资产分析</w:t>
      </w:r>
    </w:p>
    <w:p>
      <w:pPr>
        <w:spacing w:before="75" w:after="0"/>
      </w:pPr>
      <w:r>
        <w:rPr/>
        <w:t xml:space="preserve">图表：2021-2026年汽车板簧行业负债分析</w:t>
      </w:r>
    </w:p>
    <w:p>
      <w:pPr>
        <w:spacing w:before="75" w:after="0"/>
      </w:pPr>
      <w:r>
        <w:rPr/>
        <w:t xml:space="preserve">图表：2021-2026年汽车板簧行业偿债能力分析</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图表：2026-2031年汽车板簧行业发展规模预测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本文地址：https://www.51baogao.cn/baogao/20241211/1541379.shtml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11/1541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中国汽车板簧行业市场发展现状及前景趋势与投资分析研究报告(2026-2031版)</dc:title>
  <dc:description>中国汽车板簧行业市场发展现状及前景趋势与投资分析研究报告(2026-2031版)</dc:description>
  <dc:subject>中国汽车板簧行业市场发展现状及前景趋势与投资分析研究报告(2026-2031版)</dc:subject>
  <cp:keywords>研究报告</cp:keywords>
  <cp:category>研究报告</cp:category>
  <cp:lastModifiedBy>北京中道泰和信息咨询有限公司</cp:lastModifiedBy>
  <dcterms:created xsi:type="dcterms:W3CDTF">2026-03-26T23:35:16+08:00</dcterms:created>
  <dcterms:modified xsi:type="dcterms:W3CDTF">2026-03-26T23:35:16+08:00</dcterms:modified>
</cp:coreProperties>
</file>

<file path=docProps/custom.xml><?xml version="1.0" encoding="utf-8"?>
<Properties xmlns="http://schemas.openxmlformats.org/officeDocument/2006/custom-properties" xmlns:vt="http://schemas.openxmlformats.org/officeDocument/2006/docPropsVTypes"/>
</file>