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中国化纤纱行业市场发展现状及前景趋势与投资分析研究报告(2026-2031版)</w:t>
      </w:r>
    </w:p>
    <w:p>
      <w:pPr>
        <w:spacing w:after="150"/>
      </w:pPr>
      <w:r>
        <w:rPr>
          <w:b w:val="1"/>
          <w:bCs w:val="1"/>
        </w:rPr>
        <w:t xml:space="preserve">报告简介</w:t>
      </w:r>
    </w:p>
    <w:p>
      <w:pPr>
        <w:spacing w:after="150"/>
      </w:pPr>
      <w:r>
        <w:rPr/>
        <w:t xml:space="preserve">化纤纱，全称化学纤维纱，是由人工合成的高分子化合物为原料，通过特定的纺丝工艺制成的连续纤维纱线。这种纱线不同于天然纤维纱，如棉纱、羊毛纱等，是化学纤维经过制备纺丝原液、纺丝和后处理等工序后得到的具有纺织性能的纤维集合体。化纤纱的出现极大地丰富了纺织品的种类和性能，成为现代纺织工业中不可或缺的一部分。</w:t>
      </w:r>
    </w:p>
    <w:p>
      <w:pPr>
        <w:spacing w:after="150"/>
      </w:pPr>
      <w:r>
        <w:rPr/>
        <w:t xml:space="preserve">化纤纱研究报告对化纤纱行业研究的内容和方法进行全面的阐述和论证，对研究过程中所获取的化纤纱资料进行全面系统的整理和分析，通过图表、统计结果及文献资料，或以纵向的发展过程，或横向类别分析提出论点、分析论据，进行论证。化纤纱报告绝对如实地反映客观情况，叙述、说明、推断、引用均恰如其分。文字、用词应力求准确。研究报告的文字也简单、明了、通顺、流畅，既明白如话，又把研究的效果准确地、科学地表达出来。化纤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化纤纱行业的发展状况进行了深入透彻地分析，对我国行业市场情况、技术现状、供需形势作了详尽研究，重点分析了国内外重点企业、行业发展趋势以及行业投资情况，报告还对化纤纱下游行业的发展进行了探讨，是化纤纱及相关企业、投资部门、研究机构准确了解目前中国市场发展动态，把握化纤纱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化纤纱行业发展概述</w:t>
      </w:r>
    </w:p>
    <w:p>
      <w:pPr>
        <w:spacing w:before="75" w:after="0"/>
      </w:pPr>
      <w:r>
        <w:rPr/>
        <w:t xml:space="preserve">第一节 化纤纱的概念</w:t>
      </w:r>
    </w:p>
    <w:p>
      <w:pPr>
        <w:spacing w:before="75" w:after="0"/>
      </w:pPr>
      <w:r>
        <w:rPr/>
        <w:t xml:space="preserve">一、化纤纱的定义</w:t>
      </w:r>
    </w:p>
    <w:p>
      <w:pPr>
        <w:spacing w:before="75" w:after="0"/>
      </w:pPr>
      <w:r>
        <w:rPr/>
        <w:t xml:space="preserve">二、化纤纱的应用</w:t>
      </w:r>
    </w:p>
    <w:p>
      <w:pPr>
        <w:spacing w:before="75" w:after="0"/>
      </w:pPr>
      <w:r>
        <w:rPr/>
        <w:t xml:space="preserve">三、化纤纱在国民经济中的地位</w:t>
      </w:r>
    </w:p>
    <w:p>
      <w:pPr>
        <w:spacing w:before="75" w:after="0"/>
      </w:pPr>
      <w:r>
        <w:rPr/>
        <w:t xml:space="preserve">第二节 我国化纤纱市场概况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中国化纤纱行业整体运行现状分析</w:t>
      </w:r>
    </w:p>
    <w:p>
      <w:pPr>
        <w:spacing w:before="75" w:after="0"/>
      </w:pPr>
      <w:r>
        <w:rPr/>
        <w:t xml:space="preserve">第一节 化纤纱行业产业链概况</w:t>
      </w:r>
    </w:p>
    <w:p>
      <w:pPr>
        <w:spacing w:before="75" w:after="0"/>
      </w:pPr>
      <w:r>
        <w:rPr/>
        <w:t xml:space="preserve">一、化纤纱行业上游发展现状</w:t>
      </w:r>
    </w:p>
    <w:p>
      <w:pPr>
        <w:spacing w:before="75" w:after="0"/>
      </w:pPr>
      <w:r>
        <w:rPr/>
        <w:t xml:space="preserve">二、化纤纱行业上游发展趋势</w:t>
      </w:r>
    </w:p>
    <w:p>
      <w:pPr>
        <w:spacing w:before="75" w:after="0"/>
      </w:pPr>
      <w:r>
        <w:rPr/>
        <w:t xml:space="preserve">三、化纤纱行业下游发展现状</w:t>
      </w:r>
    </w:p>
    <w:p>
      <w:pPr>
        <w:spacing w:before="75" w:after="0"/>
      </w:pPr>
      <w:r>
        <w:rPr/>
        <w:t xml:space="preserve">四、化纤纱行业下游发展趋势</w:t>
      </w:r>
    </w:p>
    <w:p>
      <w:pPr>
        <w:spacing w:before="75" w:after="0"/>
      </w:pPr>
      <w:r>
        <w:rPr/>
        <w:t xml:space="preserve">第二节 化纤纱行业市场供需情况分析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2021-2026年国内化纤纱行业发展现状</w:t>
      </w:r>
    </w:p>
    <w:p>
      <w:pPr>
        <w:spacing w:before="75" w:after="0"/>
      </w:pPr>
      <w:r>
        <w:rPr/>
        <w:t xml:space="preserve">一、化纤纱行业产销状况分析</w:t>
      </w:r>
    </w:p>
    <w:p>
      <w:pPr>
        <w:spacing w:before="75" w:after="0"/>
      </w:pPr>
      <w:r>
        <w:rPr/>
        <w:t xml:space="preserve">二、化纤纱行业市场盈利能力分析</w:t>
      </w:r>
    </w:p>
    <w:p>
      <w:pPr>
        <w:spacing w:before="75" w:after="0"/>
      </w:pPr>
      <w:r>
        <w:rPr>
          <w:b w:val="1"/>
          <w:bCs w:val="1"/>
        </w:rPr>
        <w:t xml:space="preserve">第四章 化纤纱行业区域市场分析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中国化纤纱行业市场竞争分析</w:t>
      </w:r>
    </w:p>
    <w:p>
      <w:pPr>
        <w:spacing w:before="75" w:after="0"/>
      </w:pPr>
      <w:r>
        <w:rPr/>
        <w:t xml:space="preserve">第一节 化纤纱行业上下游市场分析</w:t>
      </w:r>
    </w:p>
    <w:p>
      <w:pPr>
        <w:spacing w:before="75" w:after="0"/>
      </w:pPr>
      <w:r>
        <w:rPr/>
        <w:t xml:space="preserve">一、化纤纱行业产业链简介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化纤纱行业市场供需分析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化纤纱行业竞争力分析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化纤纱行业市场集中度分析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2021-2026年中国化纤纱行业竞争格局分析</w:t>
      </w:r>
    </w:p>
    <w:p>
      <w:pPr>
        <w:spacing w:before="75" w:after="0"/>
      </w:pPr>
      <w:r>
        <w:rPr/>
        <w:t xml:space="preserve">第一节 化纤纱行业集中度分析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2021-2026年化纤纱行业竞争格局分析</w:t>
      </w:r>
    </w:p>
    <w:p>
      <w:pPr>
        <w:spacing w:before="75" w:after="0"/>
      </w:pPr>
      <w:r>
        <w:rPr/>
        <w:t xml:space="preserve">一、国内外化纤纱竞争分析</w:t>
      </w:r>
    </w:p>
    <w:p>
      <w:pPr>
        <w:spacing w:before="75" w:after="0"/>
      </w:pPr>
      <w:r>
        <w:rPr/>
        <w:t xml:space="preserve">二、我国化纤纱市场竞争分析</w:t>
      </w:r>
    </w:p>
    <w:p>
      <w:pPr>
        <w:spacing w:before="75" w:after="0"/>
      </w:pPr>
      <w:r>
        <w:rPr/>
        <w:t xml:space="preserve">三、国内主要化纤纱企业动向</w:t>
      </w:r>
    </w:p>
    <w:p>
      <w:pPr>
        <w:spacing w:before="75" w:after="0"/>
      </w:pPr>
      <w:r>
        <w:rPr/>
        <w:t xml:space="preserve">四、国内行业竞争趋势发展分析</w:t>
      </w:r>
    </w:p>
    <w:p>
      <w:pPr>
        <w:spacing w:before="75" w:after="0"/>
      </w:pPr>
      <w:r>
        <w:rPr>
          <w:b w:val="1"/>
          <w:bCs w:val="1"/>
        </w:rPr>
        <w:t xml:space="preserve">第七章 2021-2026年化纤纱行业企业竞争格局分析</w:t>
      </w:r>
    </w:p>
    <w:p>
      <w:pPr>
        <w:spacing w:before="75" w:after="0"/>
      </w:pPr>
      <w:r>
        <w:rPr/>
        <w:t xml:space="preserve">第一节 中国石化仪征化纤股份有限公司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吉林化纤集团有限责任公司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山东海龙股份有限公司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荣盛石化股份有限公司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太仓市金辉化纤实业有限公司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未来化纤纱行业发展预测分析</w:t>
      </w:r>
    </w:p>
    <w:p>
      <w:pPr>
        <w:spacing w:before="75" w:after="0"/>
      </w:pPr>
      <w:r>
        <w:rPr/>
        <w:t xml:space="preserve">第一节 2026-2031年化纤纱行业市场预测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2026-2031年中国化纤纱行业供需预测</w:t>
      </w:r>
    </w:p>
    <w:p>
      <w:pPr>
        <w:spacing w:before="75" w:after="0"/>
      </w:pPr>
      <w:r>
        <w:rPr/>
        <w:t xml:space="preserve">一、中国化纤纱供给预测</w:t>
      </w:r>
    </w:p>
    <w:p>
      <w:pPr>
        <w:spacing w:before="75" w:after="0"/>
      </w:pPr>
      <w:r>
        <w:rPr/>
        <w:t xml:space="preserve">二、中国化纤纱需求预测</w:t>
      </w:r>
    </w:p>
    <w:p>
      <w:pPr>
        <w:spacing w:before="75" w:after="0"/>
      </w:pPr>
      <w:r>
        <w:rPr/>
        <w:t xml:space="preserve">三、中国化纤纱供需平衡预测</w:t>
      </w:r>
    </w:p>
    <w:p>
      <w:pPr>
        <w:spacing w:before="75" w:after="0"/>
      </w:pPr>
      <w:r>
        <w:rPr/>
        <w:t xml:space="preserve">第三节 2026-2031年化纤纱行业发展前景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消费市场对化纤纱行业的影响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化纤纱行业投资分析与预测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对化纤纱行业投资机会与风险分析</w:t>
      </w:r>
    </w:p>
    <w:p>
      <w:pPr>
        <w:spacing w:before="75" w:after="0"/>
      </w:pPr>
      <w:r>
        <w:rPr/>
        <w:t xml:space="preserve">第一节 化纤纱行业投资机会分析</w:t>
      </w:r>
    </w:p>
    <w:p>
      <w:pPr>
        <w:spacing w:before="75" w:after="0"/>
      </w:pPr>
      <w:r>
        <w:rPr/>
        <w:t xml:space="preserve">一、化纤纱投资项目分析</w:t>
      </w:r>
    </w:p>
    <w:p>
      <w:pPr>
        <w:spacing w:before="75" w:after="0"/>
      </w:pPr>
      <w:r>
        <w:rPr/>
        <w:t xml:space="preserve">二、可以投资的化纤纱模式</w:t>
      </w:r>
    </w:p>
    <w:p>
      <w:pPr>
        <w:spacing w:before="75" w:after="0"/>
      </w:pPr>
      <w:r>
        <w:rPr/>
        <w:t xml:space="preserve">三、2021-2026年化纤纱投资机会</w:t>
      </w:r>
    </w:p>
    <w:p>
      <w:pPr>
        <w:spacing w:before="75" w:after="0"/>
      </w:pPr>
      <w:r>
        <w:rPr/>
        <w:t xml:space="preserve">四、2021-2026年化纤纱投资新方向</w:t>
      </w:r>
    </w:p>
    <w:p>
      <w:pPr>
        <w:spacing w:before="75" w:after="0"/>
      </w:pPr>
      <w:r>
        <w:rPr/>
        <w:t xml:space="preserve">五、2026-2031年化纤纱行业投资的建议</w:t>
      </w:r>
    </w:p>
    <w:p>
      <w:pPr>
        <w:spacing w:before="75" w:after="0"/>
      </w:pPr>
      <w:r>
        <w:rPr/>
        <w:t xml:space="preserve">第二节 影响化纤纱行业发展的主要因素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化纤纱行业投资风险及控制策略分析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化纤纱行业研究结论及建议</w:t>
      </w:r>
    </w:p>
    <w:p>
      <w:pPr>
        <w:spacing w:before="75" w:after="0"/>
      </w:pPr>
      <w:r>
        <w:rPr/>
        <w:t xml:space="preserve">第二节 化纤纱细分行业研究结论及建议</w:t>
      </w:r>
    </w:p>
    <w:p>
      <w:pPr>
        <w:spacing w:before="75" w:after="0"/>
      </w:pPr>
      <w:r>
        <w:rPr/>
        <w:t xml:space="preserve">第三节 化纤纱行业竞争策略总结及建议</w:t>
      </w:r>
    </w:p>
    <w:p>
      <w:pPr>
        <w:spacing w:before="75" w:after="0"/>
      </w:pPr>
      <w:r>
        <w:rPr>
          <w:b w:val="1"/>
          <w:bCs w:val="1"/>
        </w:rPr>
        <w:t xml:space="preserve">图表目录</w:t>
      </w:r>
    </w:p>
    <w:p>
      <w:pPr>
        <w:spacing w:before="75" w:after="0"/>
      </w:pPr>
      <w:r>
        <w:rPr/>
        <w:t xml:space="preserve">图表：化纤纱产业链分析</w:t>
      </w:r>
    </w:p>
    <w:p>
      <w:pPr>
        <w:spacing w:before="75" w:after="0"/>
      </w:pPr>
      <w:r>
        <w:rPr/>
        <w:t xml:space="preserve">图表：化纤纱行业生命周期</w:t>
      </w:r>
    </w:p>
    <w:p>
      <w:pPr>
        <w:spacing w:before="75" w:after="0"/>
      </w:pPr>
      <w:r>
        <w:rPr/>
        <w:t xml:space="preserve">图表：2021-2026年中国化纤纱行业市场规模</w:t>
      </w:r>
    </w:p>
    <w:p>
      <w:pPr>
        <w:spacing w:before="75" w:after="0"/>
      </w:pPr>
      <w:r>
        <w:rPr/>
        <w:t xml:space="preserve">图表：2021-2026年全球化纤纱产业市场规模</w:t>
      </w:r>
    </w:p>
    <w:p>
      <w:pPr>
        <w:spacing w:before="75" w:after="0"/>
      </w:pPr>
      <w:r>
        <w:rPr/>
        <w:t xml:space="preserve">图表：2021-2026年化纤纱重要数据指标比较</w:t>
      </w:r>
    </w:p>
    <w:p>
      <w:pPr>
        <w:spacing w:before="75" w:after="0"/>
      </w:pPr>
      <w:r>
        <w:rPr/>
        <w:t xml:space="preserve">图表：2021-2026年中国化纤纱行业利润情况分析</w:t>
      </w:r>
    </w:p>
    <w:p>
      <w:pPr>
        <w:spacing w:before="75" w:after="0"/>
      </w:pPr>
      <w:r>
        <w:rPr/>
        <w:t xml:space="preserve">图表：2021-2026年中国化纤纱行业资产情况分析</w:t>
      </w:r>
    </w:p>
    <w:p>
      <w:pPr>
        <w:spacing w:before="75" w:after="0"/>
      </w:pPr>
      <w:r>
        <w:rPr/>
        <w:t xml:space="preserve">图表：2021-2026年中国化纤纱竞争力分析</w:t>
      </w:r>
    </w:p>
    <w:p>
      <w:pPr>
        <w:spacing w:before="75" w:after="0"/>
      </w:pPr>
      <w:r>
        <w:rPr/>
        <w:t xml:space="preserve">图表：2026-2031年中国化纤纱市场前景预测</w:t>
      </w:r>
    </w:p>
    <w:p>
      <w:pPr>
        <w:spacing w:before="75" w:after="0"/>
      </w:pPr>
      <w:r>
        <w:rPr/>
        <w:t xml:space="preserve">图表：2026-2031年中国化纤纱发展前景预测</w:t>
      </w:r>
    </w:p>
    <w:p>
      <w:pPr>
        <w:spacing w:before="75" w:after="0"/>
      </w:pPr>
      <w:r>
        <w:rPr/>
        <w:t xml:space="preserve">图表：2021-2026年化纤纱行业销售成本分析</w:t>
      </w:r>
    </w:p>
    <w:p>
      <w:pPr>
        <w:spacing w:before="75" w:after="0"/>
      </w:pPr>
      <w:r>
        <w:rPr/>
        <w:t xml:space="preserve">图表：2021-2026年化纤纱行业销售费用分析</w:t>
      </w:r>
    </w:p>
    <w:p>
      <w:pPr>
        <w:spacing w:before="75" w:after="0"/>
      </w:pPr>
      <w:r>
        <w:rPr/>
        <w:t xml:space="preserve">图表：2021-2026年化纤纱行业管理费用分析</w:t>
      </w:r>
    </w:p>
    <w:p>
      <w:pPr>
        <w:spacing w:before="75" w:after="0"/>
      </w:pPr>
      <w:r>
        <w:rPr/>
        <w:t xml:space="preserve">图表：2021-2026年化纤纱行业财务费用分析</w:t>
      </w:r>
    </w:p>
    <w:p>
      <w:pPr>
        <w:spacing w:before="75" w:after="0"/>
      </w:pPr>
      <w:r>
        <w:rPr/>
        <w:t xml:space="preserve">图表：2021-2026年化纤纱行业成本费用利润率分析</w:t>
      </w:r>
    </w:p>
    <w:p>
      <w:pPr>
        <w:spacing w:before="75" w:after="0"/>
      </w:pPr>
      <w:r>
        <w:rPr/>
        <w:t xml:space="preserve">图表：2021-2026年化纤纱行业总资产利润率分析</w:t>
      </w:r>
    </w:p>
    <w:p>
      <w:pPr>
        <w:spacing w:before="75" w:after="0"/>
      </w:pPr>
      <w:r>
        <w:rPr/>
        <w:t xml:space="preserve">图表：2021-2026年化纤纱行业资产分析</w:t>
      </w:r>
    </w:p>
    <w:p>
      <w:pPr>
        <w:spacing w:before="75" w:after="0"/>
      </w:pPr>
      <w:r>
        <w:rPr/>
        <w:t xml:space="preserve">图表：2021-2026年化纤纱行业负债分析</w:t>
      </w:r>
    </w:p>
    <w:p>
      <w:pPr>
        <w:spacing w:before="75" w:after="0"/>
      </w:pPr>
      <w:r>
        <w:rPr/>
        <w:t xml:space="preserve">图表：2021-2026年化纤纱行业偿债能力分析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图表：2026-2031年化纤纱行业发展规模预测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中国化纤纱行业市场发展现状及前景趋势与投资分析研究报告(2026-2031版)</dc:title>
  <dc:description>中国化纤纱行业市场发展现状及前景趋势与投资分析研究报告(2026-2031版)</dc:description>
  <dc:subject>中国化纤纱行业市场发展现状及前景趋势与投资分析研究报告(2026-2031版)</dc:subject>
  <cp:keywords>研究报告</cp:keywords>
  <cp:category>研究报告</cp:category>
  <cp:lastModifiedBy>北京中道泰和信息咨询有限公司</cp:lastModifiedBy>
  <dcterms:created xsi:type="dcterms:W3CDTF">2026-03-26T23:35:31+08:00</dcterms:created>
  <dcterms:modified xsi:type="dcterms:W3CDTF">2026-03-26T23:35:31+08:00</dcterms:modified>
</cp:coreProperties>
</file>

<file path=docProps/custom.xml><?xml version="1.0" encoding="utf-8"?>
<Properties xmlns="http://schemas.openxmlformats.org/officeDocument/2006/custom-properties" xmlns:vt="http://schemas.openxmlformats.org/officeDocument/2006/docPropsVTypes"/>
</file>