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3D打印设备行业市场十五五发展分析及发展趋势与投资前景研究报告</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设备行业长期跟踪监测，分析3D打印设备行业需求、供给、经营特性、获取能力、产业链和价值链等多方面的内容，整合行业、市场、企业、用户等多层面数据和信息资源，为客户提供深度的3D打印设备行业研究报告，以专业的研究方法帮助客户深入的了解3D打印设备行业，发现投资价值和投资机会，规避经营风险，提高管理和运营能力。3D打印设备行业报告是从事3D打印设备行业投资之前，对3D打印设备行业各种相关因素进行具体调查、研究、分析，评估项目可行性、效果效益程度，提出建设性意见建议对策等，是3D打印设备行业投资决策者和主管机关审批的研究性报告。以阐述对3D打印设备行业的理论认识为主要内容，重在3D打印设备行业本质及规律性认识的研究。3D打印设备行业研究报告持续提供高价值服务，是企业了解各行业当前最新发展动向、把握市场机会、做出正确投资和明确企业发展方向不可多得的精品资料。</w:t>
      </w:r>
    </w:p>
    <w:p>
      <w:pPr>
        <w:spacing w:after="150"/>
      </w:pPr>
      <w:r>
        <w:rPr/>
        <w:t xml:space="preserve">《3D打印设备行业市场十五五发展分析及发展趋势与投资前景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设备行业规划方向机及未来5年行业投资方向;预测并提出了3D打印设备“十五五”整体规划目标及方向、规划内容的建议等;最后，就3D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3d打印设备行业相关概述</w:t>
      </w:r>
    </w:p>
    <w:p>
      <w:pPr>
        <w:spacing w:before="75" w:after="0"/>
      </w:pPr>
      <w:r>
        <w:rPr/>
        <w:t xml:space="preserve">第一节 3d打印设备行业定义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3d打印设备行业统计标准分析</w:t>
      </w:r>
    </w:p>
    <w:p>
      <w:pPr>
        <w:spacing w:before="75" w:after="0"/>
      </w:pPr>
      <w:r>
        <w:rPr/>
        <w:t xml:space="preserve">一、3d打印设备行业统计范围</w:t>
      </w:r>
    </w:p>
    <w:p>
      <w:pPr>
        <w:spacing w:before="75" w:after="0"/>
      </w:pPr>
      <w:r>
        <w:rPr/>
        <w:t xml:space="preserve">二、3d打印设备行业分类标准</w:t>
      </w:r>
    </w:p>
    <w:p>
      <w:pPr>
        <w:spacing w:before="75" w:after="0"/>
      </w:pPr>
      <w:r>
        <w:rPr/>
        <w:t xml:space="preserve">三、3d打印设备行业的统计方法</w:t>
      </w:r>
    </w:p>
    <w:p>
      <w:pPr>
        <w:spacing w:before="75" w:after="0"/>
      </w:pPr>
      <w:r>
        <w:rPr/>
        <w:t xml:space="preserve">四、3d打印设备行业的统计口径</w:t>
      </w:r>
    </w:p>
    <w:p>
      <w:pPr>
        <w:spacing w:before="75" w:after="0"/>
      </w:pPr>
      <w:r>
        <w:rPr/>
        <w:t xml:space="preserve">五、3d打印设备行业的指标解释</w:t>
      </w:r>
    </w:p>
    <w:p>
      <w:pPr>
        <w:spacing w:before="75" w:after="0"/>
      </w:pPr>
      <w:r>
        <w:rPr/>
        <w:t xml:space="preserve">第三节 3d打印设备行业产业链发展分析</w:t>
      </w:r>
    </w:p>
    <w:p>
      <w:pPr>
        <w:spacing w:before="75" w:after="0"/>
      </w:pPr>
      <w:r>
        <w:rPr/>
        <w:t xml:space="preserve">一、3d打印设备行业产业链简述</w:t>
      </w:r>
    </w:p>
    <w:p>
      <w:pPr>
        <w:spacing w:before="75" w:after="0"/>
      </w:pPr>
      <w:r>
        <w:rPr/>
        <w:t xml:space="preserve">二、3d打印设备产业链全景分析</w:t>
      </w:r>
    </w:p>
    <w:p>
      <w:pPr>
        <w:spacing w:before="75" w:after="0"/>
      </w:pPr>
      <w:r>
        <w:rPr/>
        <w:t xml:space="preserve">三、3d打印设备主要环节的发展情况</w:t>
      </w:r>
    </w:p>
    <w:p>
      <w:pPr>
        <w:spacing w:before="75" w:after="0"/>
      </w:pPr>
      <w:r>
        <w:rPr/>
        <w:t xml:space="preserve">四、3d打印设备产业链上下游发展趋势</w:t>
      </w:r>
    </w:p>
    <w:p>
      <w:pPr>
        <w:spacing w:before="75" w:after="0"/>
      </w:pPr>
      <w:r>
        <w:rPr>
          <w:b w:val="1"/>
          <w:bCs w:val="1"/>
        </w:rPr>
        <w:t xml:space="preserve">第二部分 行业深度分析</w:t>
      </w:r>
    </w:p>
    <w:p>
      <w:pPr>
        <w:spacing w:before="75" w:after="0"/>
      </w:pPr>
      <w:r>
        <w:rPr>
          <w:b w:val="1"/>
          <w:bCs w:val="1"/>
        </w:rPr>
        <w:t xml:space="preserve">第二章 3d打印设备行业全球发展分析</w:t>
      </w:r>
    </w:p>
    <w:p>
      <w:pPr>
        <w:spacing w:before="75" w:after="0"/>
      </w:pPr>
      <w:r>
        <w:rPr/>
        <w:t xml:space="preserve">第一节 全球3d打印设备市场总体情况分析</w:t>
      </w:r>
    </w:p>
    <w:p>
      <w:pPr>
        <w:spacing w:before="75" w:after="0"/>
      </w:pPr>
      <w:r>
        <w:rPr/>
        <w:t xml:space="preserve">一、全球3d打印设备行业的发展特点</w:t>
      </w:r>
    </w:p>
    <w:p>
      <w:pPr>
        <w:spacing w:before="75" w:after="0"/>
      </w:pPr>
      <w:r>
        <w:rPr/>
        <w:t xml:space="preserve">二、2021-2026年全球3d打印设备市场结构</w:t>
      </w:r>
    </w:p>
    <w:p>
      <w:pPr>
        <w:spacing w:before="75" w:after="0"/>
      </w:pPr>
      <w:r>
        <w:rPr/>
        <w:t xml:space="preserve">三、2021-2026年全球3d打印设备行业发展分析</w:t>
      </w:r>
    </w:p>
    <w:p>
      <w:pPr>
        <w:spacing w:before="75" w:after="0"/>
      </w:pPr>
      <w:r>
        <w:rPr/>
        <w:t xml:space="preserve">四、2021-2026年全球3d打印设备行业竞争格局</w:t>
      </w:r>
    </w:p>
    <w:p>
      <w:pPr>
        <w:spacing w:before="75" w:after="0"/>
      </w:pPr>
      <w:r>
        <w:rPr/>
        <w:t xml:space="preserve">五、2021-2026年全球3d打印设备市场区域分布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1、欧洲3d打印设备行业发展概况</w:t>
      </w:r>
    </w:p>
    <w:p>
      <w:pPr>
        <w:spacing w:before="75" w:after="0"/>
      </w:pPr>
      <w:r>
        <w:rPr/>
        <w:t xml:space="preserve">2、2021-2026年欧洲3d打印设备市场结构</w:t>
      </w:r>
    </w:p>
    <w:p>
      <w:pPr>
        <w:spacing w:before="75" w:after="0"/>
      </w:pPr>
      <w:r>
        <w:rPr/>
        <w:t xml:space="preserve">3、2026-2031年欧洲3d打印设备行业发展前景</w:t>
      </w:r>
    </w:p>
    <w:p>
      <w:pPr>
        <w:spacing w:before="75" w:after="0"/>
      </w:pPr>
      <w:r>
        <w:rPr/>
        <w:t xml:space="preserve">二、北美地区</w:t>
      </w:r>
    </w:p>
    <w:p>
      <w:pPr>
        <w:spacing w:before="75" w:after="0"/>
      </w:pPr>
      <w:r>
        <w:rPr/>
        <w:t xml:space="preserve">1、北美3d打印设备行业发展概况</w:t>
      </w:r>
    </w:p>
    <w:p>
      <w:pPr>
        <w:spacing w:before="75" w:after="0"/>
      </w:pPr>
      <w:r>
        <w:rPr/>
        <w:t xml:space="preserve">2、2021-2026年北美3d打印设备市场结构</w:t>
      </w:r>
    </w:p>
    <w:p>
      <w:pPr>
        <w:spacing w:before="75" w:after="0"/>
      </w:pPr>
      <w:r>
        <w:rPr/>
        <w:t xml:space="preserve">3、2026-2031年北美3d打印设备行业发展前景</w:t>
      </w:r>
    </w:p>
    <w:p>
      <w:pPr>
        <w:spacing w:before="75" w:after="0"/>
      </w:pPr>
      <w:r>
        <w:rPr/>
        <w:t xml:space="preserve">三、亚洲地区</w:t>
      </w:r>
    </w:p>
    <w:p>
      <w:pPr>
        <w:spacing w:before="75" w:after="0"/>
      </w:pPr>
      <w:r>
        <w:rPr/>
        <w:t xml:space="preserve">1、亚洲3d打印设备行业发展概况</w:t>
      </w:r>
    </w:p>
    <w:p>
      <w:pPr>
        <w:spacing w:before="75" w:after="0"/>
      </w:pPr>
      <w:r>
        <w:rPr/>
        <w:t xml:space="preserve">2、2021-2026年亚洲3d打印设备市场结构</w:t>
      </w:r>
    </w:p>
    <w:p>
      <w:pPr>
        <w:spacing w:before="75" w:after="0"/>
      </w:pPr>
      <w:r>
        <w:rPr/>
        <w:t xml:space="preserve">3、2026-2031年亚洲3d打印设备行业发展前景</w:t>
      </w:r>
    </w:p>
    <w:p>
      <w:pPr>
        <w:spacing w:before="75" w:after="0"/>
      </w:pPr>
      <w:r>
        <w:rPr/>
        <w:t xml:space="preserve">四、其他国家地区</w:t>
      </w:r>
    </w:p>
    <w:p>
      <w:pPr>
        <w:spacing w:before="75" w:after="0"/>
      </w:pPr>
      <w:r>
        <w:rPr>
          <w:b w:val="1"/>
          <w:bCs w:val="1"/>
        </w:rPr>
        <w:t xml:space="preserve">第三章 “十四五”以来3d打印设备行业发展状况及指标分析</w:t>
      </w:r>
    </w:p>
    <w:p>
      <w:pPr>
        <w:spacing w:before="75" w:after="0"/>
      </w:pPr>
      <w:r>
        <w:rPr/>
        <w:t xml:space="preserve">第一节 3d打印设备产业特征与行业重要性</w:t>
      </w:r>
    </w:p>
    <w:p>
      <w:pPr>
        <w:spacing w:before="75" w:after="0"/>
      </w:pPr>
      <w:r>
        <w:rPr/>
        <w:t xml:space="preserve">一、3d打印设备产业基本特征</w:t>
      </w:r>
    </w:p>
    <w:p>
      <w:pPr>
        <w:spacing w:before="75" w:after="0"/>
      </w:pPr>
      <w:r>
        <w:rPr/>
        <w:t xml:space="preserve">二、3d打印设备行业价值研究</w:t>
      </w:r>
    </w:p>
    <w:p>
      <w:pPr>
        <w:spacing w:before="75" w:after="0"/>
      </w:pPr>
      <w:r>
        <w:rPr/>
        <w:t xml:space="preserve">三、3d打印设备行业的重要性</w:t>
      </w:r>
    </w:p>
    <w:p>
      <w:pPr>
        <w:spacing w:before="75" w:after="0"/>
      </w:pPr>
      <w:r>
        <w:rPr/>
        <w:t xml:space="preserve">第二节 “十四五”3d打印设备行业发展分析</w:t>
      </w:r>
    </w:p>
    <w:p>
      <w:pPr>
        <w:spacing w:before="75" w:after="0"/>
      </w:pPr>
      <w:r>
        <w:rPr/>
        <w:t xml:space="preserve">一、“十四五”以来3d打印设备行业发展动态</w:t>
      </w:r>
    </w:p>
    <w:p>
      <w:pPr>
        <w:spacing w:before="75" w:after="0"/>
      </w:pPr>
      <w:r>
        <w:rPr/>
        <w:t xml:space="preserve">二、“十四五”3d打印设备行业发展特点分析</w:t>
      </w:r>
    </w:p>
    <w:p>
      <w:pPr>
        <w:spacing w:before="75" w:after="0"/>
      </w:pPr>
      <w:r>
        <w:rPr/>
        <w:t xml:space="preserve">三、“十四五”3d打印设备行业商业盈利模式</w:t>
      </w:r>
    </w:p>
    <w:p>
      <w:pPr>
        <w:spacing w:before="75" w:after="0"/>
      </w:pPr>
      <w:r>
        <w:rPr/>
        <w:t xml:space="preserve">四、“十四五”中国3d打印设备行业主要发展目标</w:t>
      </w:r>
    </w:p>
    <w:p>
      <w:pPr>
        <w:spacing w:before="75" w:after="0"/>
      </w:pPr>
      <w:r>
        <w:rPr/>
        <w:t xml:space="preserve">第三节 “十四五”时期3d打印设备行业发展规模分析</w:t>
      </w:r>
    </w:p>
    <w:p>
      <w:pPr>
        <w:spacing w:before="75" w:after="0"/>
      </w:pPr>
      <w:r>
        <w:rPr/>
        <w:t xml:space="preserve">一、3d打印设备行业企业数量分析</w:t>
      </w:r>
    </w:p>
    <w:p>
      <w:pPr>
        <w:spacing w:before="75" w:after="0"/>
      </w:pPr>
      <w:r>
        <w:rPr/>
        <w:t xml:space="preserve">1、13d打印设备行业企业数量及分布</w:t>
      </w:r>
    </w:p>
    <w:p>
      <w:pPr>
        <w:spacing w:before="75" w:after="0"/>
      </w:pPr>
      <w:r>
        <w:rPr/>
        <w:t xml:space="preserve">2、13d打印设备行业不同类型企业数量</w:t>
      </w:r>
    </w:p>
    <w:p>
      <w:pPr>
        <w:spacing w:before="75" w:after="0"/>
      </w:pPr>
      <w:r>
        <w:rPr/>
        <w:t xml:space="preserve">3、2021-2026年3d打印设备行业规模以上企业数量变化</w:t>
      </w:r>
    </w:p>
    <w:p>
      <w:pPr>
        <w:spacing w:before="75" w:after="0"/>
      </w:pPr>
      <w:r>
        <w:rPr/>
        <w:t xml:space="preserve">二、中国3d打印设备行业从业人员数量分析</w:t>
      </w:r>
    </w:p>
    <w:p>
      <w:pPr>
        <w:spacing w:before="75" w:after="0"/>
      </w:pPr>
      <w:r>
        <w:rPr/>
        <w:t xml:space="preserve">三、2021-2026年中国3d打印设备产值情况</w:t>
      </w:r>
    </w:p>
    <w:p>
      <w:pPr>
        <w:spacing w:before="75" w:after="0"/>
      </w:pPr>
      <w:r>
        <w:rPr/>
        <w:t xml:space="preserve">四、2021-2026年3d打印设备行业市场规模及增速分析</w:t>
      </w:r>
    </w:p>
    <w:p>
      <w:pPr>
        <w:spacing w:before="75" w:after="0"/>
      </w:pPr>
      <w:r>
        <w:rPr/>
        <w:t xml:space="preserve">第四节 3d打印设备行业综合指标分析及预测</w:t>
      </w:r>
    </w:p>
    <w:p>
      <w:pPr>
        <w:spacing w:before="75" w:after="0"/>
      </w:pPr>
      <w:r>
        <w:rPr/>
        <w:t xml:space="preserve">一、行业成长能力分析及预测</w:t>
      </w:r>
    </w:p>
    <w:p>
      <w:pPr>
        <w:spacing w:before="75" w:after="0"/>
      </w:pPr>
      <w:r>
        <w:rPr/>
        <w:t xml:space="preserve">1、“十四五”期间3d打印设备营收及利润增长情况分析</w:t>
      </w:r>
    </w:p>
    <w:p>
      <w:pPr>
        <w:spacing w:before="75" w:after="0"/>
      </w:pPr>
      <w:r>
        <w:rPr/>
        <w:t xml:space="preserve">2、“十四五”期间3d打印设备营收及利润增长情况</w:t>
      </w:r>
    </w:p>
    <w:p>
      <w:pPr>
        <w:spacing w:before="75" w:after="0"/>
      </w:pPr>
      <w:r>
        <w:rPr/>
        <w:t xml:space="preserve">3、“十五五”时期3d打印设备行业成长能力预测</w:t>
      </w:r>
    </w:p>
    <w:p>
      <w:pPr>
        <w:spacing w:before="75" w:after="0"/>
      </w:pPr>
      <w:r>
        <w:rPr/>
        <w:t xml:space="preserve">二、行业盈利能力分析及预测</w:t>
      </w:r>
    </w:p>
    <w:p>
      <w:pPr>
        <w:spacing w:before="75" w:after="0"/>
      </w:pPr>
      <w:r>
        <w:rPr/>
        <w:t xml:space="preserve">1、“十四五”期间3d打印设备行业毛利率分析</w:t>
      </w:r>
    </w:p>
    <w:p>
      <w:pPr>
        <w:spacing w:before="75" w:after="0"/>
      </w:pPr>
      <w:r>
        <w:rPr/>
        <w:t xml:space="preserve">2、“十四五”期间3d打印设备行业净利率分析</w:t>
      </w:r>
    </w:p>
    <w:p>
      <w:pPr>
        <w:spacing w:before="75" w:after="0"/>
      </w:pPr>
      <w:r>
        <w:rPr/>
        <w:t xml:space="preserve">3、“十五五”时期3d打印设备行业盈利能力预测</w:t>
      </w:r>
    </w:p>
    <w:p>
      <w:pPr>
        <w:spacing w:before="75" w:after="0"/>
      </w:pPr>
      <w:r>
        <w:rPr/>
        <w:t xml:space="preserve">三、行业偿债能力分析及预测</w:t>
      </w:r>
    </w:p>
    <w:p>
      <w:pPr>
        <w:spacing w:before="75" w:after="0"/>
      </w:pPr>
      <w:r>
        <w:rPr/>
        <w:t xml:space="preserve">1、“十四五”期间3d打印设备行业资产分析</w:t>
      </w:r>
    </w:p>
    <w:p>
      <w:pPr>
        <w:spacing w:before="75" w:after="0"/>
      </w:pPr>
      <w:r>
        <w:rPr/>
        <w:t xml:space="preserve">2、“十四五”期间3d打印设备行业负债分析</w:t>
      </w:r>
    </w:p>
    <w:p>
      <w:pPr>
        <w:spacing w:before="75" w:after="0"/>
      </w:pPr>
      <w:r>
        <w:rPr/>
        <w:t xml:space="preserve">3、“十四五”期间3d打印设备行业资产负债率分析</w:t>
      </w:r>
    </w:p>
    <w:p>
      <w:pPr>
        <w:spacing w:before="75" w:after="0"/>
      </w:pPr>
      <w:r>
        <w:rPr/>
        <w:t xml:space="preserve">4、“十五五”时期3d打印设备行业偿债能力预测</w:t>
      </w:r>
    </w:p>
    <w:p>
      <w:pPr>
        <w:spacing w:before="75" w:after="0"/>
      </w:pPr>
      <w:r>
        <w:rPr/>
        <w:t xml:space="preserve">四、行业营运能力分析及预测</w:t>
      </w:r>
    </w:p>
    <w:p>
      <w:pPr>
        <w:spacing w:before="75" w:after="0"/>
      </w:pPr>
      <w:r>
        <w:rPr/>
        <w:t xml:space="preserve">1、“十四五”期间3d打印设备行业总资产周转率分析</w:t>
      </w:r>
    </w:p>
    <w:p>
      <w:pPr>
        <w:spacing w:before="75" w:after="0"/>
      </w:pPr>
      <w:r>
        <w:rPr/>
        <w:t xml:space="preserve">2、“十四五”期间3d打印设备行业存货周转率分析</w:t>
      </w:r>
    </w:p>
    <w:p>
      <w:pPr>
        <w:spacing w:before="75" w:after="0"/>
      </w:pPr>
      <w:r>
        <w:rPr/>
        <w:t xml:space="preserve">3、“十四五”期间3d打印设备行业应收账款周转率分析</w:t>
      </w:r>
    </w:p>
    <w:p>
      <w:pPr>
        <w:spacing w:before="75" w:after="0"/>
      </w:pPr>
      <w:r>
        <w:rPr/>
        <w:t xml:space="preserve">4、“十五五”时期3d打印设备行业营运能力预测</w:t>
      </w:r>
    </w:p>
    <w:p>
      <w:pPr>
        <w:spacing w:before="75" w:after="0"/>
      </w:pPr>
      <w:r>
        <w:rPr>
          <w:b w:val="1"/>
          <w:bCs w:val="1"/>
        </w:rPr>
        <w:t xml:space="preserve">第四章 “十四五”时期中国3d打印设备行业运行情况分析</w:t>
      </w:r>
    </w:p>
    <w:p>
      <w:pPr>
        <w:spacing w:before="75" w:after="0"/>
      </w:pPr>
      <w:r>
        <w:rPr/>
        <w:t xml:space="preserve">第一节 3d打印设备“十四五”规划的重要内容解读</w:t>
      </w:r>
    </w:p>
    <w:p>
      <w:pPr>
        <w:spacing w:before="75" w:after="0"/>
      </w:pPr>
      <w:r>
        <w:rPr/>
        <w:t xml:space="preserve">一、3d打印设备“十四五”规划出台背景</w:t>
      </w:r>
    </w:p>
    <w:p>
      <w:pPr>
        <w:spacing w:before="75" w:after="0"/>
      </w:pPr>
      <w:r>
        <w:rPr/>
        <w:t xml:space="preserve">二、3d打印设备“十四五”规划方向解读</w:t>
      </w:r>
    </w:p>
    <w:p>
      <w:pPr>
        <w:spacing w:before="75" w:after="0"/>
      </w:pPr>
      <w:r>
        <w:rPr/>
        <w:t xml:space="preserve">三、“十四五”规划的主要目标分析</w:t>
      </w:r>
    </w:p>
    <w:p>
      <w:pPr>
        <w:spacing w:before="75" w:after="0"/>
      </w:pPr>
      <w:r>
        <w:rPr/>
        <w:t xml:space="preserve">四、“十四五”规划实施的重点与难点</w:t>
      </w:r>
    </w:p>
    <w:p>
      <w:pPr>
        <w:spacing w:before="75" w:after="0"/>
      </w:pPr>
      <w:r>
        <w:rPr/>
        <w:t xml:space="preserve">第二节 “十四五”规划背景下3d打印设备行业发展分析</w:t>
      </w:r>
    </w:p>
    <w:p>
      <w:pPr>
        <w:spacing w:before="75" w:after="0"/>
      </w:pPr>
      <w:r>
        <w:rPr/>
        <w:t xml:space="preserve">一、3d打印设备行业生命周期研究</w:t>
      </w:r>
    </w:p>
    <w:p>
      <w:pPr>
        <w:spacing w:before="75" w:after="0"/>
      </w:pPr>
      <w:r>
        <w:rPr/>
        <w:t xml:space="preserve">1、生命周期研究目的与意义</w:t>
      </w:r>
    </w:p>
    <w:p>
      <w:pPr>
        <w:spacing w:before="75" w:after="0"/>
      </w:pPr>
      <w:r>
        <w:rPr/>
        <w:t xml:space="preserve">2、3d打印设备行业生命周期分析</w:t>
      </w:r>
    </w:p>
    <w:p>
      <w:pPr>
        <w:spacing w:before="75" w:after="0"/>
      </w:pPr>
      <w:r>
        <w:rPr/>
        <w:t xml:space="preserve">3、3d打印设备行业发展历程分析</w:t>
      </w:r>
    </w:p>
    <w:p>
      <w:pPr>
        <w:spacing w:before="75" w:after="0"/>
      </w:pPr>
      <w:r>
        <w:rPr/>
        <w:t xml:space="preserve">二、中国3d打印设备行业发展环境分析</w:t>
      </w:r>
    </w:p>
    <w:p>
      <w:pPr>
        <w:spacing w:before="75" w:after="0"/>
      </w:pPr>
      <w:r>
        <w:rPr/>
        <w:t xml:space="preserve">三、中国3d打印设备行业发展态势分析</w:t>
      </w:r>
    </w:p>
    <w:p>
      <w:pPr>
        <w:spacing w:before="75" w:after="0"/>
      </w:pPr>
      <w:r>
        <w:rPr/>
        <w:t xml:space="preserve">四、截至目前3d打印设备行业规划期目标完成情况</w:t>
      </w:r>
    </w:p>
    <w:p>
      <w:pPr>
        <w:spacing w:before="75" w:after="0"/>
      </w:pPr>
      <w:r>
        <w:rPr/>
        <w:t xml:space="preserve">1、“十四五”3d打印设备行业总体目标完成情况</w:t>
      </w:r>
    </w:p>
    <w:p>
      <w:pPr>
        <w:spacing w:before="75" w:after="0"/>
      </w:pPr>
      <w:r>
        <w:rPr/>
        <w:t xml:space="preserve">2、“十四五”3d打印设备行业具体目标完成情况</w:t>
      </w:r>
    </w:p>
    <w:p>
      <w:pPr>
        <w:spacing w:before="75" w:after="0"/>
      </w:pPr>
      <w:r>
        <w:rPr/>
        <w:t xml:space="preserve">第三节 3d打印设备行业发展现状及未来前景展望</w:t>
      </w:r>
    </w:p>
    <w:p>
      <w:pPr>
        <w:spacing w:before="75" w:after="0"/>
      </w:pPr>
      <w:r>
        <w:rPr/>
        <w:t xml:space="preserve">一、2021-2026年中国3d打印设备行业发展现状分析</w:t>
      </w:r>
    </w:p>
    <w:p>
      <w:pPr>
        <w:spacing w:before="75" w:after="0"/>
      </w:pPr>
      <w:r>
        <w:rPr/>
        <w:t xml:space="preserve">二、2021-2026年中国3d打印设备行业发展前景分析</w:t>
      </w:r>
    </w:p>
    <w:p>
      <w:pPr>
        <w:spacing w:before="75" w:after="0"/>
      </w:pPr>
      <w:r>
        <w:rPr/>
        <w:t xml:space="preserve">三、2026-2031年中国3d打印设备行业市场前景展望</w:t>
      </w:r>
    </w:p>
    <w:p>
      <w:pPr>
        <w:spacing w:before="75" w:after="0"/>
      </w:pPr>
      <w:r>
        <w:rPr/>
        <w:t xml:space="preserve">第四节 2021-2026年3d打印设备市场运行分析</w:t>
      </w:r>
    </w:p>
    <w:p>
      <w:pPr>
        <w:spacing w:before="75" w:after="0"/>
      </w:pPr>
      <w:r>
        <w:rPr/>
        <w:t xml:space="preserve">一、2021-2026年3d打印设备行业市场现状分析</w:t>
      </w:r>
    </w:p>
    <w:p>
      <w:pPr>
        <w:spacing w:before="75" w:after="0"/>
      </w:pPr>
      <w:r>
        <w:rPr/>
        <w:t xml:space="preserve">二、2021-2026年3d打印设备行业市场结构分析</w:t>
      </w:r>
    </w:p>
    <w:p>
      <w:pPr>
        <w:spacing w:before="75" w:after="0"/>
      </w:pPr>
      <w:r>
        <w:rPr/>
        <w:t xml:space="preserve">三、“十四五”中国3d打印设备行业区域市场分布</w:t>
      </w:r>
    </w:p>
    <w:p>
      <w:pPr>
        <w:spacing w:before="75" w:after="0"/>
      </w:pPr>
      <w:r>
        <w:rPr/>
        <w:t xml:space="preserve">四、“十五五”中国3d打印设备行业市场规模预测</w:t>
      </w:r>
    </w:p>
    <w:p>
      <w:pPr>
        <w:spacing w:before="75" w:after="0"/>
      </w:pPr>
      <w:r>
        <w:rPr/>
        <w:t xml:space="preserve">第五节 中国3d打印设备市场价格走势分析</w:t>
      </w:r>
    </w:p>
    <w:p>
      <w:pPr>
        <w:spacing w:before="75" w:after="0"/>
      </w:pPr>
      <w:r>
        <w:rPr/>
        <w:t xml:space="preserve">一、3d打印设备市场定价机制组成</w:t>
      </w:r>
    </w:p>
    <w:p>
      <w:pPr>
        <w:spacing w:before="75" w:after="0"/>
      </w:pPr>
      <w:r>
        <w:rPr/>
        <w:t xml:space="preserve">二、3d打印设备市场价格影响因素</w:t>
      </w:r>
    </w:p>
    <w:p>
      <w:pPr>
        <w:spacing w:before="75" w:after="0"/>
      </w:pPr>
      <w:r>
        <w:rPr/>
        <w:t xml:space="preserve">三、2021-2026年3d打印设备价格走势分析</w:t>
      </w:r>
    </w:p>
    <w:p>
      <w:pPr>
        <w:spacing w:before="75" w:after="0"/>
      </w:pPr>
      <w:r>
        <w:rPr/>
        <w:t xml:space="preserve">四、2026-2031年3d打印设备价格走势预测</w:t>
      </w:r>
    </w:p>
    <w:p>
      <w:pPr>
        <w:spacing w:before="75" w:after="0"/>
      </w:pPr>
      <w:r>
        <w:rPr>
          <w:b w:val="1"/>
          <w:bCs w:val="1"/>
        </w:rPr>
        <w:t xml:space="preserve">第五章 “十四五”期间中国3d打印设备市场供需形势分析</w:t>
      </w:r>
    </w:p>
    <w:p>
      <w:pPr>
        <w:spacing w:before="75" w:after="0"/>
      </w:pPr>
      <w:r>
        <w:rPr/>
        <w:t xml:space="preserve">第一节 中国3d打印设备市场供需分析</w:t>
      </w:r>
    </w:p>
    <w:p>
      <w:pPr>
        <w:spacing w:before="75" w:after="0"/>
      </w:pPr>
      <w:r>
        <w:rPr/>
        <w:t xml:space="preserve">一、2021-2026年中国3d打印设备行业供给情况</w:t>
      </w:r>
    </w:p>
    <w:p>
      <w:pPr>
        <w:spacing w:before="75" w:after="0"/>
      </w:pPr>
      <w:r>
        <w:rPr/>
        <w:t xml:space="preserve">1、中国3d打印设备行业供给情况分析</w:t>
      </w:r>
    </w:p>
    <w:p>
      <w:pPr>
        <w:spacing w:before="75" w:after="0"/>
      </w:pPr>
      <w:r>
        <w:rPr/>
        <w:t xml:space="preserve">2、中国3d打印设备行业供给结构分析</w:t>
      </w:r>
    </w:p>
    <w:p>
      <w:pPr>
        <w:spacing w:before="75" w:after="0"/>
      </w:pPr>
      <w:r>
        <w:rPr/>
        <w:t xml:space="preserve">二、2021-2026年中国3d打印设备行业需求情况</w:t>
      </w:r>
    </w:p>
    <w:p>
      <w:pPr>
        <w:spacing w:before="75" w:after="0"/>
      </w:pPr>
      <w:r>
        <w:rPr/>
        <w:t xml:space="preserve">1、3d打印设备行业需求市场分析</w:t>
      </w:r>
    </w:p>
    <w:p>
      <w:pPr>
        <w:spacing w:before="75" w:after="0"/>
      </w:pPr>
      <w:r>
        <w:rPr/>
        <w:t xml:space="preserve">2、3d打印设备行业客户结构分析</w:t>
      </w:r>
    </w:p>
    <w:p>
      <w:pPr>
        <w:spacing w:before="75" w:after="0"/>
      </w:pPr>
      <w:r>
        <w:rPr/>
        <w:t xml:space="preserve">3、不同地区3d打印设备需求分布情况</w:t>
      </w:r>
    </w:p>
    <w:p>
      <w:pPr>
        <w:spacing w:before="75" w:after="0"/>
      </w:pPr>
      <w:r>
        <w:rPr/>
        <w:t xml:space="preserve">三、2021-2026年中国3d打印设备行业供需平衡分析</w:t>
      </w:r>
    </w:p>
    <w:p>
      <w:pPr>
        <w:spacing w:before="75" w:after="0"/>
      </w:pPr>
      <w:r>
        <w:rPr/>
        <w:t xml:space="preserve">第二节 3d打印设备产品(服务)市场应用及需求预测</w:t>
      </w:r>
    </w:p>
    <w:p>
      <w:pPr>
        <w:spacing w:before="75" w:after="0"/>
      </w:pPr>
      <w:r>
        <w:rPr/>
        <w:t xml:space="preserve">一、3d打印设备产品(服务)应用市场总体需求分析</w:t>
      </w:r>
    </w:p>
    <w:p>
      <w:pPr>
        <w:spacing w:before="75" w:after="0"/>
      </w:pPr>
      <w:r>
        <w:rPr/>
        <w:t xml:space="preserve">1、3d打印设备产品(服务)应用市场需求特征</w:t>
      </w:r>
    </w:p>
    <w:p>
      <w:pPr>
        <w:spacing w:before="75" w:after="0"/>
      </w:pPr>
      <w:r>
        <w:rPr/>
        <w:t xml:space="preserve">2、3d打印设备产品(服务)应用市场需求总规模</w:t>
      </w:r>
    </w:p>
    <w:p>
      <w:pPr>
        <w:spacing w:before="75" w:after="0"/>
      </w:pPr>
      <w:r>
        <w:rPr/>
        <w:t xml:space="preserve">二、“十四五”期间3d打印设备行业领域需求量预测</w:t>
      </w:r>
    </w:p>
    <w:p>
      <w:pPr>
        <w:spacing w:before="75" w:after="0"/>
      </w:pPr>
      <w:r>
        <w:rPr/>
        <w:t xml:space="preserve">1、“十四五”期间3d打印设备行业领域需求产品(服务)功能预测</w:t>
      </w:r>
    </w:p>
    <w:p>
      <w:pPr>
        <w:spacing w:before="75" w:after="0"/>
      </w:pPr>
      <w:r>
        <w:rPr/>
        <w:t xml:space="preserve">2、“十四五”期间重点领域3d打印设备产品(服务)需求分析预测</w:t>
      </w:r>
    </w:p>
    <w:p>
      <w:pPr>
        <w:spacing w:before="75" w:after="0"/>
      </w:pPr>
      <w:r>
        <w:rPr>
          <w:b w:val="1"/>
          <w:bCs w:val="1"/>
        </w:rPr>
        <w:t xml:space="preserve">第三部分 行业竞争策略</w:t>
      </w:r>
    </w:p>
    <w:p>
      <w:pPr>
        <w:spacing w:before="75" w:after="0"/>
      </w:pPr>
      <w:r>
        <w:rPr>
          <w:b w:val="1"/>
          <w:bCs w:val="1"/>
        </w:rPr>
        <w:t xml:space="preserve">第六章 3d打印设备行业竞争力优势分析</w:t>
      </w:r>
    </w:p>
    <w:p>
      <w:pPr>
        <w:spacing w:before="75" w:after="0"/>
      </w:pPr>
      <w:r>
        <w:rPr/>
        <w:t xml:space="preserve">第一节 3d打印设备行业竞争力优势分析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中国3d打印设备行业竞争力分析</w:t>
      </w:r>
    </w:p>
    <w:p>
      <w:pPr>
        <w:spacing w:before="75" w:after="0"/>
      </w:pPr>
      <w:r>
        <w:rPr/>
        <w:t xml:space="preserve">一、中国3d打印设备行业竞争力剖析</w:t>
      </w:r>
    </w:p>
    <w:p>
      <w:pPr>
        <w:spacing w:before="75" w:after="0"/>
      </w:pPr>
      <w:r>
        <w:rPr/>
        <w:t xml:space="preserve">二、中国3d打印设备企业市场竞争的优势</w:t>
      </w:r>
    </w:p>
    <w:p>
      <w:pPr>
        <w:spacing w:before="75" w:after="0"/>
      </w:pPr>
      <w:r>
        <w:rPr/>
        <w:t xml:space="preserve">三、民企与外企比较分析</w:t>
      </w:r>
    </w:p>
    <w:p>
      <w:pPr>
        <w:spacing w:before="75" w:after="0"/>
      </w:pPr>
      <w:r>
        <w:rPr/>
        <w:t xml:space="preserve">四、国内3d打印设备企业竞争能力提升途径</w:t>
      </w:r>
    </w:p>
    <w:p>
      <w:pPr>
        <w:spacing w:before="75" w:after="0"/>
      </w:pPr>
      <w:r>
        <w:rPr/>
        <w:t xml:space="preserve">第三节 3d打印设备行业swot分析</w:t>
      </w:r>
    </w:p>
    <w:p>
      <w:pPr>
        <w:spacing w:before="75" w:after="0"/>
      </w:pPr>
      <w:r>
        <w:rPr/>
        <w:t xml:space="preserve">一、3d打印设备行业优势分析</w:t>
      </w:r>
    </w:p>
    <w:p>
      <w:pPr>
        <w:spacing w:before="75" w:after="0"/>
      </w:pPr>
      <w:r>
        <w:rPr/>
        <w:t xml:space="preserve">二、3d打印设备行业劣势分析</w:t>
      </w:r>
    </w:p>
    <w:p>
      <w:pPr>
        <w:spacing w:before="75" w:after="0"/>
      </w:pPr>
      <w:r>
        <w:rPr/>
        <w:t xml:space="preserve">三、3d打印设备行业机会分析</w:t>
      </w:r>
    </w:p>
    <w:p>
      <w:pPr>
        <w:spacing w:before="75" w:after="0"/>
      </w:pPr>
      <w:r>
        <w:rPr/>
        <w:t xml:space="preserve">四、3d打印设备行业威胁分析</w:t>
      </w:r>
    </w:p>
    <w:p>
      <w:pPr>
        <w:spacing w:before="75" w:after="0"/>
      </w:pPr>
      <w:r>
        <w:rPr>
          <w:b w:val="1"/>
          <w:bCs w:val="1"/>
        </w:rPr>
        <w:t xml:space="preserve">第七章 “十四五”期间3d打印设备行业市场竞争策略分析</w:t>
      </w:r>
    </w:p>
    <w:p>
      <w:pPr>
        <w:spacing w:before="75" w:after="0"/>
      </w:pPr>
      <w:r>
        <w:rPr/>
        <w:t xml:space="preserve">第一节 行业总体市场竞争状况分析</w:t>
      </w:r>
    </w:p>
    <w:p>
      <w:pPr>
        <w:spacing w:before="75" w:after="0"/>
      </w:pPr>
      <w:r>
        <w:rPr/>
        <w:t xml:space="preserve">一、3d打印设备行业竞争结构分析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二、3d打印设备行业企业间竞争格局分析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三、3d打印设备行业集中度分析</w:t>
      </w:r>
    </w:p>
    <w:p>
      <w:pPr>
        <w:spacing w:before="75" w:after="0"/>
      </w:pPr>
      <w:r>
        <w:rPr/>
        <w:t xml:space="preserve">第二节 中国3d打印设备行业竞争格局综述</w:t>
      </w:r>
    </w:p>
    <w:p>
      <w:pPr>
        <w:spacing w:before="75" w:after="0"/>
      </w:pPr>
      <w:r>
        <w:rPr/>
        <w:t xml:space="preserve">一、3d打印设备行业竞争概况</w:t>
      </w:r>
    </w:p>
    <w:p>
      <w:pPr>
        <w:spacing w:before="75" w:after="0"/>
      </w:pPr>
      <w:r>
        <w:rPr/>
        <w:t xml:space="preserve">1、中国3d打印设备行业品牌竞争格局</w:t>
      </w:r>
    </w:p>
    <w:p>
      <w:pPr>
        <w:spacing w:before="75" w:after="0"/>
      </w:pPr>
      <w:r>
        <w:rPr/>
        <w:t xml:space="preserve">2、3d打印设备行业未来竞争格局和特点</w:t>
      </w:r>
    </w:p>
    <w:p>
      <w:pPr>
        <w:spacing w:before="75" w:after="0"/>
      </w:pPr>
      <w:r>
        <w:rPr/>
        <w:t xml:space="preserve">3、3d打印设备市场进入及竞争对手分析</w:t>
      </w:r>
    </w:p>
    <w:p>
      <w:pPr>
        <w:spacing w:before="75" w:after="0"/>
      </w:pPr>
      <w:r>
        <w:rPr/>
        <w:t xml:space="preserve">二、3d打印设备行业主要企业竞争力分析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2021-2026年3d打印设备行业竞争格局分析</w:t>
      </w:r>
    </w:p>
    <w:p>
      <w:pPr>
        <w:spacing w:before="75" w:after="0"/>
      </w:pPr>
      <w:r>
        <w:rPr/>
        <w:t xml:space="preserve">一、2021-2026年国内外3d打印设备竞争分析</w:t>
      </w:r>
    </w:p>
    <w:p>
      <w:pPr>
        <w:spacing w:before="75" w:after="0"/>
      </w:pPr>
      <w:r>
        <w:rPr/>
        <w:t xml:space="preserve">二、2021-2026年中国3d打印设备市场竞争分析</w:t>
      </w:r>
    </w:p>
    <w:p>
      <w:pPr>
        <w:spacing w:before="75" w:after="0"/>
      </w:pPr>
      <w:r>
        <w:rPr/>
        <w:t xml:space="preserve">三、2021-2026年国内主要3d打印设备企业动向</w:t>
      </w:r>
    </w:p>
    <w:p>
      <w:pPr>
        <w:spacing w:before="75" w:after="0"/>
      </w:pPr>
      <w:r>
        <w:rPr/>
        <w:t xml:space="preserve">第四节 “十四五”3d打印设备企业竞争策略分析</w:t>
      </w:r>
    </w:p>
    <w:p>
      <w:pPr>
        <w:spacing w:before="75" w:after="0"/>
      </w:pPr>
      <w:r>
        <w:rPr/>
        <w:t xml:space="preserve">一、3d打印设备企业核心竞争力的因素及提升途径</w:t>
      </w:r>
    </w:p>
    <w:p>
      <w:pPr>
        <w:spacing w:before="75" w:after="0"/>
      </w:pPr>
      <w:r>
        <w:rPr/>
        <w:t xml:space="preserve">二、2026-2031年提高3d打印设备企业核心竞争力的对策影响</w:t>
      </w:r>
    </w:p>
    <w:p>
      <w:pPr>
        <w:spacing w:before="75" w:after="0"/>
      </w:pPr>
      <w:r>
        <w:rPr/>
        <w:t xml:space="preserve">三、2026-2031年提高3d打印设备企业竞争力的策略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未来五年规划期内3d打印设备行业投资前景展望</w:t>
      </w:r>
    </w:p>
    <w:p>
      <w:pPr>
        <w:spacing w:before="75" w:after="0"/>
      </w:pPr>
      <w:r>
        <w:rPr/>
        <w:t xml:space="preserve">第一节 最近5-10年3d打印设备行业投资机会分析</w:t>
      </w:r>
    </w:p>
    <w:p>
      <w:pPr>
        <w:spacing w:before="75" w:after="0"/>
      </w:pPr>
      <w:r>
        <w:rPr/>
        <w:t xml:space="preserve">一、“十四五”时期3d打印设备行业资金来源分析</w:t>
      </w:r>
    </w:p>
    <w:p>
      <w:pPr>
        <w:spacing w:before="75" w:after="0"/>
      </w:pPr>
      <w:r>
        <w:rPr/>
        <w:t xml:space="preserve">二、“十四五”时期3d打印设备行业投资机会分析</w:t>
      </w:r>
    </w:p>
    <w:p>
      <w:pPr>
        <w:spacing w:before="75" w:after="0"/>
      </w:pPr>
      <w:r>
        <w:rPr/>
        <w:t xml:space="preserve">三、“十四五”时期3d打印设备行业投资现状分析</w:t>
      </w:r>
    </w:p>
    <w:p>
      <w:pPr>
        <w:spacing w:before="75" w:after="0"/>
      </w:pPr>
      <w:r>
        <w:rPr/>
        <w:t xml:space="preserve">四、“十四五”时期3d打印设备行业融资情况分析</w:t>
      </w:r>
    </w:p>
    <w:p>
      <w:pPr>
        <w:spacing w:before="75" w:after="0"/>
      </w:pPr>
      <w:r>
        <w:rPr/>
        <w:t xml:space="preserve">五、“十五五”规划期内3d打印设备行业投资机遇预测</w:t>
      </w:r>
    </w:p>
    <w:p>
      <w:pPr>
        <w:spacing w:before="75" w:after="0"/>
      </w:pPr>
      <w:r>
        <w:rPr/>
        <w:t xml:space="preserve">第二节 国家规划期内3d打印设备行业发展预测分析</w:t>
      </w:r>
    </w:p>
    <w:p>
      <w:pPr>
        <w:spacing w:before="75" w:after="0"/>
      </w:pPr>
      <w:r>
        <w:rPr/>
        <w:t xml:space="preserve">一、“十四五”以来3d打印设备行业发展形势分析</w:t>
      </w:r>
    </w:p>
    <w:p>
      <w:pPr>
        <w:spacing w:before="75" w:after="0"/>
      </w:pPr>
      <w:r>
        <w:rPr/>
        <w:t xml:space="preserve">二、“十五五”中国3d打印设备行业发展方向</w:t>
      </w:r>
    </w:p>
    <w:p>
      <w:pPr>
        <w:spacing w:before="75" w:after="0"/>
      </w:pPr>
      <w:r>
        <w:rPr/>
        <w:t xml:space="preserve">三、“十五五”3d打印设备行业规划目标预测</w:t>
      </w:r>
    </w:p>
    <w:p>
      <w:pPr>
        <w:spacing w:before="75" w:after="0"/>
      </w:pPr>
      <w:r>
        <w:rPr/>
        <w:t xml:space="preserve">第三节 未来五年规划期内3d打印设备行业发展趋势</w:t>
      </w:r>
    </w:p>
    <w:p>
      <w:pPr>
        <w:spacing w:before="75" w:after="0"/>
      </w:pPr>
      <w:r>
        <w:rPr/>
        <w:t xml:space="preserve">一、“十五五”规划期内3d打印设备行业发展趋势分析</w:t>
      </w:r>
    </w:p>
    <w:p>
      <w:pPr>
        <w:spacing w:before="75" w:after="0"/>
      </w:pPr>
      <w:r>
        <w:rPr/>
        <w:t xml:space="preserve">二、“十五五”规划期内3d打印设备行业市场趋势预测</w:t>
      </w:r>
    </w:p>
    <w:p>
      <w:pPr>
        <w:spacing w:before="75" w:after="0"/>
      </w:pPr>
      <w:r>
        <w:rPr/>
        <w:t xml:space="preserve">三、“十五五”规划期内3d打印设备行业产业链趋势预测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二、“十五五”规划期3d打印设备产业结构调整中科技的应用趋势</w:t>
      </w:r>
    </w:p>
    <w:p>
      <w:pPr>
        <w:spacing w:before="75" w:after="0"/>
      </w:pPr>
      <w:r>
        <w:rPr/>
        <w:t xml:space="preserve">三、“十五五”规划期3d打印设备产业结构调整中商业模式的转变</w:t>
      </w:r>
    </w:p>
    <w:p>
      <w:pPr>
        <w:spacing w:before="75" w:after="0"/>
      </w:pPr>
      <w:r>
        <w:rPr/>
        <w:t xml:space="preserve">四、中道泰和：“十五五”规划期3d打印设备产业结构调整方向研判</w:t>
      </w:r>
    </w:p>
    <w:p>
      <w:pPr>
        <w:spacing w:before="75" w:after="0"/>
      </w:pPr>
      <w:r>
        <w:rPr>
          <w:b w:val="1"/>
          <w:bCs w:val="1"/>
        </w:rPr>
        <w:t xml:space="preserve">第九章 “十四五”期间3d打印设备行业发展趋势及投资风险分析</w:t>
      </w:r>
    </w:p>
    <w:p>
      <w:pPr>
        <w:spacing w:before="75" w:after="0"/>
      </w:pPr>
      <w:r>
        <w:rPr/>
        <w:t xml:space="preserve">第一节 “十四五”3d打印设备存在的有利因素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“十四五”3d打印设备存在的不利因素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“十四五”期间3d打印设备行业投资风险分析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一、“十五五”时期3d打印设备行业发展方向分析</w:t>
      </w:r>
    </w:p>
    <w:p>
      <w:pPr>
        <w:spacing w:before="75" w:after="0"/>
      </w:pPr>
      <w:r>
        <w:rPr/>
        <w:t xml:space="preserve">二、“十五五”时期3d打印设备行业供需规模预测</w:t>
      </w:r>
    </w:p>
    <w:p>
      <w:pPr>
        <w:spacing w:before="75" w:after="0"/>
      </w:pPr>
      <w:r>
        <w:rPr/>
        <w:t xml:space="preserve">三、“十五五”时期3d打印设备行业发展趋势预测</w:t>
      </w:r>
    </w:p>
    <w:p>
      <w:pPr>
        <w:spacing w:before="75" w:after="0"/>
      </w:pPr>
      <w:r>
        <w:rPr>
          <w:b w:val="1"/>
          <w:bCs w:val="1"/>
        </w:rPr>
        <w:t xml:space="preserve">第五部分 投资规划指导</w:t>
      </w:r>
    </w:p>
    <w:p>
      <w:pPr>
        <w:spacing w:before="75" w:after="0"/>
      </w:pPr>
      <w:r>
        <w:rPr>
          <w:b w:val="1"/>
          <w:bCs w:val="1"/>
        </w:rPr>
        <w:t xml:space="preserve">第十章 “十四五”期间3d打印设备行业面临的困境及对策</w:t>
      </w:r>
    </w:p>
    <w:p>
      <w:pPr>
        <w:spacing w:before="75" w:after="0"/>
      </w:pPr>
      <w:r>
        <w:rPr/>
        <w:t xml:space="preserve">第一节 2021-2026年3d打印设备行业面临的困境</w:t>
      </w:r>
    </w:p>
    <w:p>
      <w:pPr>
        <w:spacing w:before="75" w:after="0"/>
      </w:pPr>
      <w:r>
        <w:rPr/>
        <w:t xml:space="preserve">一、“十四五”时期影响经济社会发展的变革</w:t>
      </w:r>
    </w:p>
    <w:p>
      <w:pPr>
        <w:spacing w:before="75" w:after="0"/>
      </w:pPr>
      <w:r>
        <w:rPr/>
        <w:t xml:space="preserve">二、“十四五”时期3d打印设备行业面临的主要困境</w:t>
      </w:r>
    </w:p>
    <w:p>
      <w:pPr>
        <w:spacing w:before="75" w:after="0"/>
      </w:pPr>
      <w:r>
        <w:rPr/>
        <w:t xml:space="preserve">三、“十四五”时期3d打印设备行业企业发展困境分析</w:t>
      </w:r>
    </w:p>
    <w:p>
      <w:pPr>
        <w:spacing w:before="75" w:after="0"/>
      </w:pPr>
      <w:r>
        <w:rPr/>
        <w:t xml:space="preserve">第二节 3d打印设备企业面临的困境及对策</w:t>
      </w:r>
    </w:p>
    <w:p>
      <w:pPr>
        <w:spacing w:before="75" w:after="0"/>
      </w:pPr>
      <w:r>
        <w:rPr/>
        <w:t xml:space="preserve">一、重点3d打印设备企业面临的困境及对策</w:t>
      </w:r>
    </w:p>
    <w:p>
      <w:pPr>
        <w:spacing w:before="75" w:after="0"/>
      </w:pPr>
      <w:r>
        <w:rPr/>
        <w:t xml:space="preserve">1、重点3d打印设备企业面临的困境</w:t>
      </w:r>
    </w:p>
    <w:p>
      <w:pPr>
        <w:spacing w:before="75" w:after="0"/>
      </w:pPr>
      <w:r>
        <w:rPr/>
        <w:t xml:space="preserve">2、重点3d打印设备企业对策探讨</w:t>
      </w:r>
    </w:p>
    <w:p>
      <w:pPr>
        <w:spacing w:before="75" w:after="0"/>
      </w:pPr>
      <w:r>
        <w:rPr/>
        <w:t xml:space="preserve">二、中小3d打印设备企业发展困境及策略分析</w:t>
      </w:r>
    </w:p>
    <w:p>
      <w:pPr>
        <w:spacing w:before="75" w:after="0"/>
      </w:pPr>
      <w:r>
        <w:rPr/>
        <w:t xml:space="preserve">1、中小3d打印设备企业面临的困境</w:t>
      </w:r>
    </w:p>
    <w:p>
      <w:pPr>
        <w:spacing w:before="75" w:after="0"/>
      </w:pPr>
      <w:r>
        <w:rPr/>
        <w:t xml:space="preserve">2、中小3d打印设备企业对策探讨</w:t>
      </w:r>
    </w:p>
    <w:p>
      <w:pPr>
        <w:spacing w:before="75" w:after="0"/>
      </w:pPr>
      <w:r>
        <w:rPr/>
        <w:t xml:space="preserve">三、国内3d打印设备企业的出路分析</w:t>
      </w:r>
    </w:p>
    <w:p>
      <w:pPr>
        <w:spacing w:before="75" w:after="0"/>
      </w:pPr>
      <w:r>
        <w:rPr/>
        <w:t xml:space="preserve">第三节 中国3d打印设备行业存在的问题及对策</w:t>
      </w:r>
    </w:p>
    <w:p>
      <w:pPr>
        <w:spacing w:before="75" w:after="0"/>
      </w:pPr>
      <w:r>
        <w:rPr/>
        <w:t xml:space="preserve">一、中国3d打印设备行业存在的问题</w:t>
      </w:r>
    </w:p>
    <w:p>
      <w:pPr>
        <w:spacing w:before="75" w:after="0"/>
      </w:pPr>
      <w:r>
        <w:rPr/>
        <w:t xml:space="preserve">二、3d打印设备行业发展的建议对策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中国3d打印设备市场发展面临的挑战与对策</w:t>
      </w:r>
    </w:p>
    <w:p>
      <w:pPr>
        <w:spacing w:before="75" w:after="0"/>
      </w:pPr>
      <w:r>
        <w:rPr>
          <w:b w:val="1"/>
          <w:bCs w:val="1"/>
        </w:rPr>
        <w:t xml:space="preserve">第十一章 3d打印设备行业投资战略研究</w:t>
      </w:r>
    </w:p>
    <w:p>
      <w:pPr>
        <w:spacing w:before="75" w:after="0"/>
      </w:pPr>
      <w:r>
        <w:rPr/>
        <w:t xml:space="preserve">第一节 “十四五”3d打印设备行业发展战略研究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“十四五”规划方向及3d打印设备相关内容解读</w:t>
      </w:r>
    </w:p>
    <w:p>
      <w:pPr>
        <w:spacing w:before="75" w:after="0"/>
      </w:pPr>
      <w:r>
        <w:rPr/>
        <w:t xml:space="preserve">一、“十四五”规划和2035年远景目标纲要解读</w:t>
      </w:r>
    </w:p>
    <w:p>
      <w:pPr>
        <w:spacing w:before="75" w:after="0"/>
      </w:pPr>
      <w:r>
        <w:rPr/>
        <w:t xml:space="preserve">二、“十四五”国家及地方3d打印设备相关规划动向</w:t>
      </w:r>
    </w:p>
    <w:p>
      <w:pPr>
        <w:spacing w:before="75" w:after="0"/>
      </w:pPr>
      <w:r>
        <w:rPr/>
        <w:t xml:space="preserve">三、“十四五”规划政策方向及重要部署</w:t>
      </w:r>
    </w:p>
    <w:p>
      <w:pPr>
        <w:spacing w:before="75" w:after="0"/>
      </w:pPr>
      <w:r>
        <w:rPr/>
        <w:t xml:space="preserve">四、“十四五”规划3d打印设备相关内容重要解读</w:t>
      </w:r>
    </w:p>
    <w:p>
      <w:pPr>
        <w:spacing w:before="75" w:after="0"/>
      </w:pPr>
      <w:r>
        <w:rPr/>
        <w:t xml:space="preserve">第三节 “十四五”3d打印设备经营策略分析</w:t>
      </w:r>
    </w:p>
    <w:p>
      <w:pPr>
        <w:spacing w:before="75" w:after="0"/>
      </w:pPr>
      <w:r>
        <w:rPr/>
        <w:t xml:space="preserve">一、3d打印设备市场细分策略</w:t>
      </w:r>
    </w:p>
    <w:p>
      <w:pPr>
        <w:spacing w:before="75" w:after="0"/>
      </w:pPr>
      <w:r>
        <w:rPr/>
        <w:t xml:space="preserve">二、3d打印设备市场创新策略</w:t>
      </w:r>
    </w:p>
    <w:p>
      <w:pPr>
        <w:spacing w:before="75" w:after="0"/>
      </w:pPr>
      <w:r>
        <w:rPr/>
        <w:t xml:space="preserve">三、品牌定位与品类规划</w:t>
      </w:r>
    </w:p>
    <w:p>
      <w:pPr>
        <w:spacing w:before="75" w:after="0"/>
      </w:pPr>
      <w:r>
        <w:rPr/>
        <w:t xml:space="preserve">四、3d打印设备新产品差异化战略</w:t>
      </w:r>
    </w:p>
    <w:p>
      <w:pPr>
        <w:spacing w:before="75" w:after="0"/>
      </w:pPr>
      <w:r>
        <w:rPr/>
        <w:t xml:space="preserve">第四节 “十四五”时期3d打印设备重点企业案例研究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二、中道泰和3d打印设备企业案例研究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第五节 “十五五”时期3d打印设备行业投资战略研究</w:t>
      </w:r>
    </w:p>
    <w:p>
      <w:pPr>
        <w:spacing w:before="75" w:after="0"/>
      </w:pPr>
      <w:r>
        <w:rPr/>
        <w:t xml:space="preserve">一、“十五五”3d打印设备行业重点领域投资战略研究</w:t>
      </w:r>
    </w:p>
    <w:p>
      <w:pPr>
        <w:spacing w:before="75" w:after="0"/>
      </w:pPr>
      <w:r>
        <w:rPr/>
        <w:t xml:space="preserve">二、“十五五”中国3d打印设备行业企业投资规划研究</w:t>
      </w:r>
    </w:p>
    <w:p>
      <w:pPr>
        <w:spacing w:before="75" w:after="0"/>
      </w:pPr>
      <w:r>
        <w:rPr/>
        <w:t xml:space="preserve">三、“十五五”期间3d打印设备企业的竞争战略选择</w:t>
      </w:r>
    </w:p>
    <w:p>
      <w:pPr>
        <w:spacing w:before="75" w:after="0"/>
      </w:pPr>
      <w:r>
        <w:rPr>
          <w:b w:val="1"/>
          <w:bCs w:val="1"/>
        </w:rPr>
        <w:t xml:space="preserve">第十二章 “十四五”研究结论及投资建议</w:t>
      </w:r>
    </w:p>
    <w:p>
      <w:pPr>
        <w:spacing w:before="75" w:after="0"/>
      </w:pPr>
      <w:r>
        <w:rPr/>
        <w:t xml:space="preserve">第一节 3d打印设备行业研究结论及建议</w:t>
      </w:r>
    </w:p>
    <w:p>
      <w:pPr>
        <w:spacing w:before="75" w:after="0"/>
      </w:pPr>
      <w:r>
        <w:rPr/>
        <w:t xml:space="preserve">一、3d打印设备行业发展总结</w:t>
      </w:r>
    </w:p>
    <w:p>
      <w:pPr>
        <w:spacing w:before="75" w:after="0"/>
      </w:pPr>
      <w:r>
        <w:rPr/>
        <w:t xml:space="preserve">二、3d打印设备行业竞争总结</w:t>
      </w:r>
    </w:p>
    <w:p>
      <w:pPr>
        <w:spacing w:before="75" w:after="0"/>
      </w:pPr>
      <w:r>
        <w:rPr/>
        <w:t xml:space="preserve">三、3d打印设备行业趋势总结</w:t>
      </w:r>
    </w:p>
    <w:p>
      <w:pPr>
        <w:spacing w:before="75" w:after="0"/>
      </w:pPr>
      <w:r>
        <w:rPr/>
        <w:t xml:space="preserve">四、3d打印设备主要发展建议</w:t>
      </w:r>
    </w:p>
    <w:p>
      <w:pPr>
        <w:spacing w:before="75" w:after="0"/>
      </w:pPr>
      <w:r>
        <w:rPr/>
        <w:t xml:space="preserve">第二节 “十五五”规划期3d打印设备行业投资建议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图表：3d打印设备行业生命周期</w:t>
      </w:r>
    </w:p>
    <w:p>
      <w:pPr>
        <w:spacing w:before="75" w:after="0"/>
      </w:pPr>
      <w:r>
        <w:rPr/>
        <w:t xml:space="preserve">图表：3d打印设备行业产业链全景图</w:t>
      </w:r>
    </w:p>
    <w:p>
      <w:pPr>
        <w:spacing w:before="75" w:after="0"/>
      </w:pPr>
      <w:r>
        <w:rPr/>
        <w:t xml:space="preserve">图表：2021-2026年全球3d打印设备行业市场规模</w:t>
      </w:r>
    </w:p>
    <w:p>
      <w:pPr>
        <w:spacing w:before="75" w:after="0"/>
      </w:pPr>
      <w:r>
        <w:rPr/>
        <w:t xml:space="preserve">图表：2021-2026年中国3d打印设备行业市场规模</w:t>
      </w:r>
    </w:p>
    <w:p>
      <w:pPr>
        <w:spacing w:before="75" w:after="0"/>
      </w:pPr>
      <w:r>
        <w:rPr/>
        <w:t xml:space="preserve">图表：2021-2026年3d打印设备行业销售收入</w:t>
      </w:r>
    </w:p>
    <w:p>
      <w:pPr>
        <w:spacing w:before="75" w:after="0"/>
      </w:pPr>
      <w:r>
        <w:rPr/>
        <w:t xml:space="preserve">图表：2021-2026年3d打印设备行业毛利润及净利润</w:t>
      </w:r>
    </w:p>
    <w:p>
      <w:pPr>
        <w:spacing w:before="75" w:after="0"/>
      </w:pPr>
      <w:r>
        <w:rPr/>
        <w:t xml:space="preserve">图表：2021-2026年3d打印设备行业资产总计</w:t>
      </w:r>
    </w:p>
    <w:p>
      <w:pPr>
        <w:spacing w:before="75" w:after="0"/>
      </w:pPr>
      <w:r>
        <w:rPr/>
        <w:t xml:space="preserve">图表：2021-2026年3d打印设备行业负债总计</w:t>
      </w:r>
    </w:p>
    <w:p>
      <w:pPr>
        <w:spacing w:before="75" w:after="0"/>
      </w:pPr>
      <w:r>
        <w:rPr/>
        <w:t xml:space="preserve">图表：2021-2026年3d打印设备行业资产负债率</w:t>
      </w:r>
    </w:p>
    <w:p>
      <w:pPr>
        <w:spacing w:before="75" w:after="0"/>
      </w:pPr>
      <w:r>
        <w:rPr/>
        <w:t xml:space="preserve">图表：2026-2031年3d打印设备行业偿债能力预测</w:t>
      </w:r>
    </w:p>
    <w:p>
      <w:pPr>
        <w:spacing w:before="75" w:after="0"/>
      </w:pPr>
      <w:r>
        <w:rPr/>
        <w:t xml:space="preserve">图表：2021-2026年3d打印设备行业市场集中度</w:t>
      </w:r>
    </w:p>
    <w:p>
      <w:pPr>
        <w:spacing w:before="75" w:after="0"/>
      </w:pPr>
      <w:r>
        <w:rPr/>
        <w:t xml:space="preserve">图表：2021-2026年3d打印设备市场价格走势</w:t>
      </w:r>
    </w:p>
    <w:p>
      <w:pPr>
        <w:spacing w:before="75" w:after="0"/>
      </w:pPr>
      <w:r>
        <w:rPr/>
        <w:t xml:space="preserve">图表：2021-2026年3d打印设备行业产品产销率</w:t>
      </w:r>
    </w:p>
    <w:p>
      <w:pPr>
        <w:spacing w:before="75" w:after="0"/>
      </w:pPr>
      <w:r>
        <w:rPr/>
        <w:t xml:space="preserve">图表：2021-2026年3d打印设备行业销售收入</w:t>
      </w:r>
    </w:p>
    <w:p>
      <w:pPr>
        <w:spacing w:before="75" w:after="0"/>
      </w:pPr>
      <w:r>
        <w:rPr/>
        <w:t xml:space="preserve">图表：2021-2026年3d打印设备行业成本结构</w:t>
      </w:r>
    </w:p>
    <w:p>
      <w:pPr>
        <w:spacing w:before="75" w:after="0"/>
      </w:pPr>
      <w:r>
        <w:rPr/>
        <w:t xml:space="preserve">图表：2021-2026年3d打印设备行业销售费用分析</w:t>
      </w:r>
    </w:p>
    <w:p>
      <w:pPr>
        <w:spacing w:before="75" w:after="0"/>
      </w:pPr>
      <w:r>
        <w:rPr/>
        <w:t xml:space="preserve">图表：2021-2026年3d打印设备行业管理费用分析</w:t>
      </w:r>
    </w:p>
    <w:p>
      <w:pPr>
        <w:spacing w:before="75" w:after="0"/>
      </w:pPr>
      <w:r>
        <w:rPr/>
        <w:t xml:space="preserve">图表：2021-2026年3d打印设备行业财务费用分析</w:t>
      </w:r>
    </w:p>
    <w:p>
      <w:pPr>
        <w:spacing w:before="75" w:after="0"/>
      </w:pPr>
      <w:r>
        <w:rPr/>
        <w:t xml:space="preserve">图表：2021-2026年中国gdp及增速走势图</w:t>
      </w:r>
    </w:p>
    <w:p>
      <w:pPr>
        <w:spacing w:before="75" w:after="0"/>
      </w:pPr>
      <w:r>
        <w:rPr/>
        <w:t xml:space="preserve">图表：“十四五”期间中国3d打印设备行业产值增速预测</w:t>
      </w:r>
    </w:p>
    <w:p>
      <w:pPr>
        <w:spacing w:before="75" w:after="0"/>
      </w:pPr>
      <w:r>
        <w:rPr/>
        <w:t xml:space="preserve">图表：2026-2031年中国3d打印设备行业市场规模预测</w:t>
      </w:r>
    </w:p>
    <w:p>
      <w:pPr>
        <w:spacing w:before="75" w:after="0"/>
      </w:pPr>
      <w:r>
        <w:rPr/>
        <w:t xml:space="preserve">图表：2026-2031年中国3d打印设备行业需求规模预测</w:t>
      </w:r>
    </w:p>
    <w:p>
      <w:pPr>
        <w:spacing w:before="75" w:after="0"/>
      </w:pPr>
      <w:r>
        <w:rPr/>
        <w:t xml:space="preserve">图表：“十四五”期间中国3d打印设备行业发展目标完成情况</w:t>
      </w:r>
    </w:p>
    <w:p>
      <w:pPr>
        <w:spacing w:before="75" w:after="0"/>
      </w:pPr>
      <w:r>
        <w:rPr/>
        <w:t xml:space="preserve">图表：3d打印设备行业swot分析图</w:t>
      </w:r>
    </w:p>
    <w:p>
      <w:pPr>
        <w:spacing w:before="75" w:after="0"/>
      </w:pPr>
      <w:r>
        <w:rPr/>
        <w:t xml:space="preserve">图表：2026-2031年中国3d打印设备行业投资规模预测</w:t>
      </w:r>
    </w:p>
    <w:p>
      <w:pPr>
        <w:spacing w:before="75" w:after="0"/>
      </w:pPr>
      <w:r>
        <w:rPr/>
        <w:t xml:space="preserve">图表：2021-2026年3d打印设备行业销售利润率分析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3D打印设备行业市场十五五发展分析及发展趋势与投资前景研究报告</dc:title>
  <dc:description>3D打印设备行业市场十五五发展分析及发展趋势与投资前景研究报告</dc:description>
  <dc:subject>3D打印设备行业市场十五五发展分析及发展趋势与投资前景研究报告</dc:subject>
  <cp:keywords>研究报告</cp:keywords>
  <cp:category>研究报告</cp:category>
  <cp:lastModifiedBy>北京中道泰和信息咨询有限公司</cp:lastModifiedBy>
  <dcterms:created xsi:type="dcterms:W3CDTF">2026-03-26T23:36:02+08:00</dcterms:created>
  <dcterms:modified xsi:type="dcterms:W3CDTF">2026-03-26T23:36:02+08:00</dcterms:modified>
</cp:coreProperties>
</file>

<file path=docProps/custom.xml><?xml version="1.0" encoding="utf-8"?>
<Properties xmlns="http://schemas.openxmlformats.org/officeDocument/2006/custom-properties" xmlns:vt="http://schemas.openxmlformats.org/officeDocument/2006/docPropsVTypes"/>
</file>