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餐具行业市场发展现状及前景趋势与投资分析研究报告(2026-2031版)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餐具是指用餐时直接接触食物的非可食性工具，用于辅助食物分发或摄取食物的器皿和用具。餐具包括金属器具、陶瓷餐具、茶具酒器、玻璃器皿、纸制器具、塑料器具以及各种容器类工具和手持用具等。</w:t>
      </w:r>
    </w:p>
    <w:p>
      <w:pPr>
        <w:spacing w:after="150"/>
      </w:pPr>
      <w:r>
        <w:rPr/>
        <w:t xml:space="preserve">餐具行业的发展趋势和前景</w:t>
      </w:r>
    </w:p>
    <w:p>
      <w:pPr>
        <w:spacing w:after="150"/>
      </w:pPr>
      <w:r>
        <w:rPr/>
        <w:t xml:space="preserve">环保和可持续发展：随着全球环保意识的提升，餐具行业将更加注重环保和可持续发展。企业将积极采用环保材料和生产工艺，推动餐具产品的绿色化、低碳化。可降解、可回收等环保材质的餐具逐渐受到市场青睐。</w:t>
      </w:r>
    </w:p>
    <w:p>
      <w:pPr>
        <w:spacing w:after="150"/>
      </w:pPr>
      <w:r>
        <w:rPr/>
        <w:t xml:space="preserve">个性化定制：消费者对餐具的个性化需求不断增加，定制化餐具市场逐渐兴起。消费者可以根据自己的喜好定制图案、颜色和造型，这为餐具市场注入了新的活力。</w:t>
      </w:r>
    </w:p>
    <w:p>
      <w:pPr>
        <w:spacing w:after="150"/>
      </w:pPr>
      <w:r>
        <w:rPr/>
        <w:t xml:space="preserve">线上线下融合：线上线下的融合为餐具销售提供了新的渠道和机遇，消费者可以轻松在网上浏览和购买各类餐具。</w:t>
      </w:r>
    </w:p>
    <w:p>
      <w:pPr>
        <w:spacing w:after="150"/>
      </w:pPr>
      <w:r>
        <w:rPr/>
        <w:t xml:space="preserve">创业机会与挑战</w:t>
      </w:r>
    </w:p>
    <w:p>
      <w:pPr>
        <w:spacing w:after="150"/>
      </w:pPr>
      <w:r>
        <w:rPr/>
        <w:t xml:space="preserve">市场需求稳定：餐具作为日常必需品，需求量稳定且持续增长。无论是家庭聚餐、朋友聚餐还是商务宴请，精美的餐具都能提升用餐体验。</w:t>
      </w:r>
    </w:p>
    <w:p>
      <w:pPr>
        <w:spacing w:after="150"/>
      </w:pPr>
      <w:r>
        <w:rPr/>
        <w:t xml:space="preserve">创业门槛低：餐具行业的创业门槛相对较低，投资成本可控。创业者可以选择从小型店面或线上平台起步，逐步积累经验和口碑。</w:t>
      </w:r>
    </w:p>
    <w:p>
      <w:pPr>
        <w:spacing w:after="150"/>
      </w:pPr>
      <w:r>
        <w:rPr/>
        <w:t xml:space="preserve">创新与个性化：随着消费者审美观念的多元化和个性化需求的增长，创业者可以通过设计独特、款式多样的餐具产品，满足消费者的个性化需求，从而在激烈的市场竞争中脱颖而出。</w:t>
      </w:r>
    </w:p>
    <w:p>
      <w:pPr>
        <w:spacing w:after="150"/>
      </w:pPr>
      <w:r>
        <w:rPr/>
        <w:t xml:space="preserve">综上所述，餐具行业具有广阔的市场空间和发展前景，但创业者需要具备敏锐的市场洞察力、卓越的产品设计能力、高效的运营管理能力以及良好的品牌口碑，同时关注市场动态和消费者需求变化，以保持竞争力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餐具行业市场发展状况、关联行业发展状况、行业竞争状况、优势企业发展状况、消费现状以及行业营销进行了深入的分析，在总结中国餐具行业发展历程的基础上，结合新时期的各方面因素，对中国餐具行业的发展趋势给予了细致和审慎的预测论证。本报告是餐具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餐具行业发展概述</w:t>
      </w:r>
    </w:p>
    <w:p>
      <w:pPr>
        <w:spacing w:before="75" w:after="0"/>
      </w:pPr>
      <w:r>
        <w:rPr/>
        <w:t xml:space="preserve">第一节 餐具的概念</w:t>
      </w:r>
    </w:p>
    <w:p>
      <w:pPr>
        <w:spacing w:before="75" w:after="0"/>
      </w:pPr>
      <w:r>
        <w:rPr/>
        <w:t xml:space="preserve">一、餐具的界定</w:t>
      </w:r>
    </w:p>
    <w:p>
      <w:pPr>
        <w:spacing w:before="75" w:after="0"/>
      </w:pPr>
      <w:r>
        <w:rPr/>
        <w:t xml:space="preserve">二、餐具的特点</w:t>
      </w:r>
    </w:p>
    <w:p>
      <w:pPr>
        <w:spacing w:before="75" w:after="0"/>
      </w:pPr>
      <w:r>
        <w:rPr/>
        <w:t xml:space="preserve">第二节 餐具行业发展成熟度</w:t>
      </w:r>
    </w:p>
    <w:p>
      <w:pPr>
        <w:spacing w:before="75" w:after="0"/>
      </w:pPr>
      <w:r>
        <w:rPr/>
        <w:t xml:space="preserve">一、餐具行业发展周期分析</w:t>
      </w:r>
    </w:p>
    <w:p>
      <w:pPr>
        <w:spacing w:before="75" w:after="0"/>
      </w:pPr>
      <w:r>
        <w:rPr/>
        <w:t xml:space="preserve">二、餐具行业中外市场成熟度对比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2021-2026年中国餐具行业运行环境分析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2021-2026年中国餐具行业发展政策环境分析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2、宏观政策逆向调节需要加强针对性</w:t>
      </w:r>
    </w:p>
    <w:p>
      <w:pPr>
        <w:spacing w:before="75" w:after="0"/>
      </w:pPr>
      <w:r>
        <w:rPr/>
        <w:t xml:space="preserve">二、餐具行业政策分析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2021-2026年中国餐具行业发展社会环境分析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2021-2026年中国餐具行业市场发展分析</w:t>
      </w:r>
    </w:p>
    <w:p>
      <w:pPr>
        <w:spacing w:before="75" w:after="0"/>
      </w:pPr>
      <w:r>
        <w:rPr/>
        <w:t xml:space="preserve">第一节 餐具行业市场发展现状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餐具行业技术发展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中国餐具行业消费市场分析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餐具行业产销数据统计分析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2026-2031年餐具行业市场发展趋势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中国餐具行业供给情况分析及趋势</w:t>
      </w:r>
    </w:p>
    <w:p>
      <w:pPr>
        <w:spacing w:before="75" w:after="0"/>
      </w:pPr>
      <w:r>
        <w:rPr/>
        <w:t xml:space="preserve">第一节 2021-2026年中国餐具行业市场供给分析</w:t>
      </w:r>
    </w:p>
    <w:p>
      <w:pPr>
        <w:spacing w:before="75" w:after="0"/>
      </w:pPr>
      <w:r>
        <w:rPr/>
        <w:t xml:space="preserve">一、餐具整体供给情况分析</w:t>
      </w:r>
    </w:p>
    <w:p>
      <w:pPr>
        <w:spacing w:before="75" w:after="0"/>
      </w:pPr>
      <w:r>
        <w:rPr/>
        <w:t xml:space="preserve">二、餐具重点区域供给分析</w:t>
      </w:r>
    </w:p>
    <w:p>
      <w:pPr>
        <w:spacing w:before="75" w:after="0"/>
      </w:pPr>
      <w:r>
        <w:rPr/>
        <w:t xml:space="preserve">第二节 餐具行业供给关系因素分析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2026-2031年中国餐具行业市场供给趋势</w:t>
      </w:r>
    </w:p>
    <w:p>
      <w:pPr>
        <w:spacing w:before="75" w:after="0"/>
      </w:pPr>
      <w:r>
        <w:rPr/>
        <w:t xml:space="preserve">一、餐具整体供给情况趋势分析</w:t>
      </w:r>
    </w:p>
    <w:p>
      <w:pPr>
        <w:spacing w:before="75" w:after="0"/>
      </w:pPr>
      <w:r>
        <w:rPr/>
        <w:t xml:space="preserve">二、餐具重点区域供给趋势分析</w:t>
      </w:r>
    </w:p>
    <w:p>
      <w:pPr>
        <w:spacing w:before="75" w:after="0"/>
      </w:pPr>
      <w:r>
        <w:rPr/>
        <w:t xml:space="preserve">三、影响未来餐具供给的因素分析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餐具行业产品价格分析</w:t>
      </w:r>
    </w:p>
    <w:p>
      <w:pPr>
        <w:spacing w:before="75" w:after="0"/>
      </w:pPr>
      <w:r>
        <w:rPr/>
        <w:t xml:space="preserve">第一节 中国餐具行业产品历年价格回顾</w:t>
      </w:r>
    </w:p>
    <w:p>
      <w:pPr>
        <w:spacing w:before="75" w:after="0"/>
      </w:pPr>
      <w:r>
        <w:rPr/>
        <w:t xml:space="preserve">第二节 中国餐具行业产品当前市场价格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中国餐具行业产品价格影响因素分析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餐具主要上下游产品分析</w:t>
      </w:r>
    </w:p>
    <w:p>
      <w:pPr>
        <w:spacing w:before="75" w:after="0"/>
      </w:pPr>
      <w:r>
        <w:rPr/>
        <w:t xml:space="preserve">第一节 餐具上下游分析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餐具行业产业链分析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2021-2026年中国餐具行业渠道分析及策略</w:t>
      </w:r>
    </w:p>
    <w:p>
      <w:pPr>
        <w:spacing w:before="75" w:after="0"/>
      </w:pPr>
      <w:r>
        <w:rPr/>
        <w:t xml:space="preserve">第一节 餐具行业渠道分析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二、各类渠道对餐具行业的影响</w:t>
      </w:r>
    </w:p>
    <w:p>
      <w:pPr>
        <w:spacing w:before="75" w:after="0"/>
      </w:pPr>
      <w:r>
        <w:rPr/>
        <w:t xml:space="preserve">三、主要餐具企业渠道策略研究</w:t>
      </w:r>
    </w:p>
    <w:p>
      <w:pPr>
        <w:spacing w:before="75" w:after="0"/>
      </w:pPr>
      <w:r>
        <w:rPr/>
        <w:t xml:space="preserve">第二节 餐具行业用户分析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餐具行业营销策略分析</w:t>
      </w:r>
    </w:p>
    <w:p>
      <w:pPr>
        <w:spacing w:before="75" w:after="0"/>
      </w:pPr>
      <w:r>
        <w:rPr/>
        <w:t xml:space="preserve">一、中国餐具营销概况</w:t>
      </w:r>
    </w:p>
    <w:p>
      <w:pPr>
        <w:spacing w:before="75" w:after="0"/>
      </w:pPr>
      <w:r>
        <w:rPr/>
        <w:t xml:space="preserve">二、餐具营销策略探讨</w:t>
      </w:r>
    </w:p>
    <w:p>
      <w:pPr>
        <w:spacing w:before="75" w:after="0"/>
      </w:pPr>
      <w:r>
        <w:rPr/>
        <w:t xml:space="preserve">三、餐具营销发展趋势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2021-2026年中国餐具行业主要指标监测分析</w:t>
      </w:r>
    </w:p>
    <w:p>
      <w:pPr>
        <w:spacing w:before="75" w:after="0"/>
      </w:pPr>
      <w:r>
        <w:rPr/>
        <w:t xml:space="preserve">第一节 2021-2026年中国餐具产业工业总产值分析</w:t>
      </w:r>
    </w:p>
    <w:p>
      <w:pPr>
        <w:spacing w:before="75" w:after="0"/>
      </w:pPr>
      <w:r>
        <w:rPr/>
        <w:t xml:space="preserve">一、2021-2026年中国餐具产业工业总产值分析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2021-2026年中国餐具产业主营业务收入分析</w:t>
      </w:r>
    </w:p>
    <w:p>
      <w:pPr>
        <w:spacing w:before="75" w:after="0"/>
      </w:pPr>
      <w:r>
        <w:rPr/>
        <w:t xml:space="preserve">一、2021-2026年中国餐具产业主营业务收入分析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2021-2026年中国餐具产业产品成本费用分析</w:t>
      </w:r>
    </w:p>
    <w:p>
      <w:pPr>
        <w:spacing w:before="75" w:after="0"/>
      </w:pPr>
      <w:r>
        <w:rPr/>
        <w:t xml:space="preserve">一、2021-2026年中国餐具产业销售成本分析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2021-2026年中国餐具产业利润总额分析</w:t>
      </w:r>
    </w:p>
    <w:p>
      <w:pPr>
        <w:spacing w:before="75" w:after="0"/>
      </w:pPr>
      <w:r>
        <w:rPr/>
        <w:t xml:space="preserve">一、2021-2026年中国餐具产业利润总额分析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2021-2026年中国餐具产业资产负债分析</w:t>
      </w:r>
    </w:p>
    <w:p>
      <w:pPr>
        <w:spacing w:before="75" w:after="0"/>
      </w:pPr>
      <w:r>
        <w:rPr/>
        <w:t xml:space="preserve">一、2021-2026年中国餐具产业资产负债分析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2021-2026年中国餐具行业财务指标分析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中国餐具行业区域市场分析</w:t>
      </w:r>
    </w:p>
    <w:p>
      <w:pPr>
        <w:spacing w:before="75" w:after="0"/>
      </w:pPr>
      <w:r>
        <w:rPr/>
        <w:t xml:space="preserve">第一节 华北地区餐具行业分析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西北地区餐具行业分析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公司对餐具行业竞争格局分析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2021-2026年餐具行业竞争格局分析</w:t>
      </w:r>
    </w:p>
    <w:p>
      <w:pPr>
        <w:spacing w:before="75" w:after="0"/>
      </w:pPr>
      <w:r>
        <w:rPr/>
        <w:t xml:space="preserve">一、2021-2026年国内外餐具竞争分析</w:t>
      </w:r>
    </w:p>
    <w:p>
      <w:pPr>
        <w:spacing w:before="75" w:after="0"/>
      </w:pPr>
      <w:r>
        <w:rPr/>
        <w:t xml:space="preserve">二、2021-2026年我国餐具市场竞争分析</w:t>
      </w:r>
    </w:p>
    <w:p>
      <w:pPr>
        <w:spacing w:before="75" w:after="0"/>
      </w:pPr>
      <w:r>
        <w:rPr/>
        <w:t xml:space="preserve">三、2026-2031年国内主要餐具企业动向</w:t>
      </w:r>
    </w:p>
    <w:p>
      <w:pPr>
        <w:spacing w:before="75" w:after="0"/>
      </w:pPr>
      <w:r>
        <w:rPr>
          <w:b w:val="1"/>
          <w:bCs w:val="1"/>
        </w:rPr>
        <w:t xml:space="preserve">第十一章 餐具企业竞争策略分析</w:t>
      </w:r>
    </w:p>
    <w:p>
      <w:pPr>
        <w:spacing w:before="75" w:after="0"/>
      </w:pPr>
      <w:r>
        <w:rPr/>
        <w:t xml:space="preserve">第一节 餐具市场竞争策略分析</w:t>
      </w:r>
    </w:p>
    <w:p>
      <w:pPr>
        <w:spacing w:before="75" w:after="0"/>
      </w:pPr>
      <w:r>
        <w:rPr/>
        <w:t xml:space="preserve">一、2026-2031年餐具市场增长潜力分析</w:t>
      </w:r>
    </w:p>
    <w:p>
      <w:pPr>
        <w:spacing w:before="75" w:after="0"/>
      </w:pPr>
      <w:r>
        <w:rPr/>
        <w:t xml:space="preserve">二、2026-2031年餐具主要潜力品种分析</w:t>
      </w:r>
    </w:p>
    <w:p>
      <w:pPr>
        <w:spacing w:before="75" w:after="0"/>
      </w:pPr>
      <w:r>
        <w:rPr/>
        <w:t xml:space="preserve">三、现有餐具产品竞争策略分析</w:t>
      </w:r>
    </w:p>
    <w:p>
      <w:pPr>
        <w:spacing w:before="75" w:after="0"/>
      </w:pPr>
      <w:r>
        <w:rPr/>
        <w:t xml:space="preserve">四、潜力餐具品种竞争策略选择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餐具企业竞争策略分析</w:t>
      </w:r>
    </w:p>
    <w:p>
      <w:pPr>
        <w:spacing w:before="75" w:after="0"/>
      </w:pPr>
      <w:r>
        <w:rPr/>
        <w:t xml:space="preserve">第三节 餐具行业产品定位及市场推广策略分析</w:t>
      </w:r>
    </w:p>
    <w:p>
      <w:pPr>
        <w:spacing w:before="75" w:after="0"/>
      </w:pPr>
      <w:r>
        <w:rPr/>
        <w:t xml:space="preserve">一、餐具行业产品市场定位</w:t>
      </w:r>
    </w:p>
    <w:p>
      <w:pPr>
        <w:spacing w:before="75" w:after="0"/>
      </w:pPr>
      <w:r>
        <w:rPr/>
        <w:t xml:space="preserve">二、餐具行业广告推广策略</w:t>
      </w:r>
    </w:p>
    <w:p>
      <w:pPr>
        <w:spacing w:before="75" w:after="0"/>
      </w:pPr>
      <w:r>
        <w:rPr/>
        <w:t xml:space="preserve">三、餐具行业产品促销策略</w:t>
      </w:r>
    </w:p>
    <w:p>
      <w:pPr>
        <w:spacing w:before="75" w:after="0"/>
      </w:pPr>
      <w:r>
        <w:rPr/>
        <w:t xml:space="preserve">四、餐具行业招商加盟策略</w:t>
      </w:r>
    </w:p>
    <w:p>
      <w:pPr>
        <w:spacing w:before="75" w:after="0"/>
      </w:pPr>
      <w:r>
        <w:rPr/>
        <w:t xml:space="preserve">五、餐具行业网络推广策略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餐具企业竞争分析</w:t>
      </w:r>
    </w:p>
    <w:p>
      <w:pPr>
        <w:spacing w:before="75" w:after="0"/>
      </w:pPr>
      <w:r>
        <w:rPr/>
        <w:t xml:space="preserve">第一节 广东顺祥陶瓷有限公司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江苏高淳陶瓷股份有限公司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广东凌丰集团股份有限公司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上海福腾宝企业发展有限公司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景德镇陶瓷股份有限公司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华光陶瓷集团有限公司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上海双立人亨克斯有限公司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深圳国瓷永丰源有限公司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广东顺达不锈钢器皿实业有限公司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广东松发陶瓷股份有限公司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餐具行业投资战略研究</w:t>
      </w:r>
    </w:p>
    <w:p>
      <w:pPr>
        <w:spacing w:before="75" w:after="0"/>
      </w:pPr>
      <w:r>
        <w:rPr/>
        <w:t xml:space="preserve">第一节 餐具行业发展战略研究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对我国餐具品牌的战略思考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二、餐具实施品牌战略的意义</w:t>
      </w:r>
    </w:p>
    <w:p>
      <w:pPr>
        <w:spacing w:before="75" w:after="0"/>
      </w:pPr>
      <w:r>
        <w:rPr/>
        <w:t xml:space="preserve">三、餐具企业品牌的现状分析</w:t>
      </w:r>
    </w:p>
    <w:p>
      <w:pPr>
        <w:spacing w:before="75" w:after="0"/>
      </w:pPr>
      <w:r>
        <w:rPr/>
        <w:t xml:space="preserve">四、我国餐具企业的品牌战略</w:t>
      </w:r>
    </w:p>
    <w:p>
      <w:pPr>
        <w:spacing w:before="75" w:after="0"/>
      </w:pPr>
      <w:r>
        <w:rPr/>
        <w:t xml:space="preserve">五、餐具品牌战略管理的策略</w:t>
      </w:r>
    </w:p>
    <w:p>
      <w:pPr>
        <w:spacing w:before="75" w:after="0"/>
      </w:pPr>
      <w:r>
        <w:rPr/>
        <w:t xml:space="preserve">第三节 餐具行业投资战略研究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图表：餐具行业生命周期图</w:t>
      </w:r>
    </w:p>
    <w:p>
      <w:pPr>
        <w:spacing w:before="75" w:after="0"/>
      </w:pPr>
      <w:r>
        <w:rPr/>
        <w:t xml:space="preserve">图表：餐具产品国内、国际市场成熟度对比</w:t>
      </w:r>
    </w:p>
    <w:p>
      <w:pPr>
        <w:spacing w:before="75" w:after="0"/>
      </w:pPr>
      <w:r>
        <w:rPr/>
        <w:t xml:space="preserve">图表：餐具产品行业主要竞争因素分析</w:t>
      </w:r>
    </w:p>
    <w:p>
      <w:pPr>
        <w:spacing w:before="75" w:after="0"/>
      </w:pPr>
      <w:r>
        <w:rPr/>
        <w:t xml:space="preserve">图表：2021-2026年餐具产品消费量变化图</w:t>
      </w:r>
    </w:p>
    <w:p>
      <w:pPr>
        <w:spacing w:before="75" w:after="0"/>
      </w:pPr>
      <w:r>
        <w:rPr/>
        <w:t xml:space="preserve">图表：2021-2026年餐具企业品牌集中度分析</w:t>
      </w:r>
    </w:p>
    <w:p>
      <w:pPr>
        <w:spacing w:before="75" w:after="0"/>
      </w:pPr>
      <w:r>
        <w:rPr/>
        <w:t xml:space="preserve">图表：2021-2026年餐具产品产能分析</w:t>
      </w:r>
    </w:p>
    <w:p>
      <w:pPr>
        <w:spacing w:before="75" w:after="0"/>
      </w:pPr>
      <w:r>
        <w:rPr/>
        <w:t xml:space="preserve">图表：2021-2026年中国餐具产业工业总产值分析</w:t>
      </w:r>
    </w:p>
    <w:p>
      <w:pPr>
        <w:spacing w:before="75" w:after="0"/>
      </w:pPr>
      <w:r>
        <w:rPr/>
        <w:t xml:space="preserve">图表：2021-2026年餐具不同规模企业工业总产值分析</w:t>
      </w:r>
    </w:p>
    <w:p>
      <w:pPr>
        <w:spacing w:before="75" w:after="0"/>
      </w:pPr>
      <w:r>
        <w:rPr/>
        <w:t xml:space="preserve">图表：2021-2026年餐具不同所有制企业工业总产值比较</w:t>
      </w:r>
    </w:p>
    <w:p>
      <w:pPr>
        <w:spacing w:before="75" w:after="0"/>
      </w:pPr>
      <w:r>
        <w:rPr/>
        <w:t xml:space="preserve">图表：2021-2026年中国餐具产业主营业务收入分析</w:t>
      </w:r>
    </w:p>
    <w:p>
      <w:pPr>
        <w:spacing w:before="75" w:after="0"/>
      </w:pPr>
      <w:r>
        <w:rPr/>
        <w:t xml:space="preserve">图表：2021-2026年餐具不同规模企业主营业务收入分析</w:t>
      </w:r>
    </w:p>
    <w:p>
      <w:pPr>
        <w:spacing w:before="75" w:after="0"/>
      </w:pPr>
      <w:r>
        <w:rPr/>
        <w:t xml:space="preserve">图表：2021-2026年餐具不同所有制企业主营业务收入比较</w:t>
      </w:r>
    </w:p>
    <w:p>
      <w:pPr>
        <w:spacing w:before="75" w:after="0"/>
      </w:pPr>
      <w:r>
        <w:rPr/>
        <w:t xml:space="preserve">图表：2021-2026年中国餐具产业销售成本分析</w:t>
      </w:r>
    </w:p>
    <w:p>
      <w:pPr>
        <w:spacing w:before="75" w:after="0"/>
      </w:pPr>
      <w:r>
        <w:rPr/>
        <w:t xml:space="preserve">图表：2021-2026年餐具不同规模企业销售成本比较分析</w:t>
      </w:r>
    </w:p>
    <w:p>
      <w:pPr>
        <w:spacing w:before="75" w:after="0"/>
      </w:pPr>
      <w:r>
        <w:rPr/>
        <w:t xml:space="preserve">图表：2021-2026年餐具不同所有制企业销售成本比较分析</w:t>
      </w:r>
    </w:p>
    <w:p>
      <w:pPr>
        <w:spacing w:before="75" w:after="0"/>
      </w:pPr>
      <w:r>
        <w:rPr/>
        <w:t xml:space="preserve">图表：2021-2026年中国餐具产业利润总额分析</w:t>
      </w:r>
    </w:p>
    <w:p>
      <w:pPr>
        <w:spacing w:before="75" w:after="0"/>
      </w:pPr>
      <w:r>
        <w:rPr/>
        <w:t xml:space="preserve">图表：2021-2026年餐具不同规模企业利润总额比较分析</w:t>
      </w:r>
    </w:p>
    <w:p>
      <w:pPr>
        <w:spacing w:before="75" w:after="0"/>
      </w:pPr>
      <w:r>
        <w:rPr/>
        <w:t xml:space="preserve">图表：2021-2026年餐具不同所有制企业利润总额比较分析</w:t>
      </w:r>
    </w:p>
    <w:p>
      <w:pPr>
        <w:spacing w:before="75" w:after="0"/>
      </w:pPr>
      <w:r>
        <w:rPr/>
        <w:t xml:space="preserve">图表：2021-2026年中国餐具产业资产负债分析</w:t>
      </w:r>
    </w:p>
    <w:p>
      <w:pPr>
        <w:spacing w:before="75" w:after="0"/>
      </w:pPr>
      <w:r>
        <w:rPr/>
        <w:t xml:space="preserve">图表：2021-2026年餐具不同规模企业资产比较分析</w:t>
      </w:r>
    </w:p>
    <w:p>
      <w:pPr>
        <w:spacing w:before="75" w:after="0"/>
      </w:pPr>
      <w:r>
        <w:rPr/>
        <w:t xml:space="preserve">图表：2021-2026年餐具不同规模企业负债比较分析</w:t>
      </w:r>
    </w:p>
    <w:p>
      <w:pPr>
        <w:spacing w:before="75" w:after="0"/>
      </w:pPr>
      <w:r>
        <w:rPr/>
        <w:t xml:space="preserve">图表：2021-2026年餐具不同所有制企业资产比较分析</w:t>
      </w:r>
    </w:p>
    <w:p>
      <w:pPr>
        <w:spacing w:before="75" w:after="0"/>
      </w:pPr>
      <w:r>
        <w:rPr/>
        <w:t xml:space="preserve">图表：2021-2026年餐具不同所有制企业负债比较分析</w:t>
      </w:r>
    </w:p>
    <w:p>
      <w:pPr>
        <w:spacing w:before="75" w:after="0"/>
      </w:pPr>
      <w:r>
        <w:rPr/>
        <w:t xml:space="preserve">图表：2021-2026年我国餐具行业销售利润率</w:t>
      </w:r>
    </w:p>
    <w:p>
      <w:pPr>
        <w:spacing w:before="75" w:after="0"/>
      </w:pPr>
      <w:r>
        <w:rPr/>
        <w:t xml:space="preserve">图表：2021-2026年我国餐具行业偿债能力情况</w:t>
      </w:r>
    </w:p>
    <w:p>
      <w:pPr>
        <w:spacing w:before="75" w:after="0"/>
      </w:pPr>
      <w:r>
        <w:rPr/>
        <w:t xml:space="preserve">图表：2021-2026年我国餐具行业营运能力情况</w:t>
      </w:r>
    </w:p>
    <w:p>
      <w:pPr>
        <w:spacing w:before="75" w:after="0"/>
      </w:pPr>
      <w:r>
        <w:rPr/>
        <w:t xml:space="preserve">图表：2021-2026年我国餐具行业资产增长率</w:t>
      </w:r>
    </w:p>
    <w:p>
      <w:pPr>
        <w:spacing w:before="75" w:after="0"/>
      </w:pPr>
      <w:r>
        <w:rPr/>
        <w:t xml:space="preserve">图表：2021-2026年我国餐具行业利润增长率</w:t>
      </w:r>
    </w:p>
    <w:p>
      <w:pPr>
        <w:spacing w:before="75" w:after="0"/>
      </w:pPr>
      <w:r>
        <w:rPr/>
        <w:t xml:space="preserve">图表：餐具行业\"波特五力\"分析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图表：2026-2031年餐具产品消费预测</w:t>
      </w:r>
    </w:p>
    <w:p>
      <w:pPr>
        <w:spacing w:before="75" w:after="0"/>
      </w:pPr>
      <w:r>
        <w:rPr/>
        <w:t xml:space="preserve">图表：2026-2031年餐具市场规模预测</w:t>
      </w:r>
    </w:p>
    <w:p>
      <w:pPr>
        <w:spacing w:before="75" w:after="0"/>
      </w:pPr>
      <w:r>
        <w:rPr/>
        <w:t xml:space="preserve">图表：2026-2031年餐具行业总产值预测</w:t>
      </w:r>
    </w:p>
    <w:p>
      <w:pPr>
        <w:spacing w:before="75" w:after="0"/>
      </w:pPr>
      <w:r>
        <w:rPr/>
        <w:t xml:space="preserve">图表：2026-2031年餐具行业销售收入预测</w:t>
      </w:r>
    </w:p>
    <w:p>
      <w:pPr>
        <w:spacing w:before="75" w:after="0"/>
      </w:pPr>
      <w:r>
        <w:rPr/>
        <w:t xml:space="preserve">图表：2026-2031年餐具行业总资产预测</w:t>
      </w:r>
    </w:p>
    <w:p>
      <w:pPr>
        <w:spacing w:before="75" w:after="0"/>
      </w:pPr>
      <w:r>
        <w:rPr/>
        <w:t xml:space="preserve">图表：2026-2031年中国餐具供给量预测</w:t>
      </w:r>
    </w:p>
    <w:p>
      <w:pPr>
        <w:spacing w:before="75" w:after="0"/>
      </w:pPr>
      <w:r>
        <w:rPr/>
        <w:t xml:space="preserve">图表：2026-2031年中国餐具产量预测</w:t>
      </w:r>
    </w:p>
    <w:p>
      <w:pPr>
        <w:spacing w:before="75" w:after="0"/>
      </w:pPr>
      <w:r>
        <w:rPr/>
        <w:t xml:space="preserve">图表：2026-2031年中国餐具需求量预测</w:t>
      </w:r>
    </w:p>
    <w:p>
      <w:pPr>
        <w:spacing w:before="75" w:after="0"/>
      </w:pPr>
      <w:r>
        <w:rPr/>
        <w:t xml:space="preserve">图表：2026-2031年中国餐具供需平衡预测</w:t>
      </w:r>
    </w:p>
    <w:p>
      <w:pPr>
        <w:spacing w:before="75" w:after="0"/>
      </w:pPr>
      <w:r>
        <w:rPr/>
        <w:t xml:space="preserve">图表：餐具行业新进入者应注意的障碍分析</w:t>
      </w:r>
    </w:p>
    <w:p>
      <w:pPr>
        <w:spacing w:before="75" w:after="0"/>
      </w:pPr>
      <w:r>
        <w:rPr/>
        <w:t xml:space="preserve">图表：2026-2031年影响餐具行业运行的有利因素</w:t>
      </w:r>
    </w:p>
    <w:p>
      <w:pPr>
        <w:spacing w:before="75" w:after="0"/>
      </w:pPr>
      <w:r>
        <w:rPr/>
        <w:t xml:space="preserve">图表：2026-2031年影响餐具行业运行的稳定因素</w:t>
      </w:r>
    </w:p>
    <w:p>
      <w:pPr>
        <w:spacing w:before="75" w:after="0"/>
      </w:pPr>
      <w:r>
        <w:rPr/>
        <w:t xml:space="preserve">图表：2026-2031年影响餐具行业运行的不利因素</w:t>
      </w:r>
    </w:p>
    <w:p>
      <w:pPr>
        <w:spacing w:before="75" w:after="0"/>
      </w:pPr>
      <w:r>
        <w:rPr/>
        <w:t xml:space="preserve">图表：2026-2031年我国餐具行业发展面临的挑战</w:t>
      </w:r>
    </w:p>
    <w:p>
      <w:pPr>
        <w:spacing w:before="75" w:after="0"/>
      </w:pPr>
      <w:r>
        <w:rPr/>
        <w:t xml:space="preserve">图表：2026-2031年我国餐具行业发展面临机遇</w:t>
      </w:r>
    </w:p>
    <w:p>
      <w:pPr>
        <w:spacing w:before="75" w:after="0"/>
      </w:pPr>
      <w:r>
        <w:rPr/>
        <w:t xml:space="preserve">图表：2026-2031年餐具行业经营风险及控制策略</w:t>
      </w:r>
    </w:p>
    <w:p>
      <w:pPr>
        <w:spacing w:before="75" w:after="0"/>
      </w:pPr>
      <w:r>
        <w:rPr/>
        <w:t xml:space="preserve">图表：2026-2031年餐具行业同业竞争风险及控制策略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本文地址：https://www.51baogao.cn/baogao/20241212/1541423.shtml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12/1541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餐具行业市场发展现状及前景趋势与投资分析研究报告(2026-2031版)</dc:title>
  <dc:description>餐具行业市场发展现状及前景趋势与投资分析研究报告(2026-2031版)</dc:description>
  <dc:subject>餐具行业市场发展现状及前景趋势与投资分析研究报告(2026-2031版)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2026-03-26T23:37:38+08:00</dcterms:created>
  <dcterms:modified xsi:type="dcterms:W3CDTF">2026-03-26T23:37:38+08:00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