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VR行业市场发展现状及前景趋势与投资分析研究报告(2026-2031版)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虚拟现实(VR)技术是一种通过计算机生成的三维环境，使用户能够沉浸其中并与之互动的技术。它结合了计算机图形学、人机交互、传感器技术和网络通信等多种技术，能够提供视觉、听觉、触觉等多种感官的模拟，使用户产生身临其境的感觉。</w:t>
      </w:r>
    </w:p>
    <w:p>
      <w:pPr>
        <w:spacing w:after="150"/>
      </w:pPr>
      <w:r>
        <w:rPr/>
        <w:t xml:space="preserve">现状</w:t>
      </w:r>
    </w:p>
    <w:p>
      <w:pPr>
        <w:spacing w:after="150"/>
      </w:pPr>
      <w:r>
        <w:rPr/>
        <w:t xml:space="preserve">目前，VR技术在多个领域得到了广泛应用，主要包括游戏、影视、教育培训、医疗健康、房地产和旅游等。随着社会生产力和科学技术的不断发展，VR技术的市场需求日益旺盛，行业参与者也越来越多。中国虚拟现实行业的市场参与者主要包括各大科技游戏公司，如腾讯控股、网易、三七互娱等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技术创新：VR硬件设备在分辨率、刷新率和佩戴舒适度方面取得了显著提升。软件和内容创新方面，手势识别、眼球追踪等前沿技术的应用，为用户带来了更加沉浸和自然的交互体验。</w:t>
      </w:r>
    </w:p>
    <w:p>
      <w:pPr>
        <w:spacing w:after="150"/>
      </w:pPr>
      <w:r>
        <w:rPr/>
        <w:t xml:space="preserve">市场增长：TrendForce预测，VR/MR装置的出货量在2030年将达到3730万台，2023年至2030年间的年复合成长率为23%。</w:t>
      </w:r>
    </w:p>
    <w:p>
      <w:pPr>
        <w:spacing w:after="150"/>
      </w:pPr>
      <w:r>
        <w:rPr/>
        <w:t xml:space="preserve">应用领域拓展：VR技术在教育、医疗等领域的应用越来越广泛，例如虚拟实验室和远程手术模拟等。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技术创新：5G与VR的融合将进一步提高数据传输速度和用户体验，AI与VR的结合将使VR应用更加智能化。</w:t>
      </w:r>
    </w:p>
    <w:p>
      <w:pPr>
        <w:spacing w:after="150"/>
      </w:pPr>
      <w:r>
        <w:rPr/>
        <w:t xml:space="preserve">市场需求：随着VR技术的普及和应用领域的拓展，对VR专业人才的需求持续增长，招聘需求年均增长率超过20%。</w:t>
      </w:r>
    </w:p>
    <w:p>
      <w:pPr>
        <w:spacing w:after="150"/>
      </w:pPr>
      <w:r>
        <w:rPr/>
        <w:t xml:space="preserve">行业投资：VR大空间项目的兴起吸引了众多关注和投资，文化类IP内容的井喷进一步推动了行业的发展。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行业研究单位等公布和提供的大量资料。报告对我国VR行业的供需状况、发展现状、子行业发展变化等进行了分析，重点分析了国内外VR行业的发展现状、如何面对行业的发展挑战、行业的发展建议、行业竞争力，以及行业的投资分析和趋势预测等等。报告还综合了VR行业的整体发展动态，对行业在产品方面提供了参考建议和具体解决办法。报告对于VR产品生产企业、经销商、行业管理部门以及拟进入该行业的投资者具有重要的参考价值，对于研究我国VR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全球vr行业发展情况分析</w:t>
      </w:r>
    </w:p>
    <w:p>
      <w:pPr>
        <w:spacing w:before="75" w:after="0"/>
      </w:pPr>
      <w:r>
        <w:rPr/>
        <w:t xml:space="preserve">第一节 全球vr行业分析</w:t>
      </w:r>
    </w:p>
    <w:p>
      <w:pPr>
        <w:spacing w:before="75" w:after="0"/>
      </w:pPr>
      <w:r>
        <w:rPr/>
        <w:t xml:space="preserve">一、全球vr行业特点</w:t>
      </w:r>
    </w:p>
    <w:p>
      <w:pPr>
        <w:spacing w:before="75" w:after="0"/>
      </w:pPr>
      <w:r>
        <w:rPr/>
        <w:t xml:space="preserve">二、全球vr行业动态</w:t>
      </w:r>
    </w:p>
    <w:p>
      <w:pPr>
        <w:spacing w:before="75" w:after="0"/>
      </w:pPr>
      <w:r>
        <w:rPr/>
        <w:t xml:space="preserve">第二节 全球vr市场分析</w:t>
      </w:r>
    </w:p>
    <w:p>
      <w:pPr>
        <w:spacing w:before="75" w:after="0"/>
      </w:pPr>
      <w:r>
        <w:rPr/>
        <w:t xml:space="preserve">一、全球vr消费情况</w:t>
      </w:r>
    </w:p>
    <w:p>
      <w:pPr>
        <w:spacing w:before="75" w:after="0"/>
      </w:pPr>
      <w:r>
        <w:rPr/>
        <w:t xml:space="preserve">二、全球vr消费结构</w:t>
      </w:r>
    </w:p>
    <w:p>
      <w:pPr>
        <w:spacing w:before="75" w:after="0"/>
      </w:pPr>
      <w:r>
        <w:rPr/>
        <w:t xml:space="preserve">第三节 2021-2026年中外vr市场对比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中国vr行业供给情况分析及趋势</w:t>
      </w:r>
    </w:p>
    <w:p>
      <w:pPr>
        <w:spacing w:before="75" w:after="0"/>
      </w:pPr>
      <w:r>
        <w:rPr/>
        <w:t xml:space="preserve">第一节 2021-2026年中国vr行业市场供给分析</w:t>
      </w:r>
    </w:p>
    <w:p>
      <w:pPr>
        <w:spacing w:before="75" w:after="0"/>
      </w:pPr>
      <w:r>
        <w:rPr/>
        <w:t xml:space="preserve">一、vr整体供给情况分析</w:t>
      </w:r>
    </w:p>
    <w:p>
      <w:pPr>
        <w:spacing w:before="75" w:after="0"/>
      </w:pPr>
      <w:r>
        <w:rPr/>
        <w:t xml:space="preserve">二、vr重点区域供给分析</w:t>
      </w:r>
    </w:p>
    <w:p>
      <w:pPr>
        <w:spacing w:before="75" w:after="0"/>
      </w:pPr>
      <w:r>
        <w:rPr/>
        <w:t xml:space="preserve">第二节 vr行业供给关系因素分析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2026-2031年中国vr行业市场供给趋势</w:t>
      </w:r>
    </w:p>
    <w:p>
      <w:pPr>
        <w:spacing w:before="75" w:after="0"/>
      </w:pPr>
      <w:r>
        <w:rPr/>
        <w:t xml:space="preserve">一、vr整体供给情况趋势分析</w:t>
      </w:r>
    </w:p>
    <w:p>
      <w:pPr>
        <w:spacing w:before="75" w:after="0"/>
      </w:pPr>
      <w:r>
        <w:rPr/>
        <w:t xml:space="preserve">二、vr重点区域供给趋势分析</w:t>
      </w:r>
    </w:p>
    <w:p>
      <w:pPr>
        <w:spacing w:before="75" w:after="0"/>
      </w:pPr>
      <w:r>
        <w:rPr/>
        <w:t xml:space="preserve">三、影响未来vr供给的因素分析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信息社会下vr行业宏观经济环境分析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2021-2026年中国vr行业发展概况</w:t>
      </w:r>
    </w:p>
    <w:p>
      <w:pPr>
        <w:spacing w:before="75" w:after="0"/>
      </w:pPr>
      <w:r>
        <w:rPr/>
        <w:t xml:space="preserve">第一节 2021-2026年中国vr行业发展态势分析</w:t>
      </w:r>
    </w:p>
    <w:p>
      <w:pPr>
        <w:spacing w:before="75" w:after="0"/>
      </w:pPr>
      <w:r>
        <w:rPr/>
        <w:t xml:space="preserve">第二节 2021-2026年中国vr行业发展特点分析</w:t>
      </w:r>
    </w:p>
    <w:p>
      <w:pPr>
        <w:spacing w:before="75" w:after="0"/>
      </w:pPr>
      <w:r>
        <w:rPr/>
        <w:t xml:space="preserve">第三节 2021-2026年中国vr行业市场供需分析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2021-2026年中国vr行业整体运行状况</w:t>
      </w:r>
    </w:p>
    <w:p>
      <w:pPr>
        <w:spacing w:before="75" w:after="0"/>
      </w:pPr>
      <w:r>
        <w:rPr/>
        <w:t xml:space="preserve">第一节 2021-2026年vr行业盈利能力分析</w:t>
      </w:r>
    </w:p>
    <w:p>
      <w:pPr>
        <w:spacing w:before="75" w:after="0"/>
      </w:pPr>
      <w:r>
        <w:rPr/>
        <w:t xml:space="preserve">第二节 2021-2026年vr行业偿债能力分析</w:t>
      </w:r>
    </w:p>
    <w:p>
      <w:pPr>
        <w:spacing w:before="75" w:after="0"/>
      </w:pPr>
      <w:r>
        <w:rPr/>
        <w:t xml:space="preserve">第三节 2021-2026年vr行业营运能力分析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2021-2026年中国vr行业竞争情况分析</w:t>
      </w:r>
    </w:p>
    <w:p>
      <w:pPr>
        <w:spacing w:before="75" w:after="0"/>
      </w:pPr>
      <w:r>
        <w:rPr/>
        <w:t xml:space="preserve">第一节 vr行业经济指标分析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vr行业竞争结构分析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2026-2031年中国vr行业市场竞争策略展望分析</w:t>
      </w:r>
    </w:p>
    <w:p>
      <w:pPr>
        <w:spacing w:before="75" w:after="0"/>
      </w:pPr>
      <w:r>
        <w:rPr/>
        <w:t xml:space="preserve">一、vr行业市场竞争趋势分析</w:t>
      </w:r>
    </w:p>
    <w:p>
      <w:pPr>
        <w:spacing w:before="75" w:after="0"/>
      </w:pPr>
      <w:r>
        <w:rPr/>
        <w:t xml:space="preserve">二、vr行业市场竞争格局展望分析</w:t>
      </w:r>
    </w:p>
    <w:p>
      <w:pPr>
        <w:spacing w:before="75" w:after="0"/>
      </w:pPr>
      <w:r>
        <w:rPr/>
        <w:t xml:space="preserve">三、vr行业市场竞争策略分析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2026-2031年vr行业投资价值及行业发展预测</w:t>
      </w:r>
    </w:p>
    <w:p>
      <w:pPr>
        <w:spacing w:before="75" w:after="0"/>
      </w:pPr>
      <w:r>
        <w:rPr/>
        <w:t xml:space="preserve">第一节 2026-2031年vr行业成长性分析</w:t>
      </w:r>
    </w:p>
    <w:p>
      <w:pPr>
        <w:spacing w:before="75" w:after="0"/>
      </w:pPr>
      <w:r>
        <w:rPr/>
        <w:t xml:space="preserve">第二节 2026-2031年vr行业经营能力分析</w:t>
      </w:r>
    </w:p>
    <w:p>
      <w:pPr>
        <w:spacing w:before="75" w:after="0"/>
      </w:pPr>
      <w:r>
        <w:rPr/>
        <w:t xml:space="preserve">第三节 2026-2031年vr行业盈利能力分析</w:t>
      </w:r>
    </w:p>
    <w:p>
      <w:pPr>
        <w:spacing w:before="75" w:after="0"/>
      </w:pPr>
      <w:r>
        <w:rPr/>
        <w:t xml:space="preserve">第四节 2026-2031年vr行业偿债能力分析</w:t>
      </w:r>
    </w:p>
    <w:p>
      <w:pPr>
        <w:spacing w:before="75" w:after="0"/>
      </w:pPr>
      <w:r>
        <w:rPr/>
        <w:t xml:space="preserve">第五节 2026-2031年我国vr行业总资产预测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2021-2026年中国vr产业行业重点区域运行分析</w:t>
      </w:r>
    </w:p>
    <w:p>
      <w:pPr>
        <w:spacing w:before="75" w:after="0"/>
      </w:pPr>
      <w:r>
        <w:rPr/>
        <w:t xml:space="preserve">第一节 2021-2026年华东地区vr产业行业运行情况</w:t>
      </w:r>
    </w:p>
    <w:p>
      <w:pPr>
        <w:spacing w:before="75" w:after="0"/>
      </w:pPr>
      <w:r>
        <w:rPr/>
        <w:t xml:space="preserve">第二节 2021-2026年华南地区vr产业行业运行情况</w:t>
      </w:r>
    </w:p>
    <w:p>
      <w:pPr>
        <w:spacing w:before="75" w:after="0"/>
      </w:pPr>
      <w:r>
        <w:rPr/>
        <w:t xml:space="preserve">第三节 2021-2026年华中地区vr产业行业运行情况</w:t>
      </w:r>
    </w:p>
    <w:p>
      <w:pPr>
        <w:spacing w:before="75" w:after="0"/>
      </w:pPr>
      <w:r>
        <w:rPr/>
        <w:t xml:space="preserve">第四节 2021-2026年华北地区vr产业行业运行情况</w:t>
      </w:r>
    </w:p>
    <w:p>
      <w:pPr>
        <w:spacing w:before="75" w:after="0"/>
      </w:pPr>
      <w:r>
        <w:rPr/>
        <w:t xml:space="preserve">第五节 2021-2026年西北地区vr产业行业运行情况</w:t>
      </w:r>
    </w:p>
    <w:p>
      <w:pPr>
        <w:spacing w:before="75" w:after="0"/>
      </w:pPr>
      <w:r>
        <w:rPr/>
        <w:t xml:space="preserve">第六节 2021-2026年西南地区vr产业行业运行情况</w:t>
      </w:r>
    </w:p>
    <w:p>
      <w:pPr>
        <w:spacing w:before="75" w:after="0"/>
      </w:pPr>
      <w:r>
        <w:rPr/>
        <w:t xml:space="preserve">第七节 2021-2026年东北地区vr产业行业运行情况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2021-2026年中国vr行业重点企业竞争力分析</w:t>
      </w:r>
    </w:p>
    <w:p>
      <w:pPr>
        <w:spacing w:before="75" w:after="0"/>
      </w:pPr>
      <w:r>
        <w:rPr/>
        <w:t xml:space="preserve">第一节 oculus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索尼(中国)有限公司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宏达通讯有限公司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韩国三星集团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美国微软公司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北京暴风魔镜科技有限公司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上海乐相科技有限公司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北京蚁视科技有限公司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北京蚁视科技有限公司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小米科技有限责任公司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2026-2031年中国vr行业消费市场分析</w:t>
      </w:r>
    </w:p>
    <w:p>
      <w:pPr>
        <w:spacing w:before="75" w:after="0"/>
      </w:pPr>
      <w:r>
        <w:rPr/>
        <w:t xml:space="preserve">第一节 vr市场消费需求分析</w:t>
      </w:r>
    </w:p>
    <w:p>
      <w:pPr>
        <w:spacing w:before="75" w:after="0"/>
      </w:pPr>
      <w:r>
        <w:rPr/>
        <w:t xml:space="preserve">一、vr市场的消费需求变化</w:t>
      </w:r>
    </w:p>
    <w:p>
      <w:pPr>
        <w:spacing w:before="75" w:after="0"/>
      </w:pPr>
      <w:r>
        <w:rPr/>
        <w:t xml:space="preserve">二、vr行业的需求情况分析</w:t>
      </w:r>
    </w:p>
    <w:p>
      <w:pPr>
        <w:spacing w:before="75" w:after="0"/>
      </w:pPr>
      <w:r>
        <w:rPr/>
        <w:t xml:space="preserve">三、2021-2026年vr品牌市场消费需求分析</w:t>
      </w:r>
    </w:p>
    <w:p>
      <w:pPr>
        <w:spacing w:before="75" w:after="0"/>
      </w:pPr>
      <w:r>
        <w:rPr/>
        <w:t xml:space="preserve">第二节 vr消费市场状况分析</w:t>
      </w:r>
    </w:p>
    <w:p>
      <w:pPr>
        <w:spacing w:before="75" w:after="0"/>
      </w:pPr>
      <w:r>
        <w:rPr/>
        <w:t xml:space="preserve">一、vr行业消费特点</w:t>
      </w:r>
    </w:p>
    <w:p>
      <w:pPr>
        <w:spacing w:before="75" w:after="0"/>
      </w:pPr>
      <w:r>
        <w:rPr/>
        <w:t xml:space="preserve">二、vr行业消费方式分析</w:t>
      </w:r>
    </w:p>
    <w:p>
      <w:pPr>
        <w:spacing w:before="75" w:after="0"/>
      </w:pPr>
      <w:r>
        <w:rPr/>
        <w:t xml:space="preserve">三、vr行业消费结构分析</w:t>
      </w:r>
    </w:p>
    <w:p>
      <w:pPr>
        <w:spacing w:before="75" w:after="0"/>
      </w:pPr>
      <w:r>
        <w:rPr/>
        <w:t xml:space="preserve">四、vr行业消费的市场变化</w:t>
      </w:r>
    </w:p>
    <w:p>
      <w:pPr>
        <w:spacing w:before="75" w:after="0"/>
      </w:pPr>
      <w:r>
        <w:rPr/>
        <w:t xml:space="preserve">五、vr市场的消费方向</w:t>
      </w:r>
    </w:p>
    <w:p>
      <w:pPr>
        <w:spacing w:before="75" w:after="0"/>
      </w:pPr>
      <w:r>
        <w:rPr/>
        <w:t xml:space="preserve">第三节 vr行业产品的品牌市场调查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五、vr行业品牌忠诚度调查</w:t>
      </w:r>
    </w:p>
    <w:p>
      <w:pPr>
        <w:spacing w:before="75" w:after="0"/>
      </w:pPr>
      <w:r>
        <w:rPr/>
        <w:t xml:space="preserve">六、vr行业品牌市场占有率调查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中国vr行业投资策略分析</w:t>
      </w:r>
    </w:p>
    <w:p>
      <w:pPr>
        <w:spacing w:before="75" w:after="0"/>
      </w:pPr>
      <w:r>
        <w:rPr/>
        <w:t xml:space="preserve">第一节 2021-2026年中国vr行业投资环境分析</w:t>
      </w:r>
    </w:p>
    <w:p>
      <w:pPr>
        <w:spacing w:before="75" w:after="0"/>
      </w:pPr>
      <w:r>
        <w:rPr/>
        <w:t xml:space="preserve">第二节 2021-2026年中国vr行业投资收益分析</w:t>
      </w:r>
    </w:p>
    <w:p>
      <w:pPr>
        <w:spacing w:before="75" w:after="0"/>
      </w:pPr>
      <w:r>
        <w:rPr/>
        <w:t xml:space="preserve">第三节 2021-2026年中国vr行业产品投资方向</w:t>
      </w:r>
    </w:p>
    <w:p>
      <w:pPr>
        <w:spacing w:before="75" w:after="0"/>
      </w:pPr>
      <w:r>
        <w:rPr/>
        <w:t xml:space="preserve">第四节 2026-2031年中国vr行业投资收益预测</w:t>
      </w:r>
    </w:p>
    <w:p>
      <w:pPr>
        <w:spacing w:before="75" w:after="0"/>
      </w:pPr>
      <w:r>
        <w:rPr/>
        <w:t xml:space="preserve">一、2026-2031年中国vr行业利润总额预测</w:t>
      </w:r>
    </w:p>
    <w:p>
      <w:pPr>
        <w:spacing w:before="75" w:after="0"/>
      </w:pPr>
      <w:r>
        <w:rPr/>
        <w:t xml:space="preserve">二、2026-2031年中国vr行业总资产预测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中国vr行业投资风险分析</w:t>
      </w:r>
    </w:p>
    <w:p>
      <w:pPr>
        <w:spacing w:before="75" w:after="0"/>
      </w:pPr>
      <w:r>
        <w:rPr/>
        <w:t xml:space="preserve">第一节 中国vr行业内部风险分析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中国vr行业外部风险分析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vr行业发展趋势与投资战略研究</w:t>
      </w:r>
    </w:p>
    <w:p>
      <w:pPr>
        <w:spacing w:before="75" w:after="0"/>
      </w:pPr>
      <w:r>
        <w:rPr/>
        <w:t xml:space="preserve">第一节 vr市场发展潜力分析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vr行业发展趋势分析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2026-2031年vr行业市场策略分析</w:t>
      </w:r>
    </w:p>
    <w:p>
      <w:pPr>
        <w:spacing w:before="75" w:after="0"/>
      </w:pPr>
      <w:r>
        <w:rPr/>
        <w:t xml:space="preserve">第一节 vr行业营销策略分析及建议</w:t>
      </w:r>
    </w:p>
    <w:p>
      <w:pPr>
        <w:spacing w:before="75" w:after="0"/>
      </w:pPr>
      <w:r>
        <w:rPr/>
        <w:t xml:space="preserve">一、vr行业营销模式</w:t>
      </w:r>
    </w:p>
    <w:p>
      <w:pPr>
        <w:spacing w:before="75" w:after="0"/>
      </w:pPr>
      <w:r>
        <w:rPr/>
        <w:t xml:space="preserve">二、vr行业营销策略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vr行业企业经营发展分析及建议</w:t>
      </w:r>
    </w:p>
    <w:p>
      <w:pPr>
        <w:spacing w:before="75" w:after="0"/>
      </w:pPr>
      <w:r>
        <w:rPr/>
        <w:t xml:space="preserve">一、vr行业经营模式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图表：vr产业链分析</w:t>
      </w:r>
    </w:p>
    <w:p>
      <w:pPr>
        <w:spacing w:before="75" w:after="0"/>
      </w:pPr>
      <w:r>
        <w:rPr/>
        <w:t xml:space="preserve">图表：国际vr市场规模</w:t>
      </w:r>
    </w:p>
    <w:p>
      <w:pPr>
        <w:spacing w:before="75" w:after="0"/>
      </w:pPr>
      <w:r>
        <w:rPr/>
        <w:t xml:space="preserve">图表：国际vr生命周期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图表：2021-2026年中国vr市场规模</w:t>
      </w:r>
    </w:p>
    <w:p>
      <w:pPr>
        <w:spacing w:before="75" w:after="0"/>
      </w:pPr>
      <w:r>
        <w:rPr/>
        <w:t xml:space="preserve">图表：2021-2026年我国vr需求情况</w:t>
      </w:r>
    </w:p>
    <w:p>
      <w:pPr>
        <w:spacing w:before="75" w:after="0"/>
      </w:pPr>
      <w:r>
        <w:rPr/>
        <w:t xml:space="preserve">图表：2026-2031年中国vr市场规模预测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本文地址：https://www.51baogao.cn/baogao/20241217/1541519.shtml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17/1541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VR行业市场发展现状及前景趋势与投资分析研究报告(2026-2031版)</dc:title>
  <dc:description>VR行业市场发展现状及前景趋势与投资分析研究报告(2026-2031版)</dc:description>
  <dc:subject>VR行业市场发展现状及前景趋势与投资分析研究报告(2026-2031版)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2026-03-26T23:42:59+08:00</dcterms:created>
  <dcterms:modified xsi:type="dcterms:W3CDTF">2026-03-26T23:42:59+08:00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