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中国伺服电机行业市场发展现状及前景趋势与投资分析研究报告(2026-2031版)</w:t>
      </w:r>
    </w:p>
    <w:p>
      <w:pPr>
        <w:spacing w:after="150"/>
      </w:pPr>
      <w:r>
        <w:rPr>
          <w:b w:val="1"/>
          <w:bCs w:val="1"/>
        </w:rPr>
        <w:t xml:space="preserve">报告简介</w:t>
      </w:r>
    </w:p>
    <w:p>
      <w:pPr>
        <w:spacing w:after="150"/>
      </w:pPr>
      <w:r>
        <w:rPr/>
        <w:t xml:space="preserve">伺服电机是指在伺服系统中控制机械元件运转的发动机，是一种补助马达间接变速装置。它能够控制速度，位置精度非常准确，可以将电压信号转化为转矩和转速以驱动控制对象。伺服电机转子转速受输入信号控制，并能快速反应，在自动控制系统中用作执行元件，具有机电时间常数小、线性度高等特性，可把所收到的电信号转换成电动机轴上的角位移或角速度输出。</w:t>
      </w:r>
    </w:p>
    <w:p>
      <w:pPr>
        <w:spacing w:after="150"/>
      </w:pPr>
      <w:r>
        <w:rPr/>
        <w:t xml:space="preserve">现状</w:t>
      </w:r>
    </w:p>
    <w:p>
      <w:pPr>
        <w:spacing w:after="150"/>
      </w:pPr>
      <w:r>
        <w:rPr/>
        <w:t xml:space="preserve">目前，伺服电机行业正处于快速发展阶段，市场需求不断增加。伺服电机在多个领域得到广泛应用，主要包括数控机床、医疗器械、机器人、汽车制造等。随着工业自动化和智能制造的深入推进，伺服电机在新能源汽车、风电等新兴领域的应用也将迎来新的增长点。</w:t>
      </w:r>
    </w:p>
    <w:p>
      <w:pPr>
        <w:spacing w:after="150"/>
      </w:pPr>
      <w:r>
        <w:rPr/>
        <w:t xml:space="preserve">趋势</w:t>
      </w:r>
    </w:p>
    <w:p>
      <w:pPr>
        <w:spacing w:after="150"/>
      </w:pPr>
      <w:r>
        <w:rPr/>
        <w:t xml:space="preserve">伺服电机行业正朝着更高精度、更智能化、更节能环保的方向发展。技术创新成为推动行业进步的关键力量。产业链上下游的紧密合作与协同发展也为伺服电机行业的持续繁荣奠定了坚实基础。此外，随着5G商用大规模普及、3C技术更新、机器换人等需求增加，以及中国制造2025政策的推进，我国工业自动化整体市场将出现增长态势，伺服电机行业也将迎来发展新机遇。</w:t>
      </w:r>
    </w:p>
    <w:p>
      <w:pPr>
        <w:spacing w:after="150"/>
      </w:pPr>
      <w:r>
        <w:rPr/>
        <w:t xml:space="preserve">前景</w:t>
      </w:r>
    </w:p>
    <w:p>
      <w:pPr>
        <w:spacing w:after="150"/>
      </w:pPr>
      <w:r>
        <w:rPr/>
        <w:t xml:space="preserve">未来，伺服电机行业将继续保持增长态势。随着智能制造、工业4.0等概念的推动，伺服电机在工业机器人、数控机床等领域的应用将进一步扩大。国内品牌如汇川技术、埃斯顿等通过技术创新和品质提升，逐渐提高了市场份额，实现了进口替代。预计未来几年，伺服电机市场将继续受到工业自动化和智能制造技术深入应用以及新能源汽车产业强劲拉动的推动。</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伺服电机行业研究单位等公布和提供的大量资料。报告对我国伺服电机行业的供需状况、发展现状、子行业发展变化等进行了分析，重点分析了国内外伺服电机行业的发展现状、如何面对行业的发展挑战、行业的发展建议、行业竞争力，以及行业的投资分析和趋势预测等等。报告还综合了伺服电机行业的整体发展动态，对行业在产品方面提供了参考建议和具体解决办法。报告对于伺服电机产品生产企业、经销商、行业管理部门以及拟进入该行业的投资者具有重要的参考价值，对于研究我国伺服电机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伺服电机基本情况概述</w:t>
      </w:r>
    </w:p>
    <w:p>
      <w:pPr>
        <w:spacing w:before="75" w:after="0"/>
      </w:pPr>
      <w:r>
        <w:rPr/>
        <w:t xml:space="preserve">第一节  伺服电机概念界定</w:t>
      </w:r>
    </w:p>
    <w:p>
      <w:pPr>
        <w:spacing w:before="75" w:after="0"/>
      </w:pPr>
      <w:r>
        <w:rPr/>
        <w:t xml:space="preserve">一、  基本概念</w:t>
      </w:r>
    </w:p>
    <w:p>
      <w:pPr>
        <w:spacing w:before="75" w:after="0"/>
      </w:pPr>
      <w:r>
        <w:rPr/>
        <w:t xml:space="preserve">二、  工作原理</w:t>
      </w:r>
    </w:p>
    <w:p>
      <w:pPr>
        <w:spacing w:before="75" w:after="0"/>
      </w:pPr>
      <w:r>
        <w:rPr/>
        <w:t xml:space="preserve">三、  性能比较</w:t>
      </w:r>
    </w:p>
    <w:p>
      <w:pPr>
        <w:spacing w:before="75" w:after="0"/>
      </w:pPr>
      <w:r>
        <w:rPr/>
        <w:t xml:space="preserve">四、  选型比较</w:t>
      </w:r>
    </w:p>
    <w:p>
      <w:pPr>
        <w:spacing w:before="75" w:after="0"/>
      </w:pPr>
      <w:r>
        <w:rPr/>
        <w:t xml:space="preserve">五、  调试方法</w:t>
      </w:r>
    </w:p>
    <w:p>
      <w:pPr>
        <w:spacing w:before="75" w:after="0"/>
      </w:pPr>
      <w:r>
        <w:rPr/>
        <w:t xml:space="preserve">第二节  伺服电机分类</w:t>
      </w:r>
    </w:p>
    <w:p>
      <w:pPr>
        <w:spacing w:before="75" w:after="0"/>
      </w:pPr>
      <w:r>
        <w:rPr/>
        <w:t xml:space="preserve">一、  直流伺服电机</w:t>
      </w:r>
    </w:p>
    <w:p>
      <w:pPr>
        <w:spacing w:before="75" w:after="0"/>
      </w:pPr>
      <w:r>
        <w:rPr/>
        <w:t xml:space="preserve">二、  交流伺服电机</w:t>
      </w:r>
    </w:p>
    <w:p>
      <w:pPr>
        <w:spacing w:before="75" w:after="0"/>
      </w:pPr>
      <w:r>
        <w:rPr>
          <w:b w:val="1"/>
          <w:bCs w:val="1"/>
        </w:rPr>
        <w:t xml:space="preserve">第二章 中国伺服电机产业发展环境分析</w:t>
      </w:r>
    </w:p>
    <w:p>
      <w:pPr>
        <w:spacing w:before="75" w:after="0"/>
      </w:pPr>
      <w:r>
        <w:rPr/>
        <w:t xml:space="preserve">第一节  国际环境</w:t>
      </w:r>
    </w:p>
    <w:p>
      <w:pPr>
        <w:spacing w:before="75" w:after="0"/>
      </w:pPr>
      <w:r>
        <w:rPr/>
        <w:t xml:space="preserve">一、  全球市场需求情况</w:t>
      </w:r>
    </w:p>
    <w:p>
      <w:pPr>
        <w:spacing w:before="75" w:after="0"/>
      </w:pPr>
      <w:r>
        <w:rPr/>
        <w:t xml:space="preserve">二、  国外市场竞争格局</w:t>
      </w:r>
    </w:p>
    <w:p>
      <w:pPr>
        <w:spacing w:before="75" w:after="0"/>
      </w:pPr>
      <w:r>
        <w:rPr/>
        <w:t xml:space="preserve">三、  美国市场发展规模</w:t>
      </w:r>
    </w:p>
    <w:p>
      <w:pPr>
        <w:spacing w:before="75" w:after="0"/>
      </w:pPr>
      <w:r>
        <w:rPr/>
        <w:t xml:space="preserve">四、  日本市场发展规模</w:t>
      </w:r>
    </w:p>
    <w:p>
      <w:pPr>
        <w:spacing w:before="75" w:after="0"/>
      </w:pPr>
      <w:r>
        <w:rPr/>
        <w:t xml:space="preserve">第二节  政策环境</w:t>
      </w:r>
    </w:p>
    <w:p>
      <w:pPr>
        <w:spacing w:before="75" w:after="0"/>
      </w:pPr>
      <w:r>
        <w:rPr/>
        <w:t xml:space="preserve">一、  中国制造</w:t>
      </w:r>
    </w:p>
    <w:p>
      <w:pPr>
        <w:spacing w:before="75" w:after="0"/>
      </w:pPr>
      <w:r>
        <w:rPr/>
        <w:t xml:space="preserve">二、  微电机国家标准</w:t>
      </w:r>
    </w:p>
    <w:p>
      <w:pPr>
        <w:spacing w:before="75" w:after="0"/>
      </w:pPr>
      <w:r>
        <w:rPr/>
        <w:t xml:space="preserve">三、  机器人政策助推</w:t>
      </w:r>
    </w:p>
    <w:p>
      <w:pPr>
        <w:spacing w:before="75" w:after="0"/>
      </w:pPr>
      <w:r>
        <w:rPr/>
        <w:t xml:space="preserve">第三节  经济环境</w:t>
      </w:r>
    </w:p>
    <w:p>
      <w:pPr>
        <w:spacing w:before="75" w:after="0"/>
      </w:pPr>
      <w:r>
        <w:rPr/>
        <w:t xml:space="preserve">一、  宏观经济形势</w:t>
      </w:r>
    </w:p>
    <w:p>
      <w:pPr>
        <w:spacing w:before="75" w:after="0"/>
      </w:pPr>
      <w:r>
        <w:rPr/>
        <w:t xml:space="preserve">二、  固定资产规模</w:t>
      </w:r>
    </w:p>
    <w:p>
      <w:pPr>
        <w:spacing w:before="75" w:after="0"/>
      </w:pPr>
      <w:r>
        <w:rPr/>
        <w:t xml:space="preserve">三、  工业经济发展</w:t>
      </w:r>
    </w:p>
    <w:p>
      <w:pPr>
        <w:spacing w:before="75" w:after="0"/>
      </w:pPr>
      <w:r>
        <w:rPr/>
        <w:t xml:space="preserve">四、  经济发展趋势</w:t>
      </w:r>
    </w:p>
    <w:p>
      <w:pPr>
        <w:spacing w:before="75" w:after="0"/>
      </w:pPr>
      <w:r>
        <w:rPr/>
        <w:t xml:space="preserve">第四节  社会环境</w:t>
      </w:r>
    </w:p>
    <w:p>
      <w:pPr>
        <w:spacing w:before="75" w:after="0"/>
      </w:pPr>
      <w:r>
        <w:rPr/>
        <w:t xml:space="preserve">一、  科技领域投资加大</w:t>
      </w:r>
    </w:p>
    <w:p>
      <w:pPr>
        <w:spacing w:before="75" w:after="0"/>
      </w:pPr>
      <w:r>
        <w:rPr/>
        <w:t xml:space="preserve">二、  创新创业氛围增强</w:t>
      </w:r>
    </w:p>
    <w:p>
      <w:pPr>
        <w:spacing w:before="75" w:after="0"/>
      </w:pPr>
      <w:r>
        <w:rPr/>
        <w:t xml:space="preserve">三、  智慧城市交通需求</w:t>
      </w:r>
    </w:p>
    <w:p>
      <w:pPr>
        <w:spacing w:before="75" w:after="0"/>
      </w:pPr>
      <w:r>
        <w:rPr>
          <w:b w:val="1"/>
          <w:bCs w:val="1"/>
        </w:rPr>
        <w:t xml:space="preserve">第三章 2021-2026年中国伺服电机产业发展分析</w:t>
      </w:r>
    </w:p>
    <w:p>
      <w:pPr>
        <w:spacing w:before="75" w:after="0"/>
      </w:pPr>
      <w:r>
        <w:rPr/>
        <w:t xml:space="preserve">第一节  2021-2026年伺服电机行业发展综况</w:t>
      </w:r>
    </w:p>
    <w:p>
      <w:pPr>
        <w:spacing w:before="75" w:after="0"/>
      </w:pPr>
      <w:r>
        <w:rPr/>
        <w:t xml:space="preserve">一、  国际分工地位</w:t>
      </w:r>
    </w:p>
    <w:p>
      <w:pPr>
        <w:spacing w:before="75" w:after="0"/>
      </w:pPr>
      <w:r>
        <w:rPr/>
        <w:t xml:space="preserve">二、  产业发展历程</w:t>
      </w:r>
    </w:p>
    <w:p>
      <w:pPr>
        <w:spacing w:before="75" w:after="0"/>
      </w:pPr>
      <w:r>
        <w:rPr/>
        <w:t xml:space="preserve">三、  行业的产业链</w:t>
      </w:r>
    </w:p>
    <w:p>
      <w:pPr>
        <w:spacing w:before="75" w:after="0"/>
      </w:pPr>
      <w:r>
        <w:rPr/>
        <w:t xml:space="preserve">四、  产品应用情况</w:t>
      </w:r>
    </w:p>
    <w:p>
      <w:pPr>
        <w:spacing w:before="75" w:after="0"/>
      </w:pPr>
      <w:r>
        <w:rPr/>
        <w:t xml:space="preserve">第二节  2021-2026年伺服电机市场发展现状</w:t>
      </w:r>
    </w:p>
    <w:p>
      <w:pPr>
        <w:spacing w:before="75" w:after="0"/>
      </w:pPr>
      <w:r>
        <w:rPr/>
        <w:t xml:space="preserve">一、  市场容量规模</w:t>
      </w:r>
    </w:p>
    <w:p>
      <w:pPr>
        <w:spacing w:before="75" w:after="0"/>
      </w:pPr>
      <w:r>
        <w:rPr/>
        <w:t xml:space="preserve">二、  市场竞争格局</w:t>
      </w:r>
    </w:p>
    <w:p>
      <w:pPr>
        <w:spacing w:before="75" w:after="0"/>
      </w:pPr>
      <w:r>
        <w:rPr/>
        <w:t xml:space="preserve">三、  企业发展规模</w:t>
      </w:r>
    </w:p>
    <w:p>
      <w:pPr>
        <w:spacing w:before="75" w:after="0"/>
      </w:pPr>
      <w:r>
        <w:rPr/>
        <w:t xml:space="preserve">四、  行业产能情况</w:t>
      </w:r>
    </w:p>
    <w:p>
      <w:pPr>
        <w:spacing w:before="75" w:after="0"/>
      </w:pPr>
      <w:r>
        <w:rPr/>
        <w:t xml:space="preserve">第三节  主要伺服控制系统发展情况</w:t>
      </w:r>
    </w:p>
    <w:p>
      <w:pPr>
        <w:spacing w:before="75" w:after="0"/>
      </w:pPr>
      <w:r>
        <w:rPr/>
        <w:t xml:space="preserve">一、  开环伺服系统</w:t>
      </w:r>
    </w:p>
    <w:p>
      <w:pPr>
        <w:spacing w:before="75" w:after="0"/>
      </w:pPr>
      <w:r>
        <w:rPr/>
        <w:t xml:space="preserve">二、  半闭环伺服系统</w:t>
      </w:r>
    </w:p>
    <w:p>
      <w:pPr>
        <w:spacing w:before="75" w:after="0"/>
      </w:pPr>
      <w:r>
        <w:rPr/>
        <w:t xml:space="preserve">三、  全闭环伺服系统</w:t>
      </w:r>
    </w:p>
    <w:p>
      <w:pPr>
        <w:spacing w:before="75" w:after="0"/>
      </w:pPr>
      <w:r>
        <w:rPr/>
        <w:t xml:space="preserve">第四节  伺服电机关联配件控制器市场分析</w:t>
      </w:r>
    </w:p>
    <w:p>
      <w:pPr>
        <w:spacing w:before="75" w:after="0"/>
      </w:pPr>
      <w:r>
        <w:rPr/>
        <w:t xml:space="preserve">一、  使用场合分析</w:t>
      </w:r>
    </w:p>
    <w:p>
      <w:pPr>
        <w:spacing w:before="75" w:after="0"/>
      </w:pPr>
      <w:r>
        <w:rPr/>
        <w:t xml:space="preserve">二、  市场发展规模</w:t>
      </w:r>
    </w:p>
    <w:p>
      <w:pPr>
        <w:spacing w:before="75" w:after="0"/>
      </w:pPr>
      <w:r>
        <w:rPr/>
        <w:t xml:space="preserve">三、  市场竞争格局</w:t>
      </w:r>
    </w:p>
    <w:p>
      <w:pPr>
        <w:spacing w:before="75" w:after="0"/>
      </w:pPr>
      <w:r>
        <w:rPr/>
        <w:t xml:space="preserve">四、  主要问题分析</w:t>
      </w:r>
    </w:p>
    <w:p>
      <w:pPr>
        <w:spacing w:before="75" w:after="0"/>
      </w:pPr>
      <w:r>
        <w:rPr/>
        <w:t xml:space="preserve">第五节  伺服电机行业发展壁垒分析</w:t>
      </w:r>
    </w:p>
    <w:p>
      <w:pPr>
        <w:spacing w:before="75" w:after="0"/>
      </w:pPr>
      <w:r>
        <w:rPr/>
        <w:t xml:space="preserve">一、  技术壁垒</w:t>
      </w:r>
    </w:p>
    <w:p>
      <w:pPr>
        <w:spacing w:before="75" w:after="0"/>
      </w:pPr>
      <w:r>
        <w:rPr/>
        <w:t xml:space="preserve">二、  资金壁垒</w:t>
      </w:r>
    </w:p>
    <w:p>
      <w:pPr>
        <w:spacing w:before="75" w:after="0"/>
      </w:pPr>
      <w:r>
        <w:rPr/>
        <w:t xml:space="preserve">三、  客户服务壁垒</w:t>
      </w:r>
    </w:p>
    <w:p>
      <w:pPr>
        <w:spacing w:before="75" w:after="0"/>
      </w:pPr>
      <w:r>
        <w:rPr/>
        <w:t xml:space="preserve">第六节  伺服电机行业发展策略建议</w:t>
      </w:r>
    </w:p>
    <w:p>
      <w:pPr>
        <w:spacing w:before="75" w:after="0"/>
      </w:pPr>
      <w:r>
        <w:rPr/>
        <w:t xml:space="preserve">一、  坚持科技创新</w:t>
      </w:r>
    </w:p>
    <w:p>
      <w:pPr>
        <w:spacing w:before="75" w:after="0"/>
      </w:pPr>
      <w:r>
        <w:rPr/>
        <w:t xml:space="preserve">二、  实施品牌战略</w:t>
      </w:r>
    </w:p>
    <w:p>
      <w:pPr>
        <w:spacing w:before="75" w:after="0"/>
      </w:pPr>
      <w:r>
        <w:rPr/>
        <w:t xml:space="preserve">三、  人才战略规划</w:t>
      </w:r>
    </w:p>
    <w:p>
      <w:pPr>
        <w:spacing w:before="75" w:after="0"/>
      </w:pPr>
      <w:r>
        <w:rPr>
          <w:b w:val="1"/>
          <w:bCs w:val="1"/>
        </w:rPr>
        <w:t xml:space="preserve">第四章 2021-2026年直流伺服电机行业发展分析</w:t>
      </w:r>
    </w:p>
    <w:p>
      <w:pPr>
        <w:spacing w:before="75" w:after="0"/>
      </w:pPr>
      <w:r>
        <w:rPr/>
        <w:t xml:space="preserve">第一节  直流伺服电机行业发展概况</w:t>
      </w:r>
    </w:p>
    <w:p>
      <w:pPr>
        <w:spacing w:before="75" w:after="0"/>
      </w:pPr>
      <w:r>
        <w:rPr/>
        <w:t xml:space="preserve">一、  基本概念</w:t>
      </w:r>
    </w:p>
    <w:p>
      <w:pPr>
        <w:spacing w:before="75" w:after="0"/>
      </w:pPr>
      <w:r>
        <w:rPr/>
        <w:t xml:space="preserve">二、  驱动原理</w:t>
      </w:r>
    </w:p>
    <w:p>
      <w:pPr>
        <w:spacing w:before="75" w:after="0"/>
      </w:pPr>
      <w:r>
        <w:rPr/>
        <w:t xml:space="preserve">三、  主要分类</w:t>
      </w:r>
    </w:p>
    <w:p>
      <w:pPr>
        <w:spacing w:before="75" w:after="0"/>
      </w:pPr>
      <w:r>
        <w:rPr/>
        <w:t xml:space="preserve">四、  基本特性</w:t>
      </w:r>
    </w:p>
    <w:p>
      <w:pPr>
        <w:spacing w:before="75" w:after="0"/>
      </w:pPr>
      <w:r>
        <w:rPr/>
        <w:t xml:space="preserve">五、  常见用途</w:t>
      </w:r>
    </w:p>
    <w:p>
      <w:pPr>
        <w:spacing w:before="75" w:after="0"/>
      </w:pPr>
      <w:r>
        <w:rPr/>
        <w:t xml:space="preserve">第二节  直流伺服电机主要细分介绍</w:t>
      </w:r>
    </w:p>
    <w:p>
      <w:pPr>
        <w:spacing w:before="75" w:after="0"/>
      </w:pPr>
      <w:r>
        <w:rPr/>
        <w:t xml:space="preserve">一、  无刷直流伺服电动机</w:t>
      </w:r>
    </w:p>
    <w:p>
      <w:pPr>
        <w:spacing w:before="75" w:after="0"/>
      </w:pPr>
      <w:r>
        <w:rPr/>
        <w:t xml:space="preserve">一、  直流力矩伺服电动机</w:t>
      </w:r>
    </w:p>
    <w:p>
      <w:pPr>
        <w:spacing w:before="75" w:after="0"/>
      </w:pPr>
      <w:r>
        <w:rPr/>
        <w:t xml:space="preserve">二、  传统式直流伺服电动机</w:t>
      </w:r>
    </w:p>
    <w:p>
      <w:pPr>
        <w:spacing w:before="75" w:after="0"/>
      </w:pPr>
      <w:r>
        <w:rPr/>
        <w:t xml:space="preserve">三、  低惯量型直流伺服电机</w:t>
      </w:r>
    </w:p>
    <w:p>
      <w:pPr>
        <w:spacing w:before="75" w:after="0"/>
      </w:pPr>
      <w:r>
        <w:rPr/>
        <w:t xml:space="preserve">第三节  直流伺服电机典型应用</w:t>
      </w:r>
    </w:p>
    <w:p>
      <w:pPr>
        <w:spacing w:before="75" w:after="0"/>
      </w:pPr>
      <w:r>
        <w:rPr/>
        <w:t xml:space="preserve">一、  绕线机</w:t>
      </w:r>
    </w:p>
    <w:p>
      <w:pPr>
        <w:spacing w:before="75" w:after="0"/>
      </w:pPr>
      <w:r>
        <w:rPr/>
        <w:t xml:space="preserve">二、  数控机床的控制系统</w:t>
      </w:r>
    </w:p>
    <w:p>
      <w:pPr>
        <w:spacing w:before="75" w:after="0"/>
      </w:pPr>
      <w:r>
        <w:rPr/>
        <w:t xml:space="preserve">三、  雷达天线位置控制系统</w:t>
      </w:r>
    </w:p>
    <w:p>
      <w:pPr>
        <w:spacing w:before="75" w:after="0"/>
      </w:pPr>
      <w:r>
        <w:rPr>
          <w:b w:val="1"/>
          <w:bCs w:val="1"/>
        </w:rPr>
        <w:t xml:space="preserve">第五章 2021-2026年交流伺服电机行业发展分析</w:t>
      </w:r>
    </w:p>
    <w:p>
      <w:pPr>
        <w:spacing w:before="75" w:after="0"/>
      </w:pPr>
      <w:r>
        <w:rPr/>
        <w:t xml:space="preserve">第一节  交流伺服电机行业发展概况</w:t>
      </w:r>
    </w:p>
    <w:p>
      <w:pPr>
        <w:spacing w:before="75" w:after="0"/>
      </w:pPr>
      <w:r>
        <w:rPr/>
        <w:t xml:space="preserve">一、  基本概述</w:t>
      </w:r>
    </w:p>
    <w:p>
      <w:pPr>
        <w:spacing w:before="75" w:after="0"/>
      </w:pPr>
      <w:r>
        <w:rPr/>
        <w:t xml:space="preserve">二、  发展历史</w:t>
      </w:r>
    </w:p>
    <w:p>
      <w:pPr>
        <w:spacing w:before="75" w:after="0"/>
      </w:pPr>
      <w:r>
        <w:rPr/>
        <w:t xml:space="preserve">三、  产品优势</w:t>
      </w:r>
    </w:p>
    <w:p>
      <w:pPr>
        <w:spacing w:before="75" w:after="0"/>
      </w:pPr>
      <w:r>
        <w:rPr/>
        <w:t xml:space="preserve">四、  基本类型</w:t>
      </w:r>
    </w:p>
    <w:p>
      <w:pPr>
        <w:spacing w:before="75" w:after="0"/>
      </w:pPr>
      <w:r>
        <w:rPr/>
        <w:t xml:space="preserve">五、  控制情况</w:t>
      </w:r>
    </w:p>
    <w:p>
      <w:pPr>
        <w:spacing w:before="75" w:after="0"/>
      </w:pPr>
      <w:r>
        <w:rPr/>
        <w:t xml:space="preserve">第二节  交流伺服电机基本应用分析</w:t>
      </w:r>
    </w:p>
    <w:p>
      <w:pPr>
        <w:spacing w:before="75" w:after="0"/>
      </w:pPr>
      <w:r>
        <w:rPr/>
        <w:t xml:space="preserve">一、  物料计量</w:t>
      </w:r>
    </w:p>
    <w:p>
      <w:pPr>
        <w:spacing w:before="75" w:after="0"/>
      </w:pPr>
      <w:r>
        <w:rPr/>
        <w:t xml:space="preserve">二、  横封装置</w:t>
      </w:r>
    </w:p>
    <w:p>
      <w:pPr>
        <w:spacing w:before="75" w:after="0"/>
      </w:pPr>
      <w:r>
        <w:rPr/>
        <w:t xml:space="preserve">三、  供送物料</w:t>
      </w:r>
    </w:p>
    <w:p>
      <w:pPr>
        <w:spacing w:before="75" w:after="0"/>
      </w:pPr>
      <w:r>
        <w:rPr/>
        <w:t xml:space="preserve">第三节  交流伺服电机主要控制模式</w:t>
      </w:r>
    </w:p>
    <w:p>
      <w:pPr>
        <w:spacing w:before="75" w:after="0"/>
      </w:pPr>
      <w:r>
        <w:rPr/>
        <w:t xml:space="preserve">一、  位置模式</w:t>
      </w:r>
    </w:p>
    <w:p>
      <w:pPr>
        <w:spacing w:before="75" w:after="0"/>
      </w:pPr>
      <w:r>
        <w:rPr/>
        <w:t xml:space="preserve">二、  速度模式</w:t>
      </w:r>
    </w:p>
    <w:p>
      <w:pPr>
        <w:spacing w:before="75" w:after="0"/>
      </w:pPr>
      <w:r>
        <w:rPr/>
        <w:t xml:space="preserve">三、  扭矩模式</w:t>
      </w:r>
    </w:p>
    <w:p>
      <w:pPr>
        <w:spacing w:before="75" w:after="0"/>
      </w:pPr>
      <w:r>
        <w:rPr/>
        <w:t xml:space="preserve">第四节  步进电机与交流伺服电机的性能差异</w:t>
      </w:r>
    </w:p>
    <w:p>
      <w:pPr>
        <w:spacing w:before="75" w:after="0"/>
      </w:pPr>
      <w:r>
        <w:rPr/>
        <w:t xml:space="preserve">一、  控制精度差异</w:t>
      </w:r>
    </w:p>
    <w:p>
      <w:pPr>
        <w:spacing w:before="75" w:after="0"/>
      </w:pPr>
      <w:r>
        <w:rPr/>
        <w:t xml:space="preserve">二、  低频特性差异</w:t>
      </w:r>
    </w:p>
    <w:p>
      <w:pPr>
        <w:spacing w:before="75" w:after="0"/>
      </w:pPr>
      <w:r>
        <w:rPr/>
        <w:t xml:space="preserve">三、  过载能力差异</w:t>
      </w:r>
    </w:p>
    <w:p>
      <w:pPr>
        <w:spacing w:before="75" w:after="0"/>
      </w:pPr>
      <w:r>
        <w:rPr/>
        <w:t xml:space="preserve">四、  运行控制差异</w:t>
      </w:r>
    </w:p>
    <w:p>
      <w:pPr>
        <w:spacing w:before="75" w:after="0"/>
      </w:pPr>
      <w:r>
        <w:rPr/>
        <w:t xml:space="preserve">五、  响应效率差异</w:t>
      </w:r>
    </w:p>
    <w:p>
      <w:pPr>
        <w:spacing w:before="75" w:after="0"/>
      </w:pPr>
      <w:r>
        <w:rPr/>
        <w:t xml:space="preserve">六、  矩频水平差异</w:t>
      </w:r>
    </w:p>
    <w:p>
      <w:pPr>
        <w:spacing w:before="75" w:after="0"/>
      </w:pPr>
      <w:r>
        <w:rPr>
          <w:b w:val="1"/>
          <w:bCs w:val="1"/>
        </w:rPr>
        <w:t xml:space="preserve">第六章 2021-2026年伺服电机产业链上游行业发展分析</w:t>
      </w:r>
    </w:p>
    <w:p>
      <w:pPr>
        <w:spacing w:before="75" w:after="0"/>
      </w:pPr>
      <w:r>
        <w:rPr/>
        <w:t xml:space="preserve">第一节  2021-2026年稀土行业发展分析</w:t>
      </w:r>
    </w:p>
    <w:p>
      <w:pPr>
        <w:spacing w:before="75" w:after="0"/>
      </w:pPr>
      <w:r>
        <w:rPr/>
        <w:t xml:space="preserve">一、  稀土储量全球分布</w:t>
      </w:r>
    </w:p>
    <w:p>
      <w:pPr>
        <w:spacing w:before="75" w:after="0"/>
      </w:pPr>
      <w:r>
        <w:rPr/>
        <w:t xml:space="preserve">一、  市场竞争格局形势</w:t>
      </w:r>
    </w:p>
    <w:p>
      <w:pPr>
        <w:spacing w:before="75" w:after="0"/>
      </w:pPr>
      <w:r>
        <w:rPr/>
        <w:t xml:space="preserve">二、  稀土永磁伺服电机</w:t>
      </w:r>
    </w:p>
    <w:p>
      <w:pPr>
        <w:spacing w:before="75" w:after="0"/>
      </w:pPr>
      <w:r>
        <w:rPr/>
        <w:t xml:space="preserve">三、  产品关键技术分析</w:t>
      </w:r>
    </w:p>
    <w:p>
      <w:pPr>
        <w:spacing w:before="75" w:after="0"/>
      </w:pPr>
      <w:r>
        <w:rPr/>
        <w:t xml:space="preserve">四、  稀土行业发展前景</w:t>
      </w:r>
    </w:p>
    <w:p>
      <w:pPr>
        <w:spacing w:before="75" w:after="0"/>
      </w:pPr>
      <w:r>
        <w:rPr/>
        <w:t xml:space="preserve">第二节  2021-2026年硅钢行业发展分析</w:t>
      </w:r>
    </w:p>
    <w:p>
      <w:pPr>
        <w:spacing w:before="75" w:after="0"/>
      </w:pPr>
      <w:r>
        <w:rPr/>
        <w:t xml:space="preserve">一、  取向硅钢市场形势</w:t>
      </w:r>
    </w:p>
    <w:p>
      <w:pPr>
        <w:spacing w:before="75" w:after="0"/>
      </w:pPr>
      <w:r>
        <w:rPr/>
        <w:t xml:space="preserve">二、  硅钢产量水平情况</w:t>
      </w:r>
    </w:p>
    <w:p>
      <w:pPr>
        <w:spacing w:before="75" w:after="0"/>
      </w:pPr>
      <w:r>
        <w:rPr/>
        <w:t xml:space="preserve">一、  技术发展现状分析</w:t>
      </w:r>
    </w:p>
    <w:p>
      <w:pPr>
        <w:spacing w:before="75" w:after="0"/>
      </w:pPr>
      <w:r>
        <w:rPr/>
        <w:t xml:space="preserve">一、  伺服电机重要组成</w:t>
      </w:r>
    </w:p>
    <w:p>
      <w:pPr>
        <w:spacing w:before="75" w:after="0"/>
      </w:pPr>
      <w:r>
        <w:rPr/>
        <w:t xml:space="preserve">二、  未来发展前景展望</w:t>
      </w:r>
    </w:p>
    <w:p>
      <w:pPr>
        <w:spacing w:before="75" w:after="0"/>
      </w:pPr>
      <w:r>
        <w:rPr/>
        <w:t xml:space="preserve">第三节  2021-2026年传感器行业发展分析</w:t>
      </w:r>
    </w:p>
    <w:p>
      <w:pPr>
        <w:spacing w:before="75" w:after="0"/>
      </w:pPr>
      <w:r>
        <w:rPr/>
        <w:t xml:space="preserve">一、  市场发展现状分析</w:t>
      </w:r>
    </w:p>
    <w:p>
      <w:pPr>
        <w:spacing w:before="75" w:after="0"/>
      </w:pPr>
      <w:r>
        <w:rPr/>
        <w:t xml:space="preserve">二、  关键技术研发进展</w:t>
      </w:r>
    </w:p>
    <w:p>
      <w:pPr>
        <w:spacing w:before="75" w:after="0"/>
      </w:pPr>
      <w:r>
        <w:rPr/>
        <w:t xml:space="preserve">三、  在伺服电机的应用</w:t>
      </w:r>
    </w:p>
    <w:p>
      <w:pPr>
        <w:spacing w:before="75" w:after="0"/>
      </w:pPr>
      <w:r>
        <w:rPr/>
        <w:t xml:space="preserve">四、  全球技术发展趋势</w:t>
      </w:r>
    </w:p>
    <w:p>
      <w:pPr>
        <w:spacing w:before="75" w:after="0"/>
      </w:pPr>
      <w:r>
        <w:rPr/>
        <w:t xml:space="preserve">五、  产业发展态势展望</w:t>
      </w:r>
    </w:p>
    <w:p>
      <w:pPr>
        <w:spacing w:before="75" w:after="0"/>
      </w:pPr>
      <w:r>
        <w:rPr/>
        <w:t xml:space="preserve">第四节  2021-2026年集成电路行业发展分析</w:t>
      </w:r>
    </w:p>
    <w:p>
      <w:pPr>
        <w:spacing w:before="75" w:after="0"/>
      </w:pPr>
      <w:r>
        <w:rPr/>
        <w:t xml:space="preserve">一、  市场发展规模分析</w:t>
      </w:r>
    </w:p>
    <w:p>
      <w:pPr>
        <w:spacing w:before="75" w:after="0"/>
      </w:pPr>
      <w:r>
        <w:rPr/>
        <w:t xml:space="preserve">二、  关键技术研发进展</w:t>
      </w:r>
    </w:p>
    <w:p>
      <w:pPr>
        <w:spacing w:before="75" w:after="0"/>
      </w:pPr>
      <w:r>
        <w:rPr/>
        <w:t xml:space="preserve">一、  在伺服电机的应用</w:t>
      </w:r>
    </w:p>
    <w:p>
      <w:pPr>
        <w:spacing w:before="75" w:after="0"/>
      </w:pPr>
      <w:r>
        <w:rPr/>
        <w:t xml:space="preserve">二、  产业发展前景展望</w:t>
      </w:r>
    </w:p>
    <w:p>
      <w:pPr>
        <w:spacing w:before="75" w:after="0"/>
      </w:pPr>
      <w:r>
        <w:rPr>
          <w:b w:val="1"/>
          <w:bCs w:val="1"/>
        </w:rPr>
        <w:t xml:space="preserve">第七章 2021-2026年伺服电机产业链下游应用领域分析</w:t>
      </w:r>
    </w:p>
    <w:p>
      <w:pPr>
        <w:spacing w:before="75" w:after="0"/>
      </w:pPr>
      <w:r>
        <w:rPr/>
        <w:t xml:space="preserve">第一节  2021-2026年工业机器人行业发展分析</w:t>
      </w:r>
    </w:p>
    <w:p>
      <w:pPr>
        <w:spacing w:before="75" w:after="0"/>
      </w:pPr>
      <w:r>
        <w:rPr/>
        <w:t xml:space="preserve">一、  全球市场发展</w:t>
      </w:r>
    </w:p>
    <w:p>
      <w:pPr>
        <w:spacing w:before="75" w:after="0"/>
      </w:pPr>
      <w:r>
        <w:rPr/>
        <w:t xml:space="preserve">二、  中国市场发展</w:t>
      </w:r>
    </w:p>
    <w:p>
      <w:pPr>
        <w:spacing w:before="75" w:after="0"/>
      </w:pPr>
      <w:r>
        <w:rPr/>
        <w:t xml:space="preserve">三、  伺服电机应用</w:t>
      </w:r>
    </w:p>
    <w:p>
      <w:pPr>
        <w:spacing w:before="75" w:after="0"/>
      </w:pPr>
      <w:r>
        <w:rPr/>
        <w:t xml:space="preserve">四、  对伺服电机要求</w:t>
      </w:r>
    </w:p>
    <w:p>
      <w:pPr>
        <w:spacing w:before="75" w:after="0"/>
      </w:pPr>
      <w:r>
        <w:rPr/>
        <w:t xml:space="preserve">五、  行业发展问题</w:t>
      </w:r>
    </w:p>
    <w:p>
      <w:pPr>
        <w:spacing w:before="75" w:after="0"/>
      </w:pPr>
      <w:r>
        <w:rPr/>
        <w:t xml:space="preserve">六、  未来发展前景</w:t>
      </w:r>
    </w:p>
    <w:p>
      <w:pPr>
        <w:spacing w:before="75" w:after="0"/>
      </w:pPr>
      <w:r>
        <w:rPr/>
        <w:t xml:space="preserve">第二节  2021-2026年数控机床行业发展分析</w:t>
      </w:r>
    </w:p>
    <w:p>
      <w:pPr>
        <w:spacing w:before="75" w:after="0"/>
      </w:pPr>
      <w:r>
        <w:rPr/>
        <w:t xml:space="preserve">一、  行业态势分析</w:t>
      </w:r>
    </w:p>
    <w:p>
      <w:pPr>
        <w:spacing w:before="75" w:after="0"/>
      </w:pPr>
      <w:r>
        <w:rPr/>
        <w:t xml:space="preserve">二、  市场发展现状</w:t>
      </w:r>
    </w:p>
    <w:p>
      <w:pPr>
        <w:spacing w:before="75" w:after="0"/>
      </w:pPr>
      <w:r>
        <w:rPr/>
        <w:t xml:space="preserve">三、  应用特点及优势</w:t>
      </w:r>
    </w:p>
    <w:p>
      <w:pPr>
        <w:spacing w:before="75" w:after="0"/>
      </w:pPr>
      <w:r>
        <w:rPr/>
        <w:t xml:space="preserve">四、  伺服系统应用</w:t>
      </w:r>
    </w:p>
    <w:p>
      <w:pPr>
        <w:spacing w:before="75" w:after="0"/>
      </w:pPr>
      <w:r>
        <w:rPr/>
        <w:t xml:space="preserve">五、  系统运作故障</w:t>
      </w:r>
    </w:p>
    <w:p>
      <w:pPr>
        <w:spacing w:before="75" w:after="0"/>
      </w:pPr>
      <w:r>
        <w:rPr/>
        <w:t xml:space="preserve">六、  伺服技术创新</w:t>
      </w:r>
    </w:p>
    <w:p>
      <w:pPr>
        <w:spacing w:before="75" w:after="0"/>
      </w:pPr>
      <w:r>
        <w:rPr/>
        <w:t xml:space="preserve">七、  未来发展前景</w:t>
      </w:r>
    </w:p>
    <w:p>
      <w:pPr>
        <w:spacing w:before="75" w:after="0"/>
      </w:pPr>
      <w:r>
        <w:rPr/>
        <w:t xml:space="preserve">第三节  2021-2026年新能源汽车行业发展分析</w:t>
      </w:r>
    </w:p>
    <w:p>
      <w:pPr>
        <w:spacing w:before="75" w:after="0"/>
      </w:pPr>
      <w:r>
        <w:rPr/>
        <w:t xml:space="preserve">一、  市场发展现状</w:t>
      </w:r>
    </w:p>
    <w:p>
      <w:pPr>
        <w:spacing w:before="75" w:after="0"/>
      </w:pPr>
      <w:r>
        <w:rPr/>
        <w:t xml:space="preserve">二、  市场竞争格局</w:t>
      </w:r>
    </w:p>
    <w:p>
      <w:pPr>
        <w:spacing w:before="75" w:after="0"/>
      </w:pPr>
      <w:r>
        <w:rPr/>
        <w:t xml:space="preserve">三、  伺服电机应用</w:t>
      </w:r>
    </w:p>
    <w:p>
      <w:pPr>
        <w:spacing w:before="75" w:after="0"/>
      </w:pPr>
      <w:r>
        <w:rPr/>
        <w:t xml:space="preserve">四、  电机市场需求</w:t>
      </w:r>
    </w:p>
    <w:p>
      <w:pPr>
        <w:spacing w:before="75" w:after="0"/>
      </w:pPr>
      <w:r>
        <w:rPr/>
        <w:t xml:space="preserve">五、  未来发展前景</w:t>
      </w:r>
    </w:p>
    <w:p>
      <w:pPr>
        <w:spacing w:before="75" w:after="0"/>
      </w:pPr>
      <w:r>
        <w:rPr/>
        <w:t xml:space="preserve">第四节  2021-2026年风电设备行业发展分析</w:t>
      </w:r>
    </w:p>
    <w:p>
      <w:pPr>
        <w:spacing w:before="75" w:after="0"/>
      </w:pPr>
      <w:r>
        <w:rPr/>
        <w:t xml:space="preserve">一、  市场发展规模</w:t>
      </w:r>
    </w:p>
    <w:p>
      <w:pPr>
        <w:spacing w:before="75" w:after="0"/>
      </w:pPr>
      <w:r>
        <w:rPr/>
        <w:t xml:space="preserve">二、  重点生产企业</w:t>
      </w:r>
    </w:p>
    <w:p>
      <w:pPr>
        <w:spacing w:before="75" w:after="0"/>
      </w:pPr>
      <w:r>
        <w:rPr/>
        <w:t xml:space="preserve">三、  伺服电机应用</w:t>
      </w:r>
    </w:p>
    <w:p>
      <w:pPr>
        <w:spacing w:before="75" w:after="0"/>
      </w:pPr>
      <w:r>
        <w:rPr/>
        <w:t xml:space="preserve">四、  未来发展前景</w:t>
      </w:r>
    </w:p>
    <w:p>
      <w:pPr>
        <w:spacing w:before="75" w:after="0"/>
      </w:pPr>
      <w:r>
        <w:rPr>
          <w:b w:val="1"/>
          <w:bCs w:val="1"/>
        </w:rPr>
        <w:t xml:space="preserve">第八章 伺服电机行业国外重点企业发展分析</w:t>
      </w:r>
    </w:p>
    <w:p>
      <w:pPr>
        <w:spacing w:before="75" w:after="0"/>
      </w:pPr>
      <w:r>
        <w:rPr/>
        <w:t xml:space="preserve">第一节  西门子</w:t>
      </w:r>
    </w:p>
    <w:p>
      <w:pPr>
        <w:spacing w:before="75" w:after="0"/>
      </w:pPr>
      <w:r>
        <w:rPr/>
        <w:t xml:space="preserve">一、  企业发展概况</w:t>
      </w:r>
    </w:p>
    <w:p>
      <w:pPr>
        <w:spacing w:before="75" w:after="0"/>
      </w:pPr>
      <w:r>
        <w:rPr/>
        <w:t xml:space="preserve">二、  经营效益分析</w:t>
      </w:r>
    </w:p>
    <w:p>
      <w:pPr>
        <w:spacing w:before="75" w:after="0"/>
      </w:pPr>
      <w:r>
        <w:rPr/>
        <w:t xml:space="preserve">三、  伺服电机产品</w:t>
      </w:r>
    </w:p>
    <w:p>
      <w:pPr>
        <w:spacing w:before="75" w:after="0"/>
      </w:pPr>
      <w:r>
        <w:rPr/>
        <w:t xml:space="preserve">四、  企业战略合作</w:t>
      </w:r>
    </w:p>
    <w:p>
      <w:pPr>
        <w:spacing w:before="75" w:after="0"/>
      </w:pPr>
      <w:r>
        <w:rPr/>
        <w:t xml:space="preserve">五、  未来发展前景</w:t>
      </w:r>
    </w:p>
    <w:p>
      <w:pPr>
        <w:spacing w:before="75" w:after="0"/>
      </w:pPr>
      <w:r>
        <w:rPr/>
        <w:t xml:space="preserve">第二节  科尔摩根</w:t>
      </w:r>
    </w:p>
    <w:p>
      <w:pPr>
        <w:spacing w:before="75" w:after="0"/>
      </w:pPr>
      <w:r>
        <w:rPr/>
        <w:t xml:space="preserve">一、  企业发展概况</w:t>
      </w:r>
    </w:p>
    <w:p>
      <w:pPr>
        <w:spacing w:before="75" w:after="0"/>
      </w:pPr>
      <w:r>
        <w:rPr/>
        <w:t xml:space="preserve">二、  经营效益分析</w:t>
      </w:r>
    </w:p>
    <w:p>
      <w:pPr>
        <w:spacing w:before="75" w:after="0"/>
      </w:pPr>
      <w:r>
        <w:rPr/>
        <w:t xml:space="preserve">三、  重点电机产品</w:t>
      </w:r>
    </w:p>
    <w:p>
      <w:pPr>
        <w:spacing w:before="75" w:after="0"/>
      </w:pPr>
      <w:r>
        <w:rPr/>
        <w:t xml:space="preserve">四、  未来发展前景</w:t>
      </w:r>
    </w:p>
    <w:p>
      <w:pPr>
        <w:spacing w:before="75" w:after="0"/>
      </w:pPr>
      <w:r>
        <w:rPr/>
        <w:t xml:space="preserve">第三节  松下</w:t>
      </w:r>
    </w:p>
    <w:p>
      <w:pPr>
        <w:spacing w:before="75" w:after="0"/>
      </w:pPr>
      <w:r>
        <w:rPr/>
        <w:t xml:space="preserve">一、  企业发展概况</w:t>
      </w:r>
    </w:p>
    <w:p>
      <w:pPr>
        <w:spacing w:before="75" w:after="0"/>
      </w:pPr>
      <w:r>
        <w:rPr/>
        <w:t xml:space="preserve">二、  经营效益分析</w:t>
      </w:r>
    </w:p>
    <w:p>
      <w:pPr>
        <w:spacing w:before="75" w:after="0"/>
      </w:pPr>
      <w:r>
        <w:rPr/>
        <w:t xml:space="preserve">三、  伺服电机产品</w:t>
      </w:r>
    </w:p>
    <w:p>
      <w:pPr>
        <w:spacing w:before="75" w:after="0"/>
      </w:pPr>
      <w:r>
        <w:rPr/>
        <w:t xml:space="preserve">四、  企业战略合作</w:t>
      </w:r>
    </w:p>
    <w:p>
      <w:pPr>
        <w:spacing w:before="75" w:after="0"/>
      </w:pPr>
      <w:r>
        <w:rPr/>
        <w:t xml:space="preserve">五、  未来发展前景</w:t>
      </w:r>
    </w:p>
    <w:p>
      <w:pPr>
        <w:spacing w:before="75" w:after="0"/>
      </w:pPr>
      <w:r>
        <w:rPr/>
        <w:t xml:space="preserve">第四节  安川</w:t>
      </w:r>
    </w:p>
    <w:p>
      <w:pPr>
        <w:spacing w:before="75" w:after="0"/>
      </w:pPr>
      <w:r>
        <w:rPr/>
        <w:t xml:space="preserve">一、  企业发展概况</w:t>
      </w:r>
    </w:p>
    <w:p>
      <w:pPr>
        <w:spacing w:before="75" w:after="0"/>
      </w:pPr>
      <w:r>
        <w:rPr/>
        <w:t xml:space="preserve">二、  经营效益分析</w:t>
      </w:r>
    </w:p>
    <w:p>
      <w:pPr>
        <w:spacing w:before="75" w:after="0"/>
      </w:pPr>
      <w:r>
        <w:rPr/>
        <w:t xml:space="preserve">三、  伺服电机特性</w:t>
      </w:r>
    </w:p>
    <w:p>
      <w:pPr>
        <w:spacing w:before="75" w:after="0"/>
      </w:pPr>
      <w:r>
        <w:rPr/>
        <w:t xml:space="preserve">四、  企业战略合作</w:t>
      </w:r>
    </w:p>
    <w:p>
      <w:pPr>
        <w:spacing w:before="75" w:after="0"/>
      </w:pPr>
      <w:r>
        <w:rPr/>
        <w:t xml:space="preserve">五、  未来发展前景</w:t>
      </w:r>
    </w:p>
    <w:p>
      <w:pPr>
        <w:spacing w:before="75" w:after="0"/>
      </w:pPr>
      <w:r>
        <w:rPr/>
        <w:t xml:space="preserve">第五节  力士乐</w:t>
      </w:r>
    </w:p>
    <w:p>
      <w:pPr>
        <w:spacing w:before="75" w:after="0"/>
      </w:pPr>
      <w:r>
        <w:rPr/>
        <w:t xml:space="preserve">一、  企业发展概况</w:t>
      </w:r>
    </w:p>
    <w:p>
      <w:pPr>
        <w:spacing w:before="75" w:after="0"/>
      </w:pPr>
      <w:r>
        <w:rPr/>
        <w:t xml:space="preserve">二、  经营效益分析</w:t>
      </w:r>
    </w:p>
    <w:p>
      <w:pPr>
        <w:spacing w:before="75" w:after="0"/>
      </w:pPr>
      <w:r>
        <w:rPr/>
        <w:t xml:space="preserve">三、  伺服工作原理</w:t>
      </w:r>
    </w:p>
    <w:p>
      <w:pPr>
        <w:spacing w:before="75" w:after="0"/>
      </w:pPr>
      <w:r>
        <w:rPr/>
        <w:t xml:space="preserve">四、  企业战略合作</w:t>
      </w:r>
    </w:p>
    <w:p>
      <w:pPr>
        <w:spacing w:before="75" w:after="0"/>
      </w:pPr>
      <w:r>
        <w:rPr/>
        <w:t xml:space="preserve">五、  未来发展潜力</w:t>
      </w:r>
    </w:p>
    <w:p>
      <w:pPr>
        <w:spacing w:before="75" w:after="0"/>
      </w:pPr>
      <w:r>
        <w:rPr>
          <w:b w:val="1"/>
          <w:bCs w:val="1"/>
        </w:rPr>
        <w:t xml:space="preserve">第九章 伺服电机行业国内重点企业发展分析</w:t>
      </w:r>
    </w:p>
    <w:p>
      <w:pPr>
        <w:spacing w:before="75" w:after="0"/>
      </w:pPr>
      <w:r>
        <w:rPr/>
        <w:t xml:space="preserve">第一节  方正电机</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第二节  拓邦股份</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第三节  卧龙电气</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第四节  华中数控</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第五节  埃斯顿</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第六节  其他伺服电机企业</w:t>
      </w:r>
    </w:p>
    <w:p>
      <w:pPr>
        <w:spacing w:before="75" w:after="0"/>
      </w:pPr>
      <w:r>
        <w:rPr/>
        <w:t xml:space="preserve">一、  广州数控</w:t>
      </w:r>
    </w:p>
    <w:p>
      <w:pPr>
        <w:spacing w:before="75" w:after="0"/>
      </w:pPr>
      <w:r>
        <w:rPr/>
        <w:t xml:space="preserve">二、  苏州先川电机有限公司</w:t>
      </w:r>
    </w:p>
    <w:p>
      <w:pPr>
        <w:spacing w:before="75" w:after="0"/>
      </w:pPr>
      <w:r>
        <w:rPr/>
        <w:t xml:space="preserve">三、  深圳市汇川技术股份有限公司</w:t>
      </w:r>
    </w:p>
    <w:p>
      <w:pPr>
        <w:spacing w:before="75" w:after="0"/>
      </w:pPr>
      <w:r>
        <w:rPr/>
        <w:t xml:space="preserve">四、  和利时电机</w:t>
      </w:r>
    </w:p>
    <w:p>
      <w:pPr>
        <w:spacing w:before="75" w:after="0"/>
      </w:pPr>
      <w:r>
        <w:rPr>
          <w:b w:val="1"/>
          <w:bCs w:val="1"/>
        </w:rPr>
        <w:t xml:space="preserve">第十章 中国伺服电机行业发展趋势及前景</w:t>
      </w:r>
    </w:p>
    <w:p>
      <w:pPr>
        <w:spacing w:before="75" w:after="0"/>
      </w:pPr>
      <w:r>
        <w:rPr/>
        <w:t xml:space="preserve">第一节  伺服电机行业未来发展趋势</w:t>
      </w:r>
    </w:p>
    <w:p>
      <w:pPr>
        <w:spacing w:before="75" w:after="0"/>
      </w:pPr>
      <w:r>
        <w:rPr/>
        <w:t xml:space="preserve">一、  智能化</w:t>
      </w:r>
    </w:p>
    <w:p>
      <w:pPr>
        <w:spacing w:before="75" w:after="0"/>
      </w:pPr>
      <w:r>
        <w:rPr/>
        <w:t xml:space="preserve">二、  高效率化</w:t>
      </w:r>
    </w:p>
    <w:p>
      <w:pPr>
        <w:spacing w:before="75" w:after="0"/>
      </w:pPr>
      <w:r>
        <w:rPr/>
        <w:t xml:space="preserve">三、  直接驱动</w:t>
      </w:r>
    </w:p>
    <w:p>
      <w:pPr>
        <w:spacing w:before="75" w:after="0"/>
      </w:pPr>
      <w:r>
        <w:rPr/>
        <w:t xml:space="preserve">四、  一体化和集成化</w:t>
      </w:r>
    </w:p>
    <w:p>
      <w:pPr>
        <w:spacing w:before="75" w:after="0"/>
      </w:pPr>
      <w:r>
        <w:rPr/>
        <w:t xml:space="preserve">五、  预测性维护趋势</w:t>
      </w:r>
    </w:p>
    <w:p>
      <w:pPr>
        <w:spacing w:before="75" w:after="0"/>
      </w:pPr>
      <w:r>
        <w:rPr/>
        <w:t xml:space="preserve">六、  小型化和大型化</w:t>
      </w:r>
    </w:p>
    <w:p>
      <w:pPr>
        <w:spacing w:before="75" w:after="0"/>
      </w:pPr>
      <w:r>
        <w:rPr/>
        <w:t xml:space="preserve">第二节  中国伺服电机行业前景展望</w:t>
      </w:r>
    </w:p>
    <w:p>
      <w:pPr>
        <w:spacing w:before="75" w:after="0"/>
      </w:pPr>
      <w:r>
        <w:rPr/>
        <w:t xml:space="preserve">一、  未来发展形势</w:t>
      </w:r>
    </w:p>
    <w:p>
      <w:pPr>
        <w:spacing w:before="75" w:after="0"/>
      </w:pPr>
      <w:r>
        <w:rPr/>
        <w:t xml:space="preserve">二、  行业发展前景</w:t>
      </w:r>
    </w:p>
    <w:p>
      <w:pPr>
        <w:spacing w:before="75" w:after="0"/>
      </w:pPr>
      <w:r>
        <w:rPr/>
        <w:t xml:space="preserve">三、  控制技术展望</w:t>
      </w:r>
    </w:p>
    <w:p>
      <w:pPr>
        <w:spacing w:before="75" w:after="0"/>
      </w:pPr>
      <w:r>
        <w:rPr>
          <w:b w:val="1"/>
          <w:bCs w:val="1"/>
        </w:rPr>
        <w:t xml:space="preserve">图表目录</w:t>
      </w:r>
    </w:p>
    <w:p>
      <w:pPr>
        <w:spacing w:before="75" w:after="0"/>
      </w:pPr>
      <w:r>
        <w:rPr/>
        <w:t xml:space="preserve">图表：2021-2026年中国伺服电机资产规模分析</w:t>
      </w:r>
    </w:p>
    <w:p>
      <w:pPr>
        <w:spacing w:before="75" w:after="0"/>
      </w:pPr>
      <w:r>
        <w:rPr/>
        <w:t xml:space="preserve">图表：2021-2026年中国伺服电机行业供给情况</w:t>
      </w:r>
    </w:p>
    <w:p>
      <w:pPr>
        <w:spacing w:before="75" w:after="0"/>
      </w:pPr>
      <w:r>
        <w:rPr/>
        <w:t xml:space="preserve">图表：2021-2026年中国伺服电机行业市场规模</w:t>
      </w:r>
    </w:p>
    <w:p>
      <w:pPr>
        <w:spacing w:before="75" w:after="0"/>
      </w:pPr>
      <w:r>
        <w:rPr/>
        <w:t xml:space="preserve">图表：2021-2026年中国伺服电机行业负债规模分析</w:t>
      </w:r>
    </w:p>
    <w:p>
      <w:pPr>
        <w:spacing w:before="75" w:after="0"/>
      </w:pPr>
      <w:r>
        <w:rPr/>
        <w:t xml:space="preserve">图表：2021-2026年中国伺服电机行业市场产品价格走势</w:t>
      </w:r>
    </w:p>
    <w:p>
      <w:pPr>
        <w:spacing w:before="75" w:after="0"/>
      </w:pPr>
      <w:r>
        <w:rPr/>
        <w:t xml:space="preserve">图表：2026-2031年中国伺服电机行业市场产品价格趋势预测</w:t>
      </w:r>
    </w:p>
    <w:p>
      <w:pPr>
        <w:spacing w:before="75" w:after="0"/>
      </w:pPr>
      <w:r>
        <w:rPr/>
        <w:t xml:space="preserve">图表：2021-2026年中国伺服电机行业利润规模及增长速度</w:t>
      </w:r>
    </w:p>
    <w:p>
      <w:pPr>
        <w:spacing w:before="75" w:after="0"/>
      </w:pPr>
      <w:r>
        <w:rPr/>
        <w:t xml:space="preserve">图表：2021-2026年中国伺服电机行业销售收入</w:t>
      </w:r>
    </w:p>
    <w:p>
      <w:pPr>
        <w:spacing w:before="75" w:after="0"/>
      </w:pPr>
      <w:r>
        <w:rPr/>
        <w:t xml:space="preserve">图表：2021-2026年中国伺服电机行业销售利润率</w:t>
      </w:r>
    </w:p>
    <w:p>
      <w:pPr>
        <w:spacing w:before="75" w:after="0"/>
      </w:pPr>
      <w:r>
        <w:rPr/>
        <w:t xml:space="preserve">图表：2021-2026年中国伺服电机行业总资产利润率</w:t>
      </w:r>
    </w:p>
    <w:p>
      <w:pPr>
        <w:spacing w:before="75" w:after="0"/>
      </w:pPr>
      <w:r>
        <w:rPr/>
        <w:t xml:space="preserve">图表：2021-2026年中国伺服电机行业净资产利润率</w:t>
      </w:r>
    </w:p>
    <w:p>
      <w:pPr>
        <w:spacing w:before="75" w:after="0"/>
      </w:pPr>
      <w:r>
        <w:rPr/>
        <w:t xml:space="preserve">图表：2021-2026年中国伺服电机行业总资产增长率</w:t>
      </w:r>
    </w:p>
    <w:p>
      <w:pPr>
        <w:spacing w:before="75" w:after="0"/>
      </w:pPr>
      <w:r>
        <w:rPr/>
        <w:t xml:space="preserve">图表：2021-2026年中国伺服电机行业净资产增长率</w:t>
      </w:r>
    </w:p>
    <w:p>
      <w:pPr>
        <w:spacing w:before="75" w:after="0"/>
      </w:pPr>
      <w:r>
        <w:rPr/>
        <w:t xml:space="preserve">图表：2021-2026年中国伺服电机行业资产负债率</w:t>
      </w:r>
    </w:p>
    <w:p>
      <w:pPr>
        <w:spacing w:before="75" w:after="0"/>
      </w:pPr>
      <w:r>
        <w:rPr/>
        <w:t xml:space="preserve">图表：2021-2026年中国伺服电机行业速动比率</w:t>
      </w:r>
    </w:p>
    <w:p>
      <w:pPr>
        <w:spacing w:before="75" w:after="0"/>
      </w:pPr>
      <w:r>
        <w:rPr/>
        <w:t xml:space="preserve">图表：2021-2026年中国伺服电机行业流动比率</w:t>
      </w:r>
    </w:p>
    <w:p>
      <w:pPr>
        <w:spacing w:before="75" w:after="0"/>
      </w:pPr>
      <w:r>
        <w:rPr/>
        <w:t xml:space="preserve">图表：2021-2026年中国伺服电机行业总资产周转率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本文地址：https://www.51baogao.cn/baogao/20241218/1541557.shtml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8/1541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中国伺服电机行业市场发展现状及前景趋势与投资分析研究报告(2026-2031版)</dc:title>
  <dc:description>中国伺服电机行业市场发展现状及前景趋势与投资分析研究报告(2026-2031版)</dc:description>
  <dc:subject>中国伺服电机行业市场发展现状及前景趋势与投资分析研究报告(2026-2031版)</dc:subject>
  <cp:keywords>研究报告</cp:keywords>
  <cp:category>研究报告</cp:category>
  <cp:lastModifiedBy>北京中道泰和信息咨询有限公司</cp:lastModifiedBy>
  <dcterms:created xsi:type="dcterms:W3CDTF">2026-03-26T23:44:40+08:00</dcterms:created>
  <dcterms:modified xsi:type="dcterms:W3CDTF">2026-03-26T23:44:40+08:00</dcterms:modified>
</cp:coreProperties>
</file>

<file path=docProps/custom.xml><?xml version="1.0" encoding="utf-8"?>
<Properties xmlns="http://schemas.openxmlformats.org/officeDocument/2006/custom-properties" xmlns:vt="http://schemas.openxmlformats.org/officeDocument/2006/docPropsVTypes"/>
</file>